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0C" w:rsidRPr="00AF0DC1" w:rsidRDefault="00267E0C" w:rsidP="00267E0C">
      <w:pPr>
        <w:jc w:val="center"/>
        <w:rPr>
          <w:b/>
          <w:bCs/>
          <w:sz w:val="28"/>
          <w:lang w:val="es-ES"/>
        </w:rPr>
      </w:pPr>
      <w:r>
        <w:rPr>
          <w:b/>
          <w:bCs/>
          <w:sz w:val="28"/>
          <w:lang w:val="es-ES"/>
        </w:rPr>
        <w:t>Phụ lục</w:t>
      </w:r>
    </w:p>
    <w:p w:rsidR="00FF63E6" w:rsidRDefault="00267E0C" w:rsidP="00267E0C">
      <w:pPr>
        <w:jc w:val="center"/>
        <w:rPr>
          <w:b/>
          <w:sz w:val="28"/>
          <w:lang w:val="es-ES"/>
        </w:rPr>
      </w:pPr>
      <w:r w:rsidRPr="00AF0DC1">
        <w:rPr>
          <w:b/>
          <w:sz w:val="28"/>
          <w:lang w:val="es-ES"/>
        </w:rPr>
        <w:t xml:space="preserve">THỦ TỤC HÀNH CHÍNH </w:t>
      </w:r>
      <w:r w:rsidR="00FF63E6">
        <w:rPr>
          <w:b/>
          <w:sz w:val="28"/>
          <w:lang w:val="es-ES"/>
        </w:rPr>
        <w:t xml:space="preserve">LĨNH VỰC CÔNG THƯƠNG THUỘC </w:t>
      </w:r>
    </w:p>
    <w:p w:rsidR="00267E0C" w:rsidRPr="00AF0DC1" w:rsidRDefault="00267E0C" w:rsidP="00267E0C">
      <w:pPr>
        <w:jc w:val="center"/>
        <w:rPr>
          <w:b/>
          <w:sz w:val="28"/>
          <w:lang w:val="es-ES"/>
        </w:rPr>
      </w:pPr>
      <w:r w:rsidRPr="00AF0DC1">
        <w:rPr>
          <w:b/>
          <w:sz w:val="28"/>
          <w:lang w:val="es-ES"/>
        </w:rPr>
        <w:t>THẨM QUYỀN GIẢI QUYẾT CỦA ỦY BAN NHÂN DÂN CẤP HUYỆN</w:t>
      </w:r>
    </w:p>
    <w:p w:rsidR="00267E0C" w:rsidRPr="00590BE9" w:rsidRDefault="00267E0C" w:rsidP="00267E0C">
      <w:pPr>
        <w:autoSpaceDE w:val="0"/>
        <w:autoSpaceDN w:val="0"/>
        <w:adjustRightInd w:val="0"/>
        <w:jc w:val="center"/>
        <w:rPr>
          <w:i/>
          <w:sz w:val="26"/>
          <w:szCs w:val="28"/>
        </w:rPr>
      </w:pPr>
      <w:r w:rsidRPr="00590BE9">
        <w:rPr>
          <w:i/>
          <w:sz w:val="26"/>
          <w:szCs w:val="28"/>
          <w:lang w:val="vi-VN"/>
        </w:rPr>
        <w:t>(</w:t>
      </w:r>
      <w:r w:rsidRPr="00590BE9">
        <w:rPr>
          <w:i/>
          <w:sz w:val="26"/>
          <w:szCs w:val="28"/>
        </w:rPr>
        <w:t>Ban hành k</w:t>
      </w:r>
      <w:r w:rsidRPr="00590BE9">
        <w:rPr>
          <w:i/>
          <w:sz w:val="26"/>
          <w:szCs w:val="28"/>
          <w:lang w:val="vi-VN"/>
        </w:rPr>
        <w:t xml:space="preserve">èm theo Quyết định số </w:t>
      </w:r>
      <w:r w:rsidR="00CB0DA8">
        <w:rPr>
          <w:i/>
          <w:sz w:val="26"/>
          <w:szCs w:val="28"/>
        </w:rPr>
        <w:t>900</w:t>
      </w:r>
      <w:r>
        <w:rPr>
          <w:i/>
          <w:sz w:val="26"/>
          <w:szCs w:val="28"/>
          <w:lang w:val="vi-VN"/>
        </w:rPr>
        <w:t xml:space="preserve">  /QĐ-UBND ngày </w:t>
      </w:r>
      <w:r w:rsidR="00CB0DA8">
        <w:rPr>
          <w:i/>
          <w:sz w:val="26"/>
          <w:szCs w:val="28"/>
        </w:rPr>
        <w:t>05</w:t>
      </w:r>
      <w:r>
        <w:rPr>
          <w:i/>
          <w:sz w:val="26"/>
          <w:szCs w:val="28"/>
          <w:lang w:val="vi-VN"/>
        </w:rPr>
        <w:t xml:space="preserve">  tháng 5</w:t>
      </w:r>
      <w:r w:rsidRPr="00590BE9">
        <w:rPr>
          <w:i/>
          <w:sz w:val="26"/>
          <w:szCs w:val="28"/>
          <w:lang w:val="vi-VN"/>
        </w:rPr>
        <w:t xml:space="preserve"> năm 201</w:t>
      </w:r>
      <w:r w:rsidRPr="00590BE9">
        <w:rPr>
          <w:i/>
          <w:sz w:val="26"/>
          <w:szCs w:val="28"/>
        </w:rPr>
        <w:t>7</w:t>
      </w:r>
    </w:p>
    <w:p w:rsidR="00267E0C" w:rsidRPr="00590BE9" w:rsidRDefault="00267E0C" w:rsidP="00267E0C">
      <w:pPr>
        <w:autoSpaceDE w:val="0"/>
        <w:autoSpaceDN w:val="0"/>
        <w:adjustRightInd w:val="0"/>
        <w:jc w:val="center"/>
        <w:rPr>
          <w:i/>
          <w:sz w:val="26"/>
          <w:szCs w:val="28"/>
        </w:rPr>
      </w:pPr>
      <w:r w:rsidRPr="00590BE9">
        <w:rPr>
          <w:i/>
          <w:sz w:val="26"/>
          <w:szCs w:val="28"/>
          <w:lang w:val="vi-VN"/>
        </w:rPr>
        <w:t>của Chủ tịch Ủy ban nhân dân tỉnh</w:t>
      </w:r>
      <w:r>
        <w:rPr>
          <w:i/>
          <w:sz w:val="26"/>
          <w:szCs w:val="28"/>
        </w:rPr>
        <w:t xml:space="preserve"> Thừa Thiên Huế</w:t>
      </w:r>
      <w:r w:rsidRPr="00590BE9">
        <w:rPr>
          <w:i/>
          <w:sz w:val="26"/>
          <w:szCs w:val="28"/>
          <w:lang w:val="vi-VN"/>
        </w:rPr>
        <w:t>)</w:t>
      </w:r>
    </w:p>
    <w:p w:rsidR="00267E0C" w:rsidRDefault="00267E0C" w:rsidP="00267E0C">
      <w:pPr>
        <w:jc w:val="center"/>
        <w:rPr>
          <w:i/>
          <w:sz w:val="28"/>
          <w:szCs w:val="28"/>
        </w:rPr>
      </w:pPr>
    </w:p>
    <w:p w:rsidR="00267E0C" w:rsidRPr="00AF0DC1" w:rsidRDefault="00267E0C" w:rsidP="00267E0C">
      <w:pPr>
        <w:jc w:val="both"/>
        <w:rPr>
          <w:b/>
          <w:sz w:val="28"/>
          <w:szCs w:val="28"/>
        </w:rPr>
      </w:pPr>
      <w:r w:rsidRPr="00AF0DC1">
        <w:rPr>
          <w:b/>
          <w:bCs/>
          <w:sz w:val="28"/>
          <w:szCs w:val="28"/>
          <w:lang w:val="vi-VN"/>
        </w:rPr>
        <w:t xml:space="preserve">PHẦN I. DANH MỤC </w:t>
      </w:r>
      <w:r w:rsidRPr="00AF0DC1">
        <w:rPr>
          <w:b/>
          <w:sz w:val="28"/>
          <w:szCs w:val="28"/>
          <w:lang w:val="vi-VN"/>
        </w:rPr>
        <w:t>THỦ TỤC HÀNH CHÍNH</w:t>
      </w:r>
    </w:p>
    <w:p w:rsidR="00267E0C" w:rsidRDefault="00267E0C" w:rsidP="00267E0C">
      <w:pPr>
        <w:spacing w:before="60"/>
        <w:ind w:firstLine="720"/>
        <w:rPr>
          <w:b/>
          <w:sz w:val="10"/>
          <w:szCs w:val="28"/>
        </w:rPr>
      </w:pPr>
    </w:p>
    <w:p w:rsidR="00267E0C" w:rsidRPr="00AF0DC1" w:rsidRDefault="00267E0C" w:rsidP="00267E0C">
      <w:pPr>
        <w:spacing w:before="60"/>
        <w:rPr>
          <w:b/>
          <w:sz w:val="28"/>
          <w:szCs w:val="28"/>
        </w:rPr>
      </w:pPr>
      <w:r w:rsidRPr="00A07E06">
        <w:rPr>
          <w:b/>
          <w:sz w:val="28"/>
          <w:szCs w:val="28"/>
        </w:rPr>
        <w:t>1.</w:t>
      </w:r>
      <w:r w:rsidRPr="00AF0DC1">
        <w:rPr>
          <w:b/>
          <w:sz w:val="28"/>
          <w:szCs w:val="28"/>
        </w:rPr>
        <w:t xml:space="preserve">Danh mục thủ tục hành chính mới ban hành thuộc thẩm quyền giải quyết của Ủy ban nhân dân cấp huyện </w:t>
      </w:r>
    </w:p>
    <w:p w:rsidR="00267E0C" w:rsidRPr="00AF0DC1" w:rsidRDefault="00267E0C" w:rsidP="00267E0C">
      <w:pPr>
        <w:jc w:val="both"/>
        <w:rPr>
          <w:sz w:val="28"/>
          <w:lang w:val="es-E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221"/>
      </w:tblGrid>
      <w:tr w:rsidR="00267E0C" w:rsidRPr="00CB0DA8" w:rsidTr="001B7A26">
        <w:tc>
          <w:tcPr>
            <w:tcW w:w="993" w:type="dxa"/>
            <w:vAlign w:val="center"/>
          </w:tcPr>
          <w:p w:rsidR="00267E0C" w:rsidRPr="00AF0DC1" w:rsidRDefault="00267E0C" w:rsidP="001B7A26">
            <w:pPr>
              <w:jc w:val="center"/>
              <w:rPr>
                <w:sz w:val="28"/>
                <w:lang w:val="es-ES"/>
              </w:rPr>
            </w:pPr>
            <w:r w:rsidRPr="00AF0DC1">
              <w:rPr>
                <w:b/>
                <w:sz w:val="28"/>
              </w:rPr>
              <w:t>TT</w:t>
            </w:r>
          </w:p>
        </w:tc>
        <w:tc>
          <w:tcPr>
            <w:tcW w:w="8221" w:type="dxa"/>
            <w:vAlign w:val="center"/>
          </w:tcPr>
          <w:p w:rsidR="00267E0C" w:rsidRPr="00AF0DC1" w:rsidRDefault="00267E0C" w:rsidP="001B7A26">
            <w:pPr>
              <w:jc w:val="center"/>
              <w:rPr>
                <w:sz w:val="28"/>
                <w:lang w:val="es-ES"/>
              </w:rPr>
            </w:pPr>
            <w:r w:rsidRPr="00AF0DC1">
              <w:rPr>
                <w:b/>
                <w:sz w:val="28"/>
                <w:lang w:val="es-ES"/>
              </w:rPr>
              <w:t>Tên thủ tục hành chính</w:t>
            </w:r>
          </w:p>
        </w:tc>
      </w:tr>
      <w:tr w:rsidR="00267E0C" w:rsidRPr="00CB0DA8" w:rsidTr="001B7A26">
        <w:tc>
          <w:tcPr>
            <w:tcW w:w="9214" w:type="dxa"/>
            <w:gridSpan w:val="2"/>
            <w:vAlign w:val="center"/>
          </w:tcPr>
          <w:p w:rsidR="00267E0C" w:rsidRPr="00AF0DC1" w:rsidRDefault="00267E0C" w:rsidP="001B7A26">
            <w:pPr>
              <w:ind w:right="-108"/>
              <w:jc w:val="both"/>
              <w:rPr>
                <w:b/>
                <w:sz w:val="28"/>
                <w:lang w:val="es-ES"/>
              </w:rPr>
            </w:pPr>
            <w:r>
              <w:rPr>
                <w:b/>
                <w:sz w:val="28"/>
                <w:lang w:val="es-ES"/>
              </w:rPr>
              <w:t>Lĩnh vực</w:t>
            </w:r>
            <w:r w:rsidRPr="00AF0DC1">
              <w:rPr>
                <w:b/>
                <w:sz w:val="28"/>
                <w:lang w:val="es-ES"/>
              </w:rPr>
              <w:t xml:space="preserve"> Quản lý an toàn thực phẩm</w:t>
            </w:r>
          </w:p>
        </w:tc>
      </w:tr>
      <w:tr w:rsidR="00267E0C" w:rsidRPr="00CB0DA8" w:rsidTr="001B7A26">
        <w:tc>
          <w:tcPr>
            <w:tcW w:w="993" w:type="dxa"/>
            <w:vAlign w:val="center"/>
          </w:tcPr>
          <w:p w:rsidR="00267E0C" w:rsidRPr="00AF0DC1" w:rsidRDefault="00267E0C" w:rsidP="001B7A26">
            <w:pPr>
              <w:jc w:val="center"/>
              <w:rPr>
                <w:sz w:val="28"/>
                <w:lang w:val="es-ES"/>
              </w:rPr>
            </w:pPr>
            <w:r w:rsidRPr="00AF0DC1">
              <w:rPr>
                <w:sz w:val="28"/>
                <w:lang w:val="es-ES"/>
              </w:rPr>
              <w:t>1.</w:t>
            </w:r>
          </w:p>
        </w:tc>
        <w:tc>
          <w:tcPr>
            <w:tcW w:w="8221" w:type="dxa"/>
            <w:vAlign w:val="center"/>
          </w:tcPr>
          <w:p w:rsidR="00267E0C" w:rsidRPr="00AF0DC1" w:rsidRDefault="00267E0C" w:rsidP="001B7A26">
            <w:pPr>
              <w:ind w:right="-108"/>
              <w:jc w:val="both"/>
              <w:rPr>
                <w:sz w:val="28"/>
                <w:lang w:val="es-ES"/>
              </w:rPr>
            </w:pPr>
            <w:r w:rsidRPr="00AF0DC1">
              <w:rPr>
                <w:sz w:val="28"/>
                <w:lang w:val="es-ES"/>
              </w:rPr>
              <w:t>Xác nhận cam kết bảo đảm an toàn vệ sinh thực phẩm đối với các cơ sở sản xuất, chế biến thực phẩm</w:t>
            </w:r>
          </w:p>
        </w:tc>
      </w:tr>
      <w:tr w:rsidR="00267E0C" w:rsidRPr="00CB0DA8" w:rsidTr="001B7A26">
        <w:tc>
          <w:tcPr>
            <w:tcW w:w="993" w:type="dxa"/>
            <w:vAlign w:val="center"/>
          </w:tcPr>
          <w:p w:rsidR="00267E0C" w:rsidRPr="00AF0DC1" w:rsidRDefault="00267E0C" w:rsidP="001B7A26">
            <w:pPr>
              <w:jc w:val="center"/>
              <w:rPr>
                <w:sz w:val="28"/>
                <w:lang w:val="es-ES"/>
              </w:rPr>
            </w:pPr>
            <w:r w:rsidRPr="00AF0DC1">
              <w:rPr>
                <w:sz w:val="28"/>
                <w:lang w:val="es-ES"/>
              </w:rPr>
              <w:t>2.</w:t>
            </w:r>
          </w:p>
        </w:tc>
        <w:tc>
          <w:tcPr>
            <w:tcW w:w="8221" w:type="dxa"/>
            <w:vAlign w:val="center"/>
          </w:tcPr>
          <w:p w:rsidR="00267E0C" w:rsidRPr="00AF0DC1" w:rsidRDefault="00267E0C" w:rsidP="001B7A26">
            <w:pPr>
              <w:jc w:val="both"/>
              <w:rPr>
                <w:sz w:val="28"/>
                <w:lang w:val="es-ES"/>
              </w:rPr>
            </w:pPr>
            <w:r w:rsidRPr="00AF0DC1">
              <w:rPr>
                <w:sz w:val="28"/>
                <w:lang w:val="es-ES"/>
              </w:rPr>
              <w:t>Xác nhận cam kết bảo đảm an toàn vệ sinh thực phẩm đối với các cơ sở kinh doanh thực phẩm</w:t>
            </w:r>
          </w:p>
        </w:tc>
      </w:tr>
      <w:tr w:rsidR="00267E0C" w:rsidRPr="00CB0DA8" w:rsidTr="001B7A26">
        <w:tc>
          <w:tcPr>
            <w:tcW w:w="993" w:type="dxa"/>
            <w:vAlign w:val="center"/>
          </w:tcPr>
          <w:p w:rsidR="00267E0C" w:rsidRPr="00AF0DC1" w:rsidRDefault="00267E0C" w:rsidP="001B7A26">
            <w:pPr>
              <w:jc w:val="center"/>
              <w:rPr>
                <w:sz w:val="28"/>
                <w:lang w:val="es-ES"/>
              </w:rPr>
            </w:pPr>
            <w:r w:rsidRPr="00AF0DC1">
              <w:rPr>
                <w:sz w:val="28"/>
                <w:lang w:val="es-ES"/>
              </w:rPr>
              <w:t>3.</w:t>
            </w:r>
          </w:p>
        </w:tc>
        <w:tc>
          <w:tcPr>
            <w:tcW w:w="8221" w:type="dxa"/>
            <w:vAlign w:val="center"/>
          </w:tcPr>
          <w:p w:rsidR="00267E0C" w:rsidRPr="00AF0DC1" w:rsidRDefault="00267E0C" w:rsidP="001B7A26">
            <w:pPr>
              <w:ind w:right="-108"/>
              <w:jc w:val="both"/>
              <w:rPr>
                <w:sz w:val="28"/>
                <w:lang w:val="es-ES"/>
              </w:rPr>
            </w:pPr>
            <w:r w:rsidRPr="00AF0DC1">
              <w:rPr>
                <w:sz w:val="28"/>
                <w:lang w:val="es-ES"/>
              </w:rPr>
              <w:t>Xác nhận cam kết bảo đảm an toàn vệ sinh thực phẩm đối với các cơ sở sản xuất, chế biến thực phẩm (trường hợp bị mất, hư hỏng, thất lạc)</w:t>
            </w:r>
          </w:p>
        </w:tc>
      </w:tr>
      <w:tr w:rsidR="00267E0C" w:rsidRPr="00CB0DA8" w:rsidTr="001B7A26">
        <w:tc>
          <w:tcPr>
            <w:tcW w:w="993" w:type="dxa"/>
            <w:vAlign w:val="center"/>
          </w:tcPr>
          <w:p w:rsidR="00267E0C" w:rsidRPr="00AF0DC1" w:rsidRDefault="00267E0C" w:rsidP="001B7A26">
            <w:pPr>
              <w:jc w:val="center"/>
              <w:rPr>
                <w:sz w:val="28"/>
                <w:lang w:val="es-ES"/>
              </w:rPr>
            </w:pPr>
            <w:r w:rsidRPr="00AF0DC1">
              <w:rPr>
                <w:sz w:val="28"/>
                <w:lang w:val="es-ES"/>
              </w:rPr>
              <w:t>4.</w:t>
            </w:r>
          </w:p>
        </w:tc>
        <w:tc>
          <w:tcPr>
            <w:tcW w:w="8221" w:type="dxa"/>
            <w:vAlign w:val="center"/>
          </w:tcPr>
          <w:p w:rsidR="00267E0C" w:rsidRPr="00AF0DC1" w:rsidRDefault="00267E0C" w:rsidP="001B7A26">
            <w:pPr>
              <w:jc w:val="both"/>
              <w:rPr>
                <w:sz w:val="28"/>
                <w:lang w:val="es-ES"/>
              </w:rPr>
            </w:pPr>
            <w:r w:rsidRPr="00AF0DC1">
              <w:rPr>
                <w:sz w:val="28"/>
                <w:lang w:val="es-ES"/>
              </w:rPr>
              <w:t>Xác nhận cam kết bảo đảm an toàn vệ sinh thực phẩm đối với các cơ sở kinh doanh thực phẩm(trường hợp bị mất, hư hỏng, thất lạc)</w:t>
            </w:r>
          </w:p>
        </w:tc>
      </w:tr>
      <w:tr w:rsidR="00267E0C" w:rsidRPr="00CB0DA8" w:rsidTr="001B7A26">
        <w:tc>
          <w:tcPr>
            <w:tcW w:w="993" w:type="dxa"/>
            <w:vAlign w:val="center"/>
          </w:tcPr>
          <w:p w:rsidR="00267E0C" w:rsidRPr="00AF0DC1" w:rsidRDefault="00267E0C" w:rsidP="001B7A26">
            <w:pPr>
              <w:jc w:val="center"/>
              <w:rPr>
                <w:sz w:val="28"/>
                <w:lang w:val="es-ES"/>
              </w:rPr>
            </w:pPr>
            <w:r w:rsidRPr="00AF0DC1">
              <w:rPr>
                <w:sz w:val="28"/>
                <w:lang w:val="es-ES"/>
              </w:rPr>
              <w:t>5.</w:t>
            </w:r>
          </w:p>
        </w:tc>
        <w:tc>
          <w:tcPr>
            <w:tcW w:w="8221" w:type="dxa"/>
            <w:vAlign w:val="center"/>
          </w:tcPr>
          <w:p w:rsidR="00267E0C" w:rsidRPr="00AF0DC1" w:rsidRDefault="00267E0C" w:rsidP="001B7A26">
            <w:pPr>
              <w:jc w:val="both"/>
              <w:rPr>
                <w:sz w:val="28"/>
                <w:lang w:val="es-ES"/>
              </w:rPr>
            </w:pPr>
            <w:r w:rsidRPr="00AF0DC1">
              <w:rPr>
                <w:sz w:val="28"/>
                <w:lang w:val="es-ES"/>
              </w:rPr>
              <w:t>Cấp giấy xác nhận kiến thức an toàn thực phẩm</w:t>
            </w:r>
          </w:p>
        </w:tc>
      </w:tr>
    </w:tbl>
    <w:p w:rsidR="00267E0C" w:rsidRPr="00CB0DA8" w:rsidRDefault="00267E0C" w:rsidP="00267E0C">
      <w:pPr>
        <w:spacing w:before="60"/>
        <w:rPr>
          <w:b/>
          <w:sz w:val="28"/>
          <w:szCs w:val="28"/>
          <w:lang w:val="es-ES"/>
        </w:rPr>
      </w:pPr>
      <w:r w:rsidRPr="00CB0DA8">
        <w:rPr>
          <w:b/>
          <w:sz w:val="28"/>
          <w:szCs w:val="28"/>
          <w:lang w:val="es-ES"/>
        </w:rPr>
        <w:t xml:space="preserve">2. Danh mục thủ tục hành chính được sửa đổi, bổ sung thuộc thẩm quyền giải quyết của Ủy ban nhân dân cấp huyện </w:t>
      </w:r>
    </w:p>
    <w:p w:rsidR="00267E0C" w:rsidRPr="00CB0DA8" w:rsidRDefault="00267E0C" w:rsidP="00267E0C">
      <w:pPr>
        <w:spacing w:before="60"/>
        <w:ind w:firstLine="720"/>
        <w:jc w:val="both"/>
        <w:rPr>
          <w:b/>
          <w:sz w:val="12"/>
          <w:szCs w:val="2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1550"/>
        <w:gridCol w:w="2420"/>
        <w:gridCol w:w="4775"/>
      </w:tblGrid>
      <w:tr w:rsidR="00267E0C" w:rsidRPr="00AF0DC1" w:rsidTr="001B7A26">
        <w:trPr>
          <w:trHeight w:val="886"/>
        </w:trPr>
        <w:tc>
          <w:tcPr>
            <w:tcW w:w="826" w:type="dxa"/>
            <w:shd w:val="clear" w:color="auto" w:fill="auto"/>
          </w:tcPr>
          <w:p w:rsidR="00267E0C" w:rsidRPr="00AF0DC1" w:rsidRDefault="00267E0C" w:rsidP="001B7A26">
            <w:pPr>
              <w:spacing w:before="60" w:after="60"/>
              <w:jc w:val="center"/>
              <w:rPr>
                <w:b/>
                <w:sz w:val="28"/>
                <w:szCs w:val="28"/>
              </w:rPr>
            </w:pPr>
            <w:r w:rsidRPr="00AF0DC1">
              <w:rPr>
                <w:b/>
                <w:sz w:val="28"/>
                <w:szCs w:val="28"/>
              </w:rPr>
              <w:t>STT</w:t>
            </w:r>
          </w:p>
        </w:tc>
        <w:tc>
          <w:tcPr>
            <w:tcW w:w="1550" w:type="dxa"/>
            <w:shd w:val="clear" w:color="auto" w:fill="auto"/>
          </w:tcPr>
          <w:p w:rsidR="00267E0C" w:rsidRPr="00AF0DC1" w:rsidRDefault="00267E0C" w:rsidP="001B7A26">
            <w:pPr>
              <w:spacing w:before="60" w:after="60"/>
              <w:jc w:val="center"/>
              <w:rPr>
                <w:b/>
                <w:sz w:val="28"/>
                <w:szCs w:val="28"/>
              </w:rPr>
            </w:pPr>
            <w:r w:rsidRPr="00AF0DC1">
              <w:rPr>
                <w:b/>
                <w:sz w:val="28"/>
                <w:szCs w:val="28"/>
              </w:rPr>
              <w:t>Số hồ sơ TTHC</w:t>
            </w:r>
          </w:p>
        </w:tc>
        <w:tc>
          <w:tcPr>
            <w:tcW w:w="2420" w:type="dxa"/>
            <w:shd w:val="clear" w:color="auto" w:fill="auto"/>
          </w:tcPr>
          <w:p w:rsidR="00267E0C" w:rsidRPr="00AF0DC1" w:rsidRDefault="00267E0C" w:rsidP="001B7A26">
            <w:pPr>
              <w:spacing w:before="60"/>
              <w:jc w:val="center"/>
              <w:rPr>
                <w:b/>
                <w:sz w:val="28"/>
                <w:szCs w:val="28"/>
              </w:rPr>
            </w:pPr>
            <w:r w:rsidRPr="00AF0DC1">
              <w:rPr>
                <w:b/>
                <w:sz w:val="28"/>
                <w:szCs w:val="28"/>
              </w:rPr>
              <w:t xml:space="preserve">Tên thủ tục </w:t>
            </w:r>
          </w:p>
          <w:p w:rsidR="00267E0C" w:rsidRPr="00AF0DC1" w:rsidRDefault="00267E0C" w:rsidP="001B7A26">
            <w:pPr>
              <w:spacing w:after="60"/>
              <w:jc w:val="center"/>
              <w:rPr>
                <w:b/>
                <w:sz w:val="28"/>
                <w:szCs w:val="28"/>
              </w:rPr>
            </w:pPr>
            <w:r w:rsidRPr="00AF0DC1">
              <w:rPr>
                <w:b/>
                <w:sz w:val="28"/>
                <w:szCs w:val="28"/>
              </w:rPr>
              <w:t>hành chính</w:t>
            </w:r>
          </w:p>
        </w:tc>
        <w:tc>
          <w:tcPr>
            <w:tcW w:w="4775" w:type="dxa"/>
            <w:shd w:val="clear" w:color="auto" w:fill="auto"/>
          </w:tcPr>
          <w:p w:rsidR="00267E0C" w:rsidRPr="00AF0DC1" w:rsidRDefault="00267E0C" w:rsidP="001B7A26">
            <w:pPr>
              <w:spacing w:before="60" w:after="60"/>
              <w:jc w:val="center"/>
              <w:rPr>
                <w:b/>
                <w:sz w:val="28"/>
                <w:szCs w:val="28"/>
              </w:rPr>
            </w:pPr>
            <w:r w:rsidRPr="00AF0DC1">
              <w:rPr>
                <w:b/>
                <w:sz w:val="28"/>
                <w:szCs w:val="28"/>
              </w:rPr>
              <w:t xml:space="preserve">Tên VBQPPL quy định nội dung sửa đổi, bổ sung </w:t>
            </w:r>
          </w:p>
        </w:tc>
      </w:tr>
      <w:tr w:rsidR="00267E0C" w:rsidRPr="00AF0DC1" w:rsidTr="001B7A26">
        <w:trPr>
          <w:trHeight w:val="578"/>
        </w:trPr>
        <w:tc>
          <w:tcPr>
            <w:tcW w:w="9571" w:type="dxa"/>
            <w:gridSpan w:val="4"/>
            <w:shd w:val="clear" w:color="auto" w:fill="auto"/>
          </w:tcPr>
          <w:p w:rsidR="00267E0C" w:rsidRPr="00AF0DC1" w:rsidRDefault="00267E0C" w:rsidP="001B7A26">
            <w:pPr>
              <w:spacing w:before="60" w:after="60"/>
              <w:jc w:val="both"/>
              <w:rPr>
                <w:b/>
                <w:sz w:val="28"/>
                <w:szCs w:val="28"/>
              </w:rPr>
            </w:pPr>
            <w:r w:rsidRPr="00AF0DC1">
              <w:rPr>
                <w:b/>
                <w:sz w:val="28"/>
                <w:szCs w:val="28"/>
              </w:rPr>
              <w:t>Lĩnh vực lưu thông hàng hóa trong nước</w:t>
            </w:r>
          </w:p>
        </w:tc>
      </w:tr>
      <w:tr w:rsidR="00267E0C" w:rsidRPr="00CB0DA8" w:rsidTr="001B7A26">
        <w:tc>
          <w:tcPr>
            <w:tcW w:w="826" w:type="dxa"/>
            <w:shd w:val="clear" w:color="auto" w:fill="auto"/>
            <w:vAlign w:val="center"/>
          </w:tcPr>
          <w:p w:rsidR="00267E0C" w:rsidRPr="00AF0DC1" w:rsidRDefault="00267E0C" w:rsidP="001B7A26">
            <w:pPr>
              <w:spacing w:before="60" w:after="60"/>
              <w:jc w:val="center"/>
              <w:rPr>
                <w:sz w:val="28"/>
                <w:szCs w:val="28"/>
              </w:rPr>
            </w:pPr>
            <w:r w:rsidRPr="00AF0DC1">
              <w:rPr>
                <w:sz w:val="28"/>
                <w:szCs w:val="28"/>
              </w:rPr>
              <w:t>1</w:t>
            </w:r>
          </w:p>
        </w:tc>
        <w:tc>
          <w:tcPr>
            <w:tcW w:w="1550" w:type="dxa"/>
            <w:shd w:val="clear" w:color="auto" w:fill="auto"/>
            <w:vAlign w:val="center"/>
          </w:tcPr>
          <w:p w:rsidR="00267E0C" w:rsidRPr="00AF0DC1" w:rsidRDefault="00267E0C" w:rsidP="001B7A26">
            <w:pPr>
              <w:spacing w:before="60" w:after="60"/>
              <w:rPr>
                <w:sz w:val="28"/>
                <w:szCs w:val="28"/>
              </w:rPr>
            </w:pPr>
            <w:r w:rsidRPr="00AF0DC1">
              <w:rPr>
                <w:sz w:val="28"/>
                <w:szCs w:val="28"/>
                <w:shd w:val="clear" w:color="auto" w:fill="FFFFFF"/>
              </w:rPr>
              <w:t>T-TTH-281196-TT</w:t>
            </w:r>
          </w:p>
        </w:tc>
        <w:tc>
          <w:tcPr>
            <w:tcW w:w="2420" w:type="dxa"/>
            <w:shd w:val="clear" w:color="auto" w:fill="auto"/>
            <w:vAlign w:val="center"/>
          </w:tcPr>
          <w:p w:rsidR="00267E0C" w:rsidRPr="00AF0DC1" w:rsidRDefault="00267E0C" w:rsidP="001B7A26">
            <w:pPr>
              <w:spacing w:before="60" w:after="60"/>
              <w:rPr>
                <w:sz w:val="28"/>
                <w:szCs w:val="28"/>
              </w:rPr>
            </w:pPr>
            <w:r w:rsidRPr="00AF0DC1">
              <w:rPr>
                <w:sz w:val="28"/>
                <w:szCs w:val="28"/>
              </w:rPr>
              <w:t>Cấp Giấy phép kinh doanh bán lẻ sản phẩm rượu</w:t>
            </w:r>
          </w:p>
        </w:tc>
        <w:tc>
          <w:tcPr>
            <w:tcW w:w="4775" w:type="dxa"/>
            <w:shd w:val="clear" w:color="auto" w:fill="auto"/>
            <w:vAlign w:val="center"/>
          </w:tcPr>
          <w:p w:rsidR="00267E0C" w:rsidRPr="00FF63E6" w:rsidRDefault="00267E0C" w:rsidP="001B7A26">
            <w:pPr>
              <w:spacing w:after="120"/>
              <w:ind w:right="-57"/>
              <w:jc w:val="both"/>
              <w:rPr>
                <w:szCs w:val="28"/>
                <w:lang w:val="es-ES"/>
              </w:rPr>
            </w:pPr>
            <w:r w:rsidRPr="00FF63E6">
              <w:rPr>
                <w:szCs w:val="28"/>
                <w:lang w:val="es-ES"/>
              </w:rPr>
              <w:t>- Thông tư số 04/2016/TT-BCT ngày 06/6/2016 của Bộ Công Thương về sửa đổi, bổ sung một số Thông tư của Bộ trưởng Bộ Công Thương về thủ tục hành chính trong lĩnh vực thương mại điện tử, hóa chất, sản xuất kinh doanh rượu, nhượng quyền thương mại, hoạt động mua bán hàng hóa qua sở giao dịch hàng hóa, năng lượng, an toàn thực phẩm và điện lực</w:t>
            </w:r>
          </w:p>
          <w:p w:rsidR="00267E0C" w:rsidRPr="00AF0DC1" w:rsidRDefault="00267E0C" w:rsidP="001B7A26">
            <w:pPr>
              <w:spacing w:after="120"/>
              <w:ind w:right="-57"/>
              <w:jc w:val="both"/>
              <w:rPr>
                <w:sz w:val="28"/>
                <w:szCs w:val="28"/>
                <w:lang w:val="es-ES"/>
              </w:rPr>
            </w:pPr>
            <w:r w:rsidRPr="00FF63E6">
              <w:rPr>
                <w:szCs w:val="28"/>
                <w:lang w:val="es-ES"/>
              </w:rPr>
              <w:t xml:space="preserve">- Thông tư số 168/2016/TT-BTC ngày 26/10/2016 của Bộ Tài chính về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 </w:t>
            </w:r>
          </w:p>
        </w:tc>
      </w:tr>
      <w:tr w:rsidR="00267E0C" w:rsidRPr="00AF0DC1" w:rsidTr="001B7A26">
        <w:tc>
          <w:tcPr>
            <w:tcW w:w="826" w:type="dxa"/>
            <w:shd w:val="clear" w:color="auto" w:fill="auto"/>
            <w:vAlign w:val="center"/>
          </w:tcPr>
          <w:p w:rsidR="00267E0C" w:rsidRPr="00AF0DC1" w:rsidRDefault="00267E0C" w:rsidP="001B7A26">
            <w:pPr>
              <w:spacing w:before="60" w:after="60"/>
              <w:jc w:val="center"/>
              <w:rPr>
                <w:sz w:val="28"/>
                <w:szCs w:val="28"/>
              </w:rPr>
            </w:pPr>
            <w:r w:rsidRPr="00AF0DC1">
              <w:rPr>
                <w:sz w:val="28"/>
                <w:szCs w:val="28"/>
              </w:rPr>
              <w:t>2</w:t>
            </w:r>
          </w:p>
        </w:tc>
        <w:tc>
          <w:tcPr>
            <w:tcW w:w="1550" w:type="dxa"/>
            <w:shd w:val="clear" w:color="auto" w:fill="auto"/>
            <w:vAlign w:val="center"/>
          </w:tcPr>
          <w:p w:rsidR="00267E0C" w:rsidRPr="00AF0DC1" w:rsidRDefault="00267E0C" w:rsidP="001B7A26">
            <w:pPr>
              <w:spacing w:before="60" w:after="60"/>
              <w:rPr>
                <w:sz w:val="28"/>
                <w:szCs w:val="28"/>
                <w:shd w:val="clear" w:color="auto" w:fill="FFFFFF"/>
              </w:rPr>
            </w:pPr>
            <w:r w:rsidRPr="00AF0DC1">
              <w:rPr>
                <w:sz w:val="28"/>
                <w:szCs w:val="28"/>
                <w:shd w:val="clear" w:color="auto" w:fill="FFFFFF"/>
              </w:rPr>
              <w:t>T-TTH-</w:t>
            </w:r>
            <w:r w:rsidRPr="00AF0DC1">
              <w:rPr>
                <w:sz w:val="28"/>
                <w:szCs w:val="28"/>
                <w:shd w:val="clear" w:color="auto" w:fill="FFFFFF"/>
              </w:rPr>
              <w:lastRenderedPageBreak/>
              <w:t>281197-TT</w:t>
            </w:r>
          </w:p>
        </w:tc>
        <w:tc>
          <w:tcPr>
            <w:tcW w:w="2420" w:type="dxa"/>
            <w:shd w:val="clear" w:color="auto" w:fill="auto"/>
            <w:vAlign w:val="center"/>
          </w:tcPr>
          <w:p w:rsidR="00267E0C" w:rsidRPr="00AF0DC1" w:rsidRDefault="00267E0C" w:rsidP="001B7A26">
            <w:pPr>
              <w:spacing w:before="60" w:after="60"/>
              <w:rPr>
                <w:sz w:val="28"/>
                <w:szCs w:val="28"/>
              </w:rPr>
            </w:pPr>
            <w:r w:rsidRPr="00AF0DC1">
              <w:rPr>
                <w:sz w:val="28"/>
                <w:szCs w:val="28"/>
                <w:shd w:val="clear" w:color="auto" w:fill="FFFFFF"/>
              </w:rPr>
              <w:lastRenderedPageBreak/>
              <w:t>C</w:t>
            </w:r>
            <w:r w:rsidRPr="00AF0DC1">
              <w:rPr>
                <w:sz w:val="28"/>
                <w:szCs w:val="28"/>
                <w:shd w:val="clear" w:color="auto" w:fill="FFFFFF"/>
                <w:lang w:val="vi-VN"/>
              </w:rPr>
              <w:t>ấp</w:t>
            </w:r>
            <w:r w:rsidRPr="00AF0DC1">
              <w:rPr>
                <w:sz w:val="28"/>
                <w:szCs w:val="28"/>
                <w:lang w:val="vi-VN"/>
              </w:rPr>
              <w:t> </w:t>
            </w:r>
            <w:r w:rsidRPr="00AF0DC1">
              <w:rPr>
                <w:sz w:val="28"/>
                <w:szCs w:val="28"/>
                <w:shd w:val="clear" w:color="auto" w:fill="FFFFFF"/>
              </w:rPr>
              <w:t xml:space="preserve">sửa đổi, bổ </w:t>
            </w:r>
            <w:r w:rsidRPr="00AF0DC1">
              <w:rPr>
                <w:sz w:val="28"/>
                <w:szCs w:val="28"/>
                <w:shd w:val="clear" w:color="auto" w:fill="FFFFFF"/>
              </w:rPr>
              <w:lastRenderedPageBreak/>
              <w:t>sung</w:t>
            </w:r>
            <w:r w:rsidRPr="00AF0DC1">
              <w:rPr>
                <w:sz w:val="28"/>
                <w:szCs w:val="28"/>
              </w:rPr>
              <w:t> </w:t>
            </w:r>
            <w:r w:rsidRPr="00AF0DC1">
              <w:rPr>
                <w:sz w:val="28"/>
                <w:szCs w:val="28"/>
                <w:shd w:val="clear" w:color="auto" w:fill="FFFFFF"/>
                <w:lang w:val="vi-VN"/>
              </w:rPr>
              <w:t>Giấy phép</w:t>
            </w:r>
            <w:r w:rsidRPr="00AF0DC1">
              <w:rPr>
                <w:sz w:val="28"/>
                <w:szCs w:val="28"/>
                <w:shd w:val="clear" w:color="auto" w:fill="FFFFFF"/>
              </w:rPr>
              <w:t xml:space="preserve"> kinh doanh bán lẻ </w:t>
            </w:r>
            <w:r w:rsidRPr="00AF0DC1">
              <w:rPr>
                <w:sz w:val="28"/>
                <w:szCs w:val="28"/>
                <w:shd w:val="clear" w:color="auto" w:fill="FFFFFF"/>
                <w:lang w:val="vi-VN"/>
              </w:rPr>
              <w:t>sản phẩm</w:t>
            </w:r>
            <w:r w:rsidRPr="00AF0DC1">
              <w:rPr>
                <w:sz w:val="28"/>
                <w:szCs w:val="28"/>
                <w:lang w:val="vi-VN"/>
              </w:rPr>
              <w:t> </w:t>
            </w:r>
            <w:r w:rsidRPr="00AF0DC1">
              <w:rPr>
                <w:sz w:val="28"/>
                <w:szCs w:val="28"/>
                <w:shd w:val="clear" w:color="auto" w:fill="FFFFFF"/>
              </w:rPr>
              <w:t>rượu</w:t>
            </w:r>
          </w:p>
        </w:tc>
        <w:tc>
          <w:tcPr>
            <w:tcW w:w="4775" w:type="dxa"/>
            <w:shd w:val="clear" w:color="auto" w:fill="auto"/>
            <w:vAlign w:val="center"/>
          </w:tcPr>
          <w:p w:rsidR="00267E0C" w:rsidRPr="00AF0DC1" w:rsidRDefault="00267E0C" w:rsidP="001B7A26">
            <w:pPr>
              <w:spacing w:after="120"/>
              <w:ind w:right="-57"/>
              <w:jc w:val="both"/>
              <w:rPr>
                <w:sz w:val="28"/>
                <w:szCs w:val="28"/>
                <w:lang w:val="es-ES"/>
              </w:rPr>
            </w:pPr>
            <w:r w:rsidRPr="00AF0DC1">
              <w:rPr>
                <w:sz w:val="28"/>
                <w:szCs w:val="28"/>
                <w:lang w:val="es-ES"/>
              </w:rPr>
              <w:lastRenderedPageBreak/>
              <w:t xml:space="preserve">- Thông tư số 168/2016/TT-BTC ngày </w:t>
            </w:r>
            <w:r w:rsidRPr="00AF0DC1">
              <w:rPr>
                <w:sz w:val="28"/>
                <w:szCs w:val="28"/>
                <w:lang w:val="es-ES"/>
              </w:rPr>
              <w:lastRenderedPageBreak/>
              <w:t>26/10/2016 của Bộ Tài chính về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tc>
      </w:tr>
      <w:tr w:rsidR="00267E0C" w:rsidRPr="00AF0DC1" w:rsidTr="001B7A26">
        <w:tc>
          <w:tcPr>
            <w:tcW w:w="826" w:type="dxa"/>
            <w:shd w:val="clear" w:color="auto" w:fill="auto"/>
            <w:vAlign w:val="center"/>
          </w:tcPr>
          <w:p w:rsidR="00267E0C" w:rsidRPr="00AF0DC1" w:rsidRDefault="00267E0C" w:rsidP="001B7A26">
            <w:pPr>
              <w:spacing w:before="60" w:after="60"/>
              <w:jc w:val="center"/>
              <w:rPr>
                <w:sz w:val="28"/>
                <w:szCs w:val="28"/>
              </w:rPr>
            </w:pPr>
            <w:r w:rsidRPr="00AF0DC1">
              <w:rPr>
                <w:sz w:val="28"/>
                <w:szCs w:val="28"/>
              </w:rPr>
              <w:lastRenderedPageBreak/>
              <w:t>3</w:t>
            </w:r>
          </w:p>
        </w:tc>
        <w:tc>
          <w:tcPr>
            <w:tcW w:w="1550" w:type="dxa"/>
            <w:shd w:val="clear" w:color="auto" w:fill="auto"/>
            <w:vAlign w:val="center"/>
          </w:tcPr>
          <w:p w:rsidR="00267E0C" w:rsidRPr="00AF0DC1" w:rsidRDefault="00267E0C" w:rsidP="001B7A26">
            <w:pPr>
              <w:spacing w:before="60" w:after="60"/>
              <w:rPr>
                <w:sz w:val="28"/>
                <w:szCs w:val="28"/>
                <w:shd w:val="clear" w:color="auto" w:fill="FFFFFF"/>
              </w:rPr>
            </w:pPr>
            <w:r w:rsidRPr="00AF0DC1">
              <w:rPr>
                <w:sz w:val="28"/>
                <w:szCs w:val="28"/>
                <w:shd w:val="clear" w:color="auto" w:fill="FFFFFF"/>
              </w:rPr>
              <w:t>T-TTH-281198-TT</w:t>
            </w:r>
          </w:p>
        </w:tc>
        <w:tc>
          <w:tcPr>
            <w:tcW w:w="2420" w:type="dxa"/>
            <w:shd w:val="clear" w:color="auto" w:fill="auto"/>
            <w:vAlign w:val="center"/>
          </w:tcPr>
          <w:p w:rsidR="00267E0C" w:rsidRPr="00AF0DC1" w:rsidRDefault="00267E0C" w:rsidP="001B7A26">
            <w:pPr>
              <w:spacing w:before="60" w:after="60"/>
              <w:rPr>
                <w:sz w:val="28"/>
                <w:szCs w:val="28"/>
              </w:rPr>
            </w:pPr>
            <w:r w:rsidRPr="00AF0DC1">
              <w:rPr>
                <w:sz w:val="28"/>
                <w:szCs w:val="28"/>
                <w:shd w:val="clear" w:color="auto" w:fill="FFFFFF"/>
              </w:rPr>
              <w:t>Cấp lại Giấy phép kinh doanh bán lẻ sản phẩm rượu</w:t>
            </w:r>
          </w:p>
        </w:tc>
        <w:tc>
          <w:tcPr>
            <w:tcW w:w="4775" w:type="dxa"/>
            <w:shd w:val="clear" w:color="auto" w:fill="auto"/>
            <w:vAlign w:val="center"/>
          </w:tcPr>
          <w:p w:rsidR="00267E0C" w:rsidRPr="00AF0DC1" w:rsidRDefault="00267E0C" w:rsidP="001B7A26">
            <w:pPr>
              <w:spacing w:after="120"/>
              <w:ind w:right="-57"/>
              <w:jc w:val="both"/>
              <w:rPr>
                <w:sz w:val="28"/>
                <w:szCs w:val="28"/>
                <w:lang w:val="es-ES"/>
              </w:rPr>
            </w:pPr>
            <w:r w:rsidRPr="00AF0DC1">
              <w:rPr>
                <w:sz w:val="28"/>
                <w:szCs w:val="28"/>
                <w:lang w:val="es-ES"/>
              </w:rPr>
              <w:t>- Thông tư số 168/2016/TT-BTC ngày 26/10/2016 của Bộ Tài chính về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tc>
      </w:tr>
      <w:tr w:rsidR="00267E0C" w:rsidRPr="00CB0DA8" w:rsidTr="001B7A26">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267E0C" w:rsidRPr="00AF0DC1" w:rsidRDefault="00267E0C" w:rsidP="001B7A26">
            <w:pPr>
              <w:spacing w:before="60" w:after="60"/>
              <w:jc w:val="center"/>
              <w:rPr>
                <w:sz w:val="28"/>
                <w:szCs w:val="28"/>
              </w:rPr>
            </w:pPr>
            <w:r w:rsidRPr="00AF0DC1">
              <w:rPr>
                <w:sz w:val="28"/>
                <w:szCs w:val="28"/>
              </w:rPr>
              <w:t>4</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267E0C" w:rsidRPr="00AF0DC1" w:rsidRDefault="00267E0C" w:rsidP="001B7A26">
            <w:pPr>
              <w:spacing w:before="60" w:after="60"/>
              <w:rPr>
                <w:sz w:val="28"/>
                <w:szCs w:val="28"/>
                <w:shd w:val="clear" w:color="auto" w:fill="FFFFFF"/>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267E0C" w:rsidRPr="00AF0DC1" w:rsidRDefault="00267E0C" w:rsidP="001B7A26">
            <w:pPr>
              <w:spacing w:before="60" w:after="60"/>
              <w:rPr>
                <w:sz w:val="28"/>
                <w:szCs w:val="28"/>
                <w:shd w:val="clear" w:color="auto" w:fill="FFFFFF"/>
              </w:rPr>
            </w:pPr>
            <w:r w:rsidRPr="00AF0DC1">
              <w:rPr>
                <w:sz w:val="28"/>
                <w:szCs w:val="28"/>
                <w:shd w:val="clear" w:color="auto" w:fill="FFFFFF"/>
              </w:rPr>
              <w:t>Cấp Giấy phép bán lẻ sản phẩm thuốc lá</w:t>
            </w:r>
          </w:p>
        </w:tc>
        <w:tc>
          <w:tcPr>
            <w:tcW w:w="4775" w:type="dxa"/>
            <w:tcBorders>
              <w:top w:val="single" w:sz="4" w:space="0" w:color="auto"/>
              <w:left w:val="single" w:sz="4" w:space="0" w:color="auto"/>
              <w:bottom w:val="single" w:sz="4" w:space="0" w:color="auto"/>
              <w:right w:val="single" w:sz="4" w:space="0" w:color="auto"/>
            </w:tcBorders>
            <w:shd w:val="clear" w:color="auto" w:fill="auto"/>
            <w:vAlign w:val="center"/>
          </w:tcPr>
          <w:p w:rsidR="00267E0C" w:rsidRPr="00AF0DC1" w:rsidRDefault="00267E0C" w:rsidP="001B7A26">
            <w:pPr>
              <w:spacing w:after="120"/>
              <w:ind w:right="-57"/>
              <w:jc w:val="both"/>
              <w:rPr>
                <w:sz w:val="28"/>
                <w:szCs w:val="28"/>
                <w:lang w:val="es-ES"/>
              </w:rPr>
            </w:pPr>
            <w:r w:rsidRPr="00AF0DC1">
              <w:rPr>
                <w:sz w:val="28"/>
                <w:szCs w:val="28"/>
                <w:lang w:val="es-ES"/>
              </w:rPr>
              <w:t>- Luật Phòng, chống tác hại của thuốc lá về kinh doanh thuốc lá;</w:t>
            </w:r>
          </w:p>
          <w:p w:rsidR="00267E0C" w:rsidRPr="00AF0DC1" w:rsidRDefault="00267E0C" w:rsidP="001B7A26">
            <w:pPr>
              <w:spacing w:after="120"/>
              <w:ind w:right="-57"/>
              <w:jc w:val="both"/>
              <w:rPr>
                <w:sz w:val="28"/>
                <w:szCs w:val="28"/>
                <w:lang w:val="es-ES"/>
              </w:rPr>
            </w:pPr>
            <w:r w:rsidRPr="00AF0DC1">
              <w:rPr>
                <w:sz w:val="28"/>
                <w:szCs w:val="28"/>
                <w:lang w:val="es-ES"/>
              </w:rPr>
              <w:t>- Nghị định số 67/2013/NĐ-CP ngày 27/6/2013 của Chính phủ về quy định chi tiết một số điều và biện pháp thi hành Luật phòng, chống tác hại của thuốc lá về kinh doanh thuốc lá</w:t>
            </w:r>
          </w:p>
          <w:p w:rsidR="00267E0C" w:rsidRPr="00AF0DC1" w:rsidRDefault="00267E0C" w:rsidP="001B7A26">
            <w:pPr>
              <w:spacing w:after="120"/>
              <w:ind w:right="-57"/>
              <w:jc w:val="both"/>
              <w:rPr>
                <w:sz w:val="28"/>
                <w:szCs w:val="28"/>
                <w:lang w:val="es-ES"/>
              </w:rPr>
            </w:pPr>
            <w:r w:rsidRPr="00AF0DC1">
              <w:rPr>
                <w:sz w:val="28"/>
                <w:szCs w:val="28"/>
                <w:lang w:val="es-ES"/>
              </w:rPr>
              <w:t>- Thông tư số 21/2013/TT-BCT ngày 25/9/2013 của Bộ Công Thương về quy định chi tiết một số điều của Nghị định 67/2013/NĐ-CP ngày 27/6/2013 của Chính phủ quy định chi tiết một số điều và biện pháp thi hành Luật phòng, chống tác hại của thuốc lá về kinh doanh thuốc lá</w:t>
            </w:r>
          </w:p>
          <w:p w:rsidR="00267E0C" w:rsidRPr="00AF0DC1" w:rsidRDefault="00267E0C" w:rsidP="001B7A26">
            <w:pPr>
              <w:spacing w:after="120"/>
              <w:ind w:right="-57"/>
              <w:jc w:val="both"/>
              <w:rPr>
                <w:sz w:val="28"/>
                <w:szCs w:val="28"/>
                <w:lang w:val="es-ES"/>
              </w:rPr>
            </w:pPr>
            <w:r w:rsidRPr="00AF0DC1">
              <w:rPr>
                <w:sz w:val="28"/>
                <w:szCs w:val="28"/>
                <w:lang w:val="es-ES"/>
              </w:rPr>
              <w:t xml:space="preserve">- Thông tư số 168/2016/TT-BTC ngày 26/10/2016 của Bộ Tài chính về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 </w:t>
            </w:r>
          </w:p>
        </w:tc>
      </w:tr>
      <w:tr w:rsidR="00267E0C" w:rsidRPr="00CB0DA8" w:rsidTr="001B7A26">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267E0C" w:rsidRPr="00AF0DC1" w:rsidRDefault="00267E0C" w:rsidP="001B7A26">
            <w:pPr>
              <w:spacing w:before="60" w:after="60"/>
              <w:jc w:val="center"/>
              <w:rPr>
                <w:sz w:val="28"/>
                <w:szCs w:val="28"/>
              </w:rPr>
            </w:pPr>
            <w:r w:rsidRPr="00AF0DC1">
              <w:rPr>
                <w:sz w:val="28"/>
                <w:szCs w:val="28"/>
              </w:rPr>
              <w:t>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267E0C" w:rsidRPr="00AF0DC1" w:rsidRDefault="00267E0C" w:rsidP="001B7A26">
            <w:pPr>
              <w:spacing w:before="60" w:after="60"/>
              <w:rPr>
                <w:sz w:val="28"/>
                <w:szCs w:val="28"/>
                <w:shd w:val="clear" w:color="auto" w:fill="FFFFFF"/>
              </w:rPr>
            </w:pPr>
            <w:r w:rsidRPr="00AF0DC1">
              <w:rPr>
                <w:sz w:val="28"/>
                <w:szCs w:val="28"/>
                <w:shd w:val="clear" w:color="auto" w:fill="FFFFFF"/>
              </w:rPr>
              <w:t>T-TTH-</w:t>
            </w:r>
            <w:r w:rsidRPr="00AF0DC1">
              <w:rPr>
                <w:sz w:val="28"/>
                <w:szCs w:val="28"/>
                <w:shd w:val="clear" w:color="auto" w:fill="FFFFFF"/>
              </w:rPr>
              <w:lastRenderedPageBreak/>
              <w:t>228146-TT</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267E0C" w:rsidRPr="00AF0DC1" w:rsidRDefault="00267E0C" w:rsidP="001B7A26">
            <w:pPr>
              <w:spacing w:before="60" w:after="60"/>
              <w:rPr>
                <w:sz w:val="28"/>
                <w:szCs w:val="28"/>
                <w:shd w:val="clear" w:color="auto" w:fill="FFFFFF"/>
              </w:rPr>
            </w:pPr>
            <w:r w:rsidRPr="00AF0DC1">
              <w:rPr>
                <w:sz w:val="28"/>
                <w:szCs w:val="28"/>
                <w:shd w:val="clear" w:color="auto" w:fill="FFFFFF"/>
              </w:rPr>
              <w:lastRenderedPageBreak/>
              <w:t xml:space="preserve">Cấp sửa đổi, bổ </w:t>
            </w:r>
            <w:r w:rsidRPr="00AF0DC1">
              <w:rPr>
                <w:sz w:val="28"/>
                <w:szCs w:val="28"/>
                <w:shd w:val="clear" w:color="auto" w:fill="FFFFFF"/>
              </w:rPr>
              <w:lastRenderedPageBreak/>
              <w:t>sung Giấy phép bán lẻ sản phẩm thuốc lá</w:t>
            </w:r>
          </w:p>
        </w:tc>
        <w:tc>
          <w:tcPr>
            <w:tcW w:w="4775" w:type="dxa"/>
            <w:tcBorders>
              <w:top w:val="single" w:sz="4" w:space="0" w:color="auto"/>
              <w:left w:val="single" w:sz="4" w:space="0" w:color="auto"/>
              <w:bottom w:val="single" w:sz="4" w:space="0" w:color="auto"/>
              <w:right w:val="single" w:sz="4" w:space="0" w:color="auto"/>
            </w:tcBorders>
            <w:shd w:val="clear" w:color="auto" w:fill="auto"/>
            <w:vAlign w:val="center"/>
          </w:tcPr>
          <w:p w:rsidR="00267E0C" w:rsidRPr="00FF63E6" w:rsidRDefault="00267E0C" w:rsidP="00FF63E6">
            <w:pPr>
              <w:ind w:right="-57"/>
              <w:jc w:val="both"/>
              <w:rPr>
                <w:sz w:val="26"/>
                <w:szCs w:val="28"/>
                <w:lang w:val="es-ES"/>
              </w:rPr>
            </w:pPr>
            <w:r w:rsidRPr="00FF63E6">
              <w:rPr>
                <w:sz w:val="26"/>
                <w:szCs w:val="28"/>
                <w:lang w:val="es-ES"/>
              </w:rPr>
              <w:lastRenderedPageBreak/>
              <w:t>- Luật Phòng, chống tác hại của thuốc lá về kinh doanh thuốc lá;</w:t>
            </w:r>
          </w:p>
          <w:p w:rsidR="00267E0C" w:rsidRPr="00FF63E6" w:rsidRDefault="00267E0C" w:rsidP="00FF63E6">
            <w:pPr>
              <w:ind w:right="-57"/>
              <w:jc w:val="both"/>
              <w:rPr>
                <w:sz w:val="26"/>
                <w:szCs w:val="28"/>
                <w:lang w:val="es-ES"/>
              </w:rPr>
            </w:pPr>
            <w:r w:rsidRPr="00FF63E6">
              <w:rPr>
                <w:sz w:val="26"/>
                <w:szCs w:val="28"/>
                <w:lang w:val="es-ES"/>
              </w:rPr>
              <w:lastRenderedPageBreak/>
              <w:t>- Nghị định số 67/2013/NĐ-CP ngày 27/6/2013 của Chính phủ về quy định chi tiết một số điều và biện pháp thi hành Luật phòng, chống tác hại của thuốc lá về kinh doanh thuốc lá</w:t>
            </w:r>
          </w:p>
          <w:p w:rsidR="00267E0C" w:rsidRPr="00FF63E6" w:rsidRDefault="00267E0C" w:rsidP="00FF63E6">
            <w:pPr>
              <w:ind w:right="-57"/>
              <w:jc w:val="both"/>
              <w:rPr>
                <w:sz w:val="26"/>
                <w:szCs w:val="28"/>
                <w:lang w:val="es-ES"/>
              </w:rPr>
            </w:pPr>
            <w:r w:rsidRPr="00FF63E6">
              <w:rPr>
                <w:sz w:val="26"/>
                <w:szCs w:val="28"/>
                <w:lang w:val="es-ES"/>
              </w:rPr>
              <w:t>- Thông tư số 21/2013/TT-BCT ngày 25/9/2013 của Bộ Công Thương về quy định chi tiết một số điều của Nghị định 67/2013/NĐ-CP ngày 27/6/2013 của Chính phủ quy định chi tiết một số điều và biện pháp thi hành Luật phòng, chống tác hại của thuốc lá về kinh doanh thuốc lá</w:t>
            </w:r>
          </w:p>
          <w:p w:rsidR="00267E0C" w:rsidRPr="00AF0DC1" w:rsidRDefault="00267E0C" w:rsidP="001B7A26">
            <w:pPr>
              <w:spacing w:after="120"/>
              <w:ind w:right="-57"/>
              <w:jc w:val="both"/>
              <w:rPr>
                <w:sz w:val="28"/>
                <w:szCs w:val="28"/>
                <w:lang w:val="es-ES"/>
              </w:rPr>
            </w:pPr>
            <w:r w:rsidRPr="00FF63E6">
              <w:rPr>
                <w:sz w:val="26"/>
                <w:szCs w:val="28"/>
                <w:lang w:val="es-ES"/>
              </w:rPr>
              <w:t>- Thông tư số 168/2016/TT-BTC ngày 26/10/2016 của Bộ Tài chính về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tc>
      </w:tr>
      <w:tr w:rsidR="00267E0C" w:rsidRPr="00CB0DA8" w:rsidTr="001B7A26">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267E0C" w:rsidRPr="00AF0DC1" w:rsidRDefault="00267E0C" w:rsidP="001B7A26">
            <w:pPr>
              <w:spacing w:before="60" w:after="60"/>
              <w:jc w:val="center"/>
              <w:rPr>
                <w:sz w:val="28"/>
                <w:szCs w:val="28"/>
              </w:rPr>
            </w:pPr>
            <w:r w:rsidRPr="00AF0DC1">
              <w:rPr>
                <w:sz w:val="28"/>
                <w:szCs w:val="28"/>
              </w:rPr>
              <w:lastRenderedPageBreak/>
              <w:t>6</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267E0C" w:rsidRPr="00AF0DC1" w:rsidRDefault="00267E0C" w:rsidP="001B7A26">
            <w:pPr>
              <w:spacing w:before="60" w:after="60"/>
              <w:rPr>
                <w:sz w:val="28"/>
                <w:szCs w:val="28"/>
                <w:shd w:val="clear" w:color="auto" w:fill="FFFFFF"/>
              </w:rPr>
            </w:pPr>
            <w:r w:rsidRPr="00AF0DC1">
              <w:rPr>
                <w:sz w:val="28"/>
                <w:szCs w:val="28"/>
                <w:shd w:val="clear" w:color="auto" w:fill="FFFFFF"/>
              </w:rPr>
              <w:t>T-TTH-228143-TT</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267E0C" w:rsidRPr="00AF0DC1" w:rsidRDefault="00267E0C" w:rsidP="001B7A26">
            <w:pPr>
              <w:spacing w:before="60" w:after="60"/>
              <w:rPr>
                <w:sz w:val="28"/>
                <w:szCs w:val="28"/>
                <w:shd w:val="clear" w:color="auto" w:fill="FFFFFF"/>
              </w:rPr>
            </w:pPr>
            <w:r w:rsidRPr="00AF0DC1">
              <w:rPr>
                <w:sz w:val="28"/>
                <w:szCs w:val="28"/>
                <w:shd w:val="clear" w:color="auto" w:fill="FFFFFF"/>
              </w:rPr>
              <w:t>Cấp lại Giấy phép bán lẻ sản phẩm thuốc lá</w:t>
            </w:r>
          </w:p>
        </w:tc>
        <w:tc>
          <w:tcPr>
            <w:tcW w:w="4775" w:type="dxa"/>
            <w:tcBorders>
              <w:top w:val="single" w:sz="4" w:space="0" w:color="auto"/>
              <w:left w:val="single" w:sz="4" w:space="0" w:color="auto"/>
              <w:bottom w:val="single" w:sz="4" w:space="0" w:color="auto"/>
              <w:right w:val="single" w:sz="4" w:space="0" w:color="auto"/>
            </w:tcBorders>
            <w:shd w:val="clear" w:color="auto" w:fill="auto"/>
            <w:vAlign w:val="center"/>
          </w:tcPr>
          <w:p w:rsidR="00267E0C" w:rsidRPr="00FF63E6" w:rsidRDefault="00267E0C" w:rsidP="00FF63E6">
            <w:pPr>
              <w:ind w:right="-57"/>
              <w:jc w:val="both"/>
              <w:rPr>
                <w:szCs w:val="28"/>
                <w:lang w:val="es-ES"/>
              </w:rPr>
            </w:pPr>
            <w:r w:rsidRPr="00FF63E6">
              <w:rPr>
                <w:szCs w:val="28"/>
                <w:lang w:val="es-ES"/>
              </w:rPr>
              <w:t>- Luật Phòng, chống tác hại của thuốc lá về kinh doanh thuốc lá;</w:t>
            </w:r>
          </w:p>
          <w:p w:rsidR="00267E0C" w:rsidRPr="00FF63E6" w:rsidRDefault="00267E0C" w:rsidP="00FF63E6">
            <w:pPr>
              <w:ind w:right="-57"/>
              <w:jc w:val="both"/>
              <w:rPr>
                <w:szCs w:val="28"/>
                <w:lang w:val="es-ES"/>
              </w:rPr>
            </w:pPr>
            <w:r w:rsidRPr="00FF63E6">
              <w:rPr>
                <w:szCs w:val="28"/>
                <w:lang w:val="es-ES"/>
              </w:rPr>
              <w:t>- Nghị định số 67/2013/NĐ-CP ngày 27/6/2013 của Chính phủ về quy định chi tiết một số điều và biện pháp thi hành Luật phòng, chống tác hại của thuốc lá về kinh doanh thuốc lá</w:t>
            </w:r>
          </w:p>
          <w:p w:rsidR="00267E0C" w:rsidRPr="00FF63E6" w:rsidRDefault="00267E0C" w:rsidP="00FF63E6">
            <w:pPr>
              <w:ind w:right="-57"/>
              <w:jc w:val="both"/>
              <w:rPr>
                <w:szCs w:val="28"/>
                <w:lang w:val="es-ES"/>
              </w:rPr>
            </w:pPr>
            <w:r w:rsidRPr="00FF63E6">
              <w:rPr>
                <w:szCs w:val="28"/>
                <w:lang w:val="es-ES"/>
              </w:rPr>
              <w:t>- Thông tư số 21/2013/TT-BCT ngày 25/9/2013 của Bộ Công Thương về quy định chi tiết một số điều của Nghị định 67/2013/NĐ-CP ngày 27/6/2013 của Chính phủ quy định chi tiết một số điều và biện pháp thi hành Luật phòng, chống tác hại của thuốc lá về kinh doanh thuốc lá</w:t>
            </w:r>
          </w:p>
          <w:p w:rsidR="00267E0C" w:rsidRPr="00AF0DC1" w:rsidRDefault="00267E0C" w:rsidP="001B7A26">
            <w:pPr>
              <w:spacing w:after="120"/>
              <w:ind w:right="-57"/>
              <w:jc w:val="both"/>
              <w:rPr>
                <w:sz w:val="28"/>
                <w:szCs w:val="28"/>
                <w:lang w:val="es-ES"/>
              </w:rPr>
            </w:pPr>
            <w:r w:rsidRPr="00FF63E6">
              <w:rPr>
                <w:szCs w:val="28"/>
                <w:lang w:val="es-ES"/>
              </w:rPr>
              <w:t>- Thông tư số 168/2016/TT-BTC ngày 26/10/2016 của Bộ Tài chính về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tc>
      </w:tr>
    </w:tbl>
    <w:p w:rsidR="00267E0C" w:rsidRPr="00CB0DA8" w:rsidRDefault="00267E0C" w:rsidP="00267E0C">
      <w:pPr>
        <w:rPr>
          <w:sz w:val="28"/>
          <w:lang w:val="es-ES"/>
        </w:rPr>
      </w:pPr>
    </w:p>
    <w:p w:rsidR="00267E0C" w:rsidRPr="00CB0DA8" w:rsidRDefault="00267E0C" w:rsidP="00267E0C">
      <w:pPr>
        <w:rPr>
          <w:lang w:val="es-ES"/>
        </w:rPr>
      </w:pPr>
    </w:p>
    <w:p w:rsidR="00267E0C" w:rsidRPr="00CB0DA8" w:rsidRDefault="00267E0C" w:rsidP="00267E0C">
      <w:pPr>
        <w:rPr>
          <w:lang w:val="es-ES"/>
        </w:rPr>
      </w:pPr>
    </w:p>
    <w:p w:rsidR="00267E0C" w:rsidRPr="00CB0DA8" w:rsidRDefault="00267E0C" w:rsidP="00267E0C">
      <w:pPr>
        <w:rPr>
          <w:lang w:val="es-ES"/>
        </w:rPr>
      </w:pPr>
    </w:p>
    <w:p w:rsidR="00267E0C" w:rsidRPr="00CB0DA8" w:rsidRDefault="00267E0C" w:rsidP="00267E0C">
      <w:pPr>
        <w:rPr>
          <w:lang w:val="es-ES"/>
        </w:rPr>
      </w:pPr>
    </w:p>
    <w:p w:rsidR="00267E0C" w:rsidRPr="00AF0DC1" w:rsidRDefault="00FF63E6" w:rsidP="008415AB">
      <w:pPr>
        <w:spacing w:after="160" w:line="259" w:lineRule="auto"/>
        <w:jc w:val="center"/>
        <w:rPr>
          <w:b/>
          <w:bCs/>
          <w:sz w:val="28"/>
          <w:szCs w:val="28"/>
          <w:lang w:val="es-ES"/>
        </w:rPr>
      </w:pPr>
      <w:r>
        <w:rPr>
          <w:b/>
          <w:bCs/>
          <w:sz w:val="28"/>
          <w:szCs w:val="28"/>
          <w:lang w:val="es-ES"/>
        </w:rPr>
        <w:br w:type="page"/>
      </w:r>
      <w:r>
        <w:rPr>
          <w:b/>
          <w:bCs/>
          <w:sz w:val="28"/>
          <w:szCs w:val="28"/>
          <w:lang w:val="es-ES"/>
        </w:rPr>
        <w:lastRenderedPageBreak/>
        <w:t>PHẦN II</w:t>
      </w:r>
    </w:p>
    <w:p w:rsidR="00267E0C" w:rsidRPr="00AF0DC1" w:rsidRDefault="00267E0C" w:rsidP="00267E0C">
      <w:pPr>
        <w:jc w:val="center"/>
        <w:rPr>
          <w:b/>
          <w:bCs/>
          <w:sz w:val="28"/>
          <w:szCs w:val="28"/>
          <w:lang w:val="es-ES"/>
        </w:rPr>
      </w:pPr>
      <w:r w:rsidRPr="00AF0DC1">
        <w:rPr>
          <w:b/>
          <w:bCs/>
          <w:sz w:val="28"/>
          <w:szCs w:val="28"/>
          <w:lang w:val="es-ES"/>
        </w:rPr>
        <w:t xml:space="preserve">NỘI DUNG CỦA THỦ TỤC HÀNH CHÍNH THUỘC THẨM QUYỀN </w:t>
      </w:r>
    </w:p>
    <w:p w:rsidR="00267E0C" w:rsidRDefault="00267E0C" w:rsidP="00267E0C">
      <w:pPr>
        <w:jc w:val="center"/>
        <w:rPr>
          <w:b/>
          <w:bCs/>
          <w:sz w:val="28"/>
          <w:szCs w:val="28"/>
          <w:lang w:val="es-ES"/>
        </w:rPr>
      </w:pPr>
      <w:r w:rsidRPr="00AF0DC1">
        <w:rPr>
          <w:b/>
          <w:bCs/>
          <w:sz w:val="28"/>
          <w:szCs w:val="28"/>
          <w:lang w:val="es-ES"/>
        </w:rPr>
        <w:t>GIẢI QUYẾT CỦA ỦY BAN NHÂN CẤP HUYỆN</w:t>
      </w:r>
    </w:p>
    <w:p w:rsidR="00267E0C" w:rsidRPr="00AF0DC1" w:rsidRDefault="00267E0C" w:rsidP="00267E0C">
      <w:pPr>
        <w:jc w:val="center"/>
        <w:rPr>
          <w:b/>
          <w:bCs/>
          <w:sz w:val="28"/>
          <w:szCs w:val="28"/>
          <w:lang w:val="es-ES"/>
        </w:rPr>
      </w:pPr>
    </w:p>
    <w:p w:rsidR="00267E0C" w:rsidRDefault="00267E0C" w:rsidP="00267E0C">
      <w:pPr>
        <w:jc w:val="both"/>
        <w:rPr>
          <w:b/>
          <w:sz w:val="28"/>
          <w:szCs w:val="28"/>
          <w:lang w:val="es-ES"/>
        </w:rPr>
      </w:pPr>
      <w:r>
        <w:rPr>
          <w:b/>
          <w:sz w:val="28"/>
          <w:lang w:val="es-ES"/>
        </w:rPr>
        <w:t>I. Lĩnh vực</w:t>
      </w:r>
      <w:r w:rsidRPr="00AF0DC1">
        <w:rPr>
          <w:b/>
          <w:sz w:val="28"/>
          <w:lang w:val="es-ES"/>
        </w:rPr>
        <w:t xml:space="preserve"> Quản lý an toàn thực phẩm</w:t>
      </w:r>
    </w:p>
    <w:p w:rsidR="00267E0C" w:rsidRPr="00AF0DC1" w:rsidRDefault="00267E0C" w:rsidP="00267E0C">
      <w:pPr>
        <w:jc w:val="both"/>
        <w:rPr>
          <w:b/>
          <w:sz w:val="28"/>
          <w:szCs w:val="28"/>
          <w:lang w:val="es-ES"/>
        </w:rPr>
      </w:pPr>
      <w:r w:rsidRPr="00AF0DC1">
        <w:rPr>
          <w:b/>
          <w:sz w:val="28"/>
          <w:szCs w:val="28"/>
          <w:lang w:val="es-ES"/>
        </w:rPr>
        <w:t>1. Xác nhận bản đăng ký cam kết bảo đảm an toàn thực phẩm đối với cơ sở sản xuất, chế biến thực phẩm</w:t>
      </w:r>
    </w:p>
    <w:p w:rsidR="00267E0C" w:rsidRDefault="00267E0C" w:rsidP="00267E0C">
      <w:pPr>
        <w:spacing w:before="40" w:after="40"/>
        <w:jc w:val="both"/>
        <w:rPr>
          <w:b/>
          <w:sz w:val="28"/>
          <w:szCs w:val="28"/>
          <w:lang w:val="es-ES"/>
        </w:rPr>
      </w:pPr>
      <w:r w:rsidRPr="00AF0DC1">
        <w:rPr>
          <w:b/>
          <w:sz w:val="28"/>
          <w:szCs w:val="28"/>
          <w:lang w:val="es-ES"/>
        </w:rPr>
        <w:t xml:space="preserve">Trình tự thực hiện: </w:t>
      </w:r>
    </w:p>
    <w:p w:rsidR="00267E0C" w:rsidRPr="009D5AC3" w:rsidRDefault="00267E0C" w:rsidP="00267E0C">
      <w:pPr>
        <w:spacing w:before="40" w:after="40"/>
        <w:jc w:val="both"/>
        <w:rPr>
          <w:b/>
          <w:sz w:val="28"/>
          <w:szCs w:val="28"/>
          <w:lang w:val="es-ES"/>
        </w:rPr>
      </w:pPr>
      <w:r w:rsidRPr="00AF0DC1">
        <w:rPr>
          <w:sz w:val="28"/>
          <w:szCs w:val="28"/>
          <w:lang w:val="pt-BR"/>
        </w:rPr>
        <w:t>- Đối với tổ chức, cá nhân:</w:t>
      </w:r>
    </w:p>
    <w:p w:rsidR="00267E0C" w:rsidRPr="00CB0DA8" w:rsidRDefault="00267E0C" w:rsidP="00267E0C">
      <w:pPr>
        <w:spacing w:after="120"/>
        <w:jc w:val="both"/>
        <w:rPr>
          <w:sz w:val="28"/>
          <w:szCs w:val="28"/>
          <w:lang w:val="pt-BR"/>
        </w:rPr>
      </w:pPr>
      <w:r w:rsidRPr="00AF0DC1">
        <w:rPr>
          <w:sz w:val="28"/>
          <w:szCs w:val="28"/>
          <w:lang w:val="pt-BR"/>
        </w:rPr>
        <w:t xml:space="preserve"> + Bước 1: Hoàn thiện hồ sơ theo hướng dẫn, nộp hồ sơ tại bộ phận tiếp nhận và trả kết quả UBND cấp huyện.</w:t>
      </w:r>
    </w:p>
    <w:p w:rsidR="00267E0C" w:rsidRPr="00CB0DA8" w:rsidRDefault="00267E0C" w:rsidP="00267E0C">
      <w:pPr>
        <w:spacing w:after="120"/>
        <w:jc w:val="both"/>
        <w:rPr>
          <w:sz w:val="28"/>
          <w:szCs w:val="28"/>
          <w:lang w:val="pt-BR"/>
        </w:rPr>
      </w:pPr>
      <w:r w:rsidRPr="00CB0DA8">
        <w:rPr>
          <w:sz w:val="28"/>
          <w:szCs w:val="28"/>
          <w:lang w:val="pt-BR"/>
        </w:rPr>
        <w:t xml:space="preserve">+ Bước 2: Nhận kết quả trực tiếp tại </w:t>
      </w:r>
      <w:r w:rsidRPr="00AF0DC1">
        <w:rPr>
          <w:sz w:val="28"/>
          <w:szCs w:val="28"/>
          <w:lang w:val="pt-BR"/>
        </w:rPr>
        <w:t>bộ phận tiếp nhận và trả kết quả UBND cấp huyện</w:t>
      </w:r>
      <w:r w:rsidRPr="00CB0DA8">
        <w:rPr>
          <w:sz w:val="28"/>
          <w:szCs w:val="28"/>
          <w:lang w:val="pt-BR"/>
        </w:rPr>
        <w:t>.</w:t>
      </w:r>
    </w:p>
    <w:p w:rsidR="00267E0C" w:rsidRPr="00CB0DA8" w:rsidRDefault="00267E0C" w:rsidP="00267E0C">
      <w:pPr>
        <w:spacing w:after="120"/>
        <w:jc w:val="both"/>
        <w:rPr>
          <w:sz w:val="28"/>
          <w:szCs w:val="28"/>
          <w:lang w:val="pt-BR"/>
        </w:rPr>
      </w:pPr>
      <w:r w:rsidRPr="00CB0DA8">
        <w:rPr>
          <w:sz w:val="28"/>
          <w:szCs w:val="28"/>
          <w:lang w:val="pt-BR"/>
        </w:rPr>
        <w:t>- Đối với cơ quan giải quyết thủ tục hành chính:</w:t>
      </w:r>
    </w:p>
    <w:p w:rsidR="00267E0C" w:rsidRPr="00CB0DA8" w:rsidRDefault="00267E0C" w:rsidP="00267E0C">
      <w:pPr>
        <w:spacing w:after="120"/>
        <w:jc w:val="both"/>
        <w:rPr>
          <w:sz w:val="28"/>
          <w:szCs w:val="28"/>
          <w:lang w:val="pt-BR"/>
        </w:rPr>
      </w:pPr>
      <w:r w:rsidRPr="00CB0DA8">
        <w:rPr>
          <w:sz w:val="28"/>
          <w:szCs w:val="28"/>
          <w:lang w:val="pt-BR"/>
        </w:rPr>
        <w:t>+ Bước 1: B</w:t>
      </w:r>
      <w:r w:rsidRPr="00AF0DC1">
        <w:rPr>
          <w:sz w:val="28"/>
          <w:szCs w:val="28"/>
          <w:lang w:val="pt-BR"/>
        </w:rPr>
        <w:t>ộ phận tiếp nhận và trả kết quả UBND cấp huyện tiếp nhận hồ sơ và chuyển cho phòng chuyên môn (</w:t>
      </w:r>
      <w:r w:rsidRPr="00CB0DA8">
        <w:rPr>
          <w:sz w:val="28"/>
          <w:szCs w:val="28"/>
          <w:lang w:val="pt-BR"/>
        </w:rPr>
        <w:t>Phòng Kinh tế/Kinh tế và Hạ tầng).</w:t>
      </w:r>
    </w:p>
    <w:p w:rsidR="00267E0C" w:rsidRPr="00CB0DA8" w:rsidRDefault="00267E0C" w:rsidP="00267E0C">
      <w:pPr>
        <w:spacing w:after="120"/>
        <w:jc w:val="both"/>
        <w:rPr>
          <w:sz w:val="28"/>
          <w:szCs w:val="28"/>
          <w:lang w:val="es-ES"/>
        </w:rPr>
      </w:pPr>
      <w:r w:rsidRPr="00AF0DC1">
        <w:rPr>
          <w:sz w:val="28"/>
          <w:szCs w:val="28"/>
          <w:lang w:val="es-ES"/>
        </w:rPr>
        <w:t xml:space="preserve">+ Bước 2: Phòng Kinh tế/Kinh tế và Hạ tầng thuộc UBND cấp huyện </w:t>
      </w:r>
      <w:r w:rsidRPr="00CB0DA8">
        <w:rPr>
          <w:sz w:val="28"/>
          <w:szCs w:val="28"/>
          <w:lang w:val="pt-BR"/>
        </w:rPr>
        <w:t xml:space="preserve">kiểm tra tính hợp lệ, đầy đủ của các giấy tờ có trong hồ sơ, yêu cầu bổ sung hoàn thiện nếu hồ sơ chưa đầy đủ và </w:t>
      </w:r>
      <w:r w:rsidRPr="00AF0DC1">
        <w:rPr>
          <w:sz w:val="28"/>
          <w:szCs w:val="28"/>
          <w:lang w:val="es-ES"/>
        </w:rPr>
        <w:t>tiến hành thẩm định hồ sơ. Cụ thể:</w:t>
      </w:r>
    </w:p>
    <w:p w:rsidR="00267E0C" w:rsidRPr="00CB0DA8" w:rsidRDefault="00267E0C" w:rsidP="00267E0C">
      <w:pPr>
        <w:spacing w:after="120"/>
        <w:jc w:val="both"/>
        <w:rPr>
          <w:sz w:val="28"/>
          <w:szCs w:val="28"/>
          <w:lang w:val="es-ES"/>
        </w:rPr>
      </w:pPr>
      <w:r w:rsidRPr="00AF0DC1">
        <w:rPr>
          <w:sz w:val="28"/>
          <w:szCs w:val="28"/>
          <w:lang w:val="es-ES"/>
        </w:rPr>
        <w:t xml:space="preserve"> Trong thời hạn 05 ngày làm việc kể từ ngày nhận đủ hồ sơ hợp lệ, Phòng Kinh tế/Kinh tế và Hạ tầng xem xét và </w:t>
      </w:r>
      <w:r w:rsidRPr="00CB0DA8">
        <w:rPr>
          <w:sz w:val="28"/>
          <w:szCs w:val="28"/>
          <w:lang w:val="es-ES"/>
        </w:rPr>
        <w:t xml:space="preserve">cấp giấy phép cho tổ chức, cá nhân. </w:t>
      </w:r>
      <w:r w:rsidRPr="00AF0DC1">
        <w:rPr>
          <w:sz w:val="28"/>
          <w:szCs w:val="28"/>
          <w:lang w:val="es-ES"/>
        </w:rPr>
        <w:t>Trường hợp từ chối cấp phải trả lời bằng văn bản nêu rõ lý do.</w:t>
      </w:r>
    </w:p>
    <w:p w:rsidR="00267E0C" w:rsidRPr="00CB0DA8" w:rsidRDefault="00267E0C" w:rsidP="00267E0C">
      <w:pPr>
        <w:spacing w:after="120"/>
        <w:jc w:val="both"/>
        <w:rPr>
          <w:sz w:val="28"/>
          <w:szCs w:val="28"/>
          <w:lang w:val="es-ES"/>
        </w:rPr>
      </w:pPr>
      <w:r w:rsidRPr="00CB0DA8">
        <w:rPr>
          <w:sz w:val="28"/>
          <w:szCs w:val="28"/>
          <w:lang w:val="es-ES"/>
        </w:rPr>
        <w:t xml:space="preserve">+ Bước 3: Bộ </w:t>
      </w:r>
      <w:r w:rsidRPr="00AF0DC1">
        <w:rPr>
          <w:sz w:val="28"/>
          <w:szCs w:val="28"/>
          <w:lang w:val="pt-BR"/>
        </w:rPr>
        <w:t xml:space="preserve">phận tiếp nhận và trả kết quả UBND cấp huyện </w:t>
      </w:r>
      <w:r w:rsidRPr="00CB0DA8">
        <w:rPr>
          <w:sz w:val="28"/>
          <w:szCs w:val="28"/>
          <w:lang w:val="es-ES"/>
        </w:rPr>
        <w:t>trả kết quả cho tổ chức, cá nhân.</w:t>
      </w:r>
    </w:p>
    <w:p w:rsidR="00267E0C" w:rsidRPr="00AF0DC1" w:rsidRDefault="00267E0C" w:rsidP="00267E0C">
      <w:pPr>
        <w:widowControl w:val="0"/>
        <w:spacing w:before="60" w:after="60"/>
        <w:ind w:right="-57"/>
        <w:jc w:val="both"/>
        <w:rPr>
          <w:sz w:val="28"/>
          <w:szCs w:val="28"/>
          <w:lang w:val="es-ES"/>
        </w:rPr>
      </w:pPr>
      <w:r w:rsidRPr="00AF0DC1">
        <w:rPr>
          <w:b/>
          <w:bCs/>
          <w:sz w:val="28"/>
          <w:szCs w:val="28"/>
          <w:lang w:val="es-ES"/>
        </w:rPr>
        <w:t xml:space="preserve">Thời gian tiếp nhận và trả kết quả: </w:t>
      </w:r>
      <w:r w:rsidRPr="00AF0DC1">
        <w:rPr>
          <w:sz w:val="28"/>
          <w:szCs w:val="28"/>
          <w:lang w:val="es-ES"/>
        </w:rPr>
        <w:t>từ thứ 2 đến thứ 6 hàng tuần (trừ các ngày Lễ, ngày nghỉ theo quy định):</w:t>
      </w:r>
    </w:p>
    <w:p w:rsidR="00267E0C" w:rsidRPr="00CB0DA8" w:rsidRDefault="00267E0C" w:rsidP="00267E0C">
      <w:pPr>
        <w:spacing w:after="120"/>
        <w:jc w:val="both"/>
        <w:rPr>
          <w:sz w:val="28"/>
          <w:szCs w:val="28"/>
          <w:lang w:val="es-ES"/>
        </w:rPr>
      </w:pPr>
      <w:r w:rsidRPr="00AF0DC1">
        <w:rPr>
          <w:sz w:val="28"/>
          <w:szCs w:val="28"/>
          <w:lang w:val="es-ES"/>
        </w:rPr>
        <w:t>+ Buổi sáng: từ 7 giờ 30 đến 11 giờ 00</w:t>
      </w:r>
    </w:p>
    <w:p w:rsidR="00267E0C" w:rsidRPr="00CB0DA8" w:rsidRDefault="00267E0C" w:rsidP="00267E0C">
      <w:pPr>
        <w:spacing w:after="120"/>
        <w:jc w:val="both"/>
        <w:rPr>
          <w:sz w:val="28"/>
          <w:szCs w:val="28"/>
          <w:lang w:val="es-ES"/>
        </w:rPr>
      </w:pPr>
      <w:r w:rsidRPr="00AF0DC1">
        <w:rPr>
          <w:sz w:val="28"/>
          <w:szCs w:val="28"/>
          <w:lang w:val="es-ES"/>
        </w:rPr>
        <w:t>+ Buổi chiều: từ 14 giờ 00 đến 16 giờ 30</w:t>
      </w:r>
    </w:p>
    <w:p w:rsidR="00267E0C" w:rsidRPr="00CB0DA8" w:rsidRDefault="00267E0C" w:rsidP="00267E0C">
      <w:pPr>
        <w:spacing w:after="120"/>
        <w:jc w:val="both"/>
        <w:rPr>
          <w:b/>
          <w:i/>
          <w:sz w:val="28"/>
          <w:szCs w:val="28"/>
          <w:lang w:val="es-ES"/>
        </w:rPr>
      </w:pPr>
      <w:r w:rsidRPr="00AF0DC1">
        <w:rPr>
          <w:b/>
          <w:i/>
          <w:sz w:val="28"/>
          <w:szCs w:val="28"/>
          <w:lang w:val="es-ES"/>
        </w:rPr>
        <w:t>Cách thức thực hiện:</w:t>
      </w:r>
    </w:p>
    <w:p w:rsidR="00267E0C" w:rsidRPr="00CB0DA8" w:rsidRDefault="00267E0C" w:rsidP="00267E0C">
      <w:pPr>
        <w:spacing w:after="120"/>
        <w:jc w:val="both"/>
        <w:rPr>
          <w:sz w:val="28"/>
          <w:szCs w:val="28"/>
          <w:lang w:val="es-ES"/>
        </w:rPr>
      </w:pPr>
      <w:r w:rsidRPr="00AF0DC1">
        <w:rPr>
          <w:sz w:val="28"/>
          <w:szCs w:val="28"/>
          <w:lang w:val="es-ES"/>
        </w:rPr>
        <w:t>+ Nộp hồ sơ trực tiếp tại bộ phận tiếp nhận và trả kết quả của UBND cấp huyện;</w:t>
      </w:r>
    </w:p>
    <w:p w:rsidR="00267E0C" w:rsidRPr="00CB0DA8" w:rsidRDefault="00267E0C" w:rsidP="00267E0C">
      <w:pPr>
        <w:spacing w:after="120"/>
        <w:jc w:val="both"/>
        <w:rPr>
          <w:sz w:val="28"/>
          <w:szCs w:val="28"/>
          <w:lang w:val="es-ES"/>
        </w:rPr>
      </w:pPr>
      <w:r w:rsidRPr="00AF0DC1">
        <w:rPr>
          <w:sz w:val="28"/>
          <w:szCs w:val="28"/>
          <w:lang w:val="es-ES"/>
        </w:rPr>
        <w:t>+ Qua bưu điện.</w:t>
      </w:r>
    </w:p>
    <w:p w:rsidR="00267E0C" w:rsidRDefault="00267E0C" w:rsidP="00267E0C">
      <w:pPr>
        <w:jc w:val="both"/>
        <w:rPr>
          <w:b/>
          <w:sz w:val="28"/>
          <w:szCs w:val="28"/>
          <w:lang w:val="es-ES"/>
        </w:rPr>
      </w:pPr>
      <w:r w:rsidRPr="00AF0DC1">
        <w:rPr>
          <w:b/>
          <w:sz w:val="28"/>
          <w:szCs w:val="28"/>
          <w:lang w:val="es-ES"/>
        </w:rPr>
        <w:t>Thành phần hồ sơ:</w:t>
      </w:r>
    </w:p>
    <w:p w:rsidR="00267E0C" w:rsidRDefault="00267E0C" w:rsidP="00267E0C">
      <w:pPr>
        <w:jc w:val="both"/>
        <w:rPr>
          <w:b/>
          <w:sz w:val="28"/>
          <w:szCs w:val="28"/>
          <w:lang w:val="es-ES"/>
        </w:rPr>
      </w:pPr>
      <w:r w:rsidRPr="00AF0DC1">
        <w:rPr>
          <w:sz w:val="28"/>
          <w:szCs w:val="28"/>
          <w:lang w:val="es-ES" w:eastAsia="ko-KR"/>
        </w:rPr>
        <w:t xml:space="preserve">+ </w:t>
      </w:r>
      <w:r w:rsidRPr="00CB0DA8">
        <w:rPr>
          <w:sz w:val="28"/>
          <w:szCs w:val="28"/>
          <w:lang w:val="es-ES" w:eastAsia="ko-KR"/>
        </w:rPr>
        <w:t>Bản đăng ký cam kết bảo đảm an toàn thực phẩm theo</w:t>
      </w:r>
      <w:r w:rsidRPr="0030155B">
        <w:rPr>
          <w:sz w:val="28"/>
          <w:szCs w:val="28"/>
          <w:lang w:val="vi-VN"/>
        </w:rPr>
        <w:t>M</w:t>
      </w:r>
      <w:r w:rsidRPr="00CB0DA8">
        <w:rPr>
          <w:sz w:val="28"/>
          <w:szCs w:val="28"/>
          <w:lang w:val="es-ES"/>
        </w:rPr>
        <w:t>ẫ</w:t>
      </w:r>
      <w:r w:rsidRPr="0030155B">
        <w:rPr>
          <w:sz w:val="28"/>
          <w:szCs w:val="28"/>
          <w:lang w:val="vi-VN"/>
        </w:rPr>
        <w:t>u số</w:t>
      </w:r>
      <w:r w:rsidRPr="00CB0DA8">
        <w:rPr>
          <w:sz w:val="28"/>
          <w:szCs w:val="28"/>
          <w:lang w:val="es-ES"/>
        </w:rPr>
        <w:t xml:space="preserve"> 04a</w:t>
      </w:r>
      <w:r w:rsidRPr="00CB0DA8">
        <w:rPr>
          <w:bCs/>
          <w:i/>
          <w:lang w:val="es-ES"/>
        </w:rPr>
        <w:t>(Ban hành kèm theo Quyết định số 13/2017/QĐ-UBND ngày 28 tháng 02 năm 2017 của UBND tỉnh Thừa Thiên Huế.</w:t>
      </w:r>
      <w:r w:rsidRPr="00CB0DA8">
        <w:rPr>
          <w:sz w:val="28"/>
          <w:szCs w:val="28"/>
          <w:lang w:val="es-ES" w:eastAsia="ko-KR"/>
        </w:rPr>
        <w:t xml:space="preserve"> (Số lượng: 2 bản) </w:t>
      </w:r>
      <w:r w:rsidRPr="00AF0DC1">
        <w:rPr>
          <w:sz w:val="28"/>
          <w:szCs w:val="28"/>
          <w:lang w:val="es-ES" w:eastAsia="ko-KR"/>
        </w:rPr>
        <w:t>;</w:t>
      </w:r>
    </w:p>
    <w:p w:rsidR="00267E0C" w:rsidRPr="00043C09" w:rsidRDefault="00267E0C" w:rsidP="00267E0C">
      <w:pPr>
        <w:jc w:val="both"/>
        <w:rPr>
          <w:b/>
          <w:sz w:val="28"/>
          <w:szCs w:val="28"/>
          <w:lang w:val="es-ES"/>
        </w:rPr>
      </w:pPr>
      <w:r w:rsidRPr="00AF0DC1">
        <w:rPr>
          <w:sz w:val="28"/>
          <w:szCs w:val="28"/>
          <w:lang w:val="es-ES" w:eastAsia="ko-KR"/>
        </w:rPr>
        <w:t xml:space="preserve">+ </w:t>
      </w:r>
      <w:r w:rsidRPr="00AF0DC1">
        <w:rPr>
          <w:sz w:val="28"/>
          <w:szCs w:val="28"/>
          <w:lang w:val="vi-VN" w:eastAsia="ko-KR"/>
        </w:rPr>
        <w:t xml:space="preserve">Bản sao </w:t>
      </w:r>
      <w:r w:rsidRPr="00AF0DC1">
        <w:rPr>
          <w:sz w:val="28"/>
          <w:szCs w:val="28"/>
          <w:lang w:val="es-ES" w:eastAsia="ko-KR"/>
        </w:rPr>
        <w:t>Giấy chứng nhận đăng ký kinh doanh (nếu có)</w:t>
      </w:r>
      <w:r w:rsidRPr="00AF0DC1">
        <w:rPr>
          <w:sz w:val="28"/>
          <w:szCs w:val="28"/>
          <w:lang w:val="vi-VN"/>
        </w:rPr>
        <w:t>;</w:t>
      </w:r>
    </w:p>
    <w:p w:rsidR="00267E0C" w:rsidRDefault="00267E0C" w:rsidP="00267E0C">
      <w:pPr>
        <w:jc w:val="both"/>
        <w:rPr>
          <w:sz w:val="28"/>
          <w:szCs w:val="28"/>
          <w:lang w:val="vi-VN"/>
        </w:rPr>
      </w:pPr>
      <w:r w:rsidRPr="00CB0DA8">
        <w:rPr>
          <w:sz w:val="28"/>
          <w:szCs w:val="28"/>
          <w:lang w:val="es-ES"/>
        </w:rPr>
        <w:t>+</w:t>
      </w:r>
      <w:r w:rsidRPr="00AF0DC1">
        <w:rPr>
          <w:sz w:val="28"/>
          <w:szCs w:val="28"/>
          <w:lang w:val="vi-VN"/>
        </w:rPr>
        <w:t xml:space="preserve"> Bản sao Giấy xác nhận kiến thức về an toàn vệ sinh thực phẩm của chủ cơ sở và người trực tiếp sản xuất thực phẩm;</w:t>
      </w:r>
    </w:p>
    <w:p w:rsidR="00267E0C" w:rsidRDefault="00267E0C" w:rsidP="00267E0C">
      <w:pPr>
        <w:jc w:val="both"/>
        <w:rPr>
          <w:sz w:val="28"/>
          <w:szCs w:val="28"/>
          <w:lang w:val="vi-VN"/>
        </w:rPr>
      </w:pPr>
      <w:r w:rsidRPr="00CB0DA8">
        <w:rPr>
          <w:sz w:val="28"/>
          <w:szCs w:val="28"/>
          <w:lang w:val="vi-VN"/>
        </w:rPr>
        <w:lastRenderedPageBreak/>
        <w:t>+</w:t>
      </w:r>
      <w:r w:rsidRPr="00AF0DC1">
        <w:rPr>
          <w:sz w:val="28"/>
          <w:szCs w:val="28"/>
          <w:lang w:val="vi-VN"/>
        </w:rPr>
        <w:t xml:space="preserve"> Bản sao Giấy xác nhận đủ sức khoẻ</w:t>
      </w:r>
      <w:r w:rsidRPr="00CB0DA8">
        <w:rPr>
          <w:sz w:val="28"/>
          <w:szCs w:val="28"/>
          <w:lang w:val="vi-VN"/>
        </w:rPr>
        <w:t xml:space="preserve"> để sản xuất, chế biến thực phẩm</w:t>
      </w:r>
      <w:r w:rsidRPr="00AF0DC1">
        <w:rPr>
          <w:sz w:val="28"/>
          <w:szCs w:val="28"/>
          <w:lang w:val="vi-VN"/>
        </w:rPr>
        <w:t xml:space="preserve"> của chủ cơ sở và người trực tiếp </w:t>
      </w:r>
      <w:r w:rsidRPr="00CB0DA8">
        <w:rPr>
          <w:sz w:val="28"/>
          <w:szCs w:val="28"/>
          <w:lang w:val="vi-VN"/>
        </w:rPr>
        <w:t>lao động.</w:t>
      </w:r>
    </w:p>
    <w:p w:rsidR="00267E0C" w:rsidRPr="00043C09" w:rsidRDefault="00267E0C" w:rsidP="00267E0C">
      <w:pPr>
        <w:jc w:val="both"/>
        <w:rPr>
          <w:sz w:val="28"/>
          <w:szCs w:val="28"/>
          <w:lang w:val="vi-VN"/>
        </w:rPr>
      </w:pPr>
      <w:r w:rsidRPr="00043C09">
        <w:rPr>
          <w:b/>
          <w:sz w:val="28"/>
          <w:szCs w:val="28"/>
          <w:lang w:val="vi-VN"/>
        </w:rPr>
        <w:t>Số lượng</w:t>
      </w:r>
      <w:r w:rsidRPr="00CB0DA8">
        <w:rPr>
          <w:b/>
          <w:sz w:val="28"/>
          <w:szCs w:val="28"/>
          <w:lang w:val="vi-VN"/>
        </w:rPr>
        <w:t xml:space="preserve"> hồ sơ</w:t>
      </w:r>
      <w:r w:rsidRPr="00043C09">
        <w:rPr>
          <w:b/>
          <w:sz w:val="28"/>
          <w:szCs w:val="28"/>
          <w:lang w:val="vi-VN"/>
        </w:rPr>
        <w:t>:</w:t>
      </w:r>
      <w:r>
        <w:rPr>
          <w:sz w:val="28"/>
          <w:szCs w:val="28"/>
          <w:lang w:val="vi-VN"/>
        </w:rPr>
        <w:t xml:space="preserve"> 01 bộ</w:t>
      </w:r>
      <w:r w:rsidRPr="00CB0DA8">
        <w:rPr>
          <w:sz w:val="28"/>
          <w:szCs w:val="28"/>
          <w:lang w:val="vi-VN"/>
        </w:rPr>
        <w:t>.</w:t>
      </w:r>
    </w:p>
    <w:p w:rsidR="00267E0C" w:rsidRPr="00CB0DA8" w:rsidRDefault="00267E0C" w:rsidP="00267E0C">
      <w:pPr>
        <w:jc w:val="both"/>
        <w:rPr>
          <w:sz w:val="28"/>
          <w:szCs w:val="28"/>
          <w:lang w:val="vi-VN"/>
        </w:rPr>
      </w:pPr>
      <w:r w:rsidRPr="00AF0DC1">
        <w:rPr>
          <w:b/>
          <w:sz w:val="28"/>
          <w:szCs w:val="28"/>
          <w:lang w:val="vi-VN"/>
        </w:rPr>
        <w:t>Thời hạn giải quyết</w:t>
      </w:r>
      <w:r w:rsidRPr="00AF0DC1">
        <w:rPr>
          <w:sz w:val="28"/>
          <w:szCs w:val="28"/>
          <w:lang w:val="vi-VN"/>
        </w:rPr>
        <w:t xml:space="preserve">: </w:t>
      </w:r>
      <w:r w:rsidRPr="00CB0DA8">
        <w:rPr>
          <w:sz w:val="28"/>
          <w:szCs w:val="28"/>
          <w:lang w:val="vi-VN"/>
        </w:rPr>
        <w:t xml:space="preserve">05 </w:t>
      </w:r>
      <w:r w:rsidRPr="00AF0DC1">
        <w:rPr>
          <w:sz w:val="28"/>
          <w:szCs w:val="28"/>
          <w:lang w:val="vi-VN"/>
        </w:rPr>
        <w:t>ngày làm việc</w:t>
      </w:r>
      <w:r w:rsidRPr="00CB0DA8">
        <w:rPr>
          <w:sz w:val="28"/>
          <w:szCs w:val="28"/>
          <w:lang w:val="vi-VN"/>
        </w:rPr>
        <w:t>.</w:t>
      </w:r>
    </w:p>
    <w:p w:rsidR="00267E0C" w:rsidRPr="00CB0DA8" w:rsidRDefault="00267E0C" w:rsidP="00267E0C">
      <w:pPr>
        <w:spacing w:after="120"/>
        <w:jc w:val="both"/>
        <w:rPr>
          <w:sz w:val="28"/>
          <w:szCs w:val="28"/>
          <w:lang w:val="vi-VN"/>
        </w:rPr>
      </w:pPr>
      <w:r w:rsidRPr="00AF0DC1">
        <w:rPr>
          <w:b/>
          <w:sz w:val="28"/>
          <w:szCs w:val="28"/>
          <w:lang w:val="vi-VN"/>
        </w:rPr>
        <w:t>Đối tượng thực hiện thủ tục hành chính</w:t>
      </w:r>
      <w:r w:rsidRPr="00AF0DC1">
        <w:rPr>
          <w:sz w:val="28"/>
          <w:szCs w:val="28"/>
          <w:lang w:val="vi-VN"/>
        </w:rPr>
        <w:t xml:space="preserve">: </w:t>
      </w:r>
      <w:r w:rsidRPr="00AF0DC1">
        <w:rPr>
          <w:iCs/>
          <w:sz w:val="28"/>
          <w:szCs w:val="28"/>
          <w:lang w:val="es-ES"/>
        </w:rPr>
        <w:t>Tổ chức hoặc Cá nhân có đăng ký kinh doanh nghành, nghề sản xuất, kinh doanh thực phẩm thuộc quản lý của Bộ Công Thương .</w:t>
      </w:r>
    </w:p>
    <w:p w:rsidR="00267E0C" w:rsidRPr="00AF0DC1" w:rsidRDefault="00267E0C" w:rsidP="00267E0C">
      <w:pPr>
        <w:spacing w:before="40" w:after="40"/>
        <w:jc w:val="both"/>
        <w:rPr>
          <w:sz w:val="28"/>
          <w:szCs w:val="28"/>
          <w:lang w:val="vi-VN"/>
        </w:rPr>
      </w:pPr>
      <w:r w:rsidRPr="00AF0DC1">
        <w:rPr>
          <w:b/>
          <w:sz w:val="28"/>
          <w:szCs w:val="28"/>
          <w:lang w:val="vi-VN"/>
        </w:rPr>
        <w:t>Cơ quan thực hiện thủ tục hành chính</w:t>
      </w:r>
      <w:r w:rsidRPr="00AF0DC1">
        <w:rPr>
          <w:sz w:val="28"/>
          <w:szCs w:val="28"/>
          <w:lang w:val="vi-VN"/>
        </w:rPr>
        <w:t xml:space="preserve">: </w:t>
      </w:r>
    </w:p>
    <w:p w:rsidR="00267E0C" w:rsidRPr="00CB0DA8" w:rsidRDefault="00267E0C" w:rsidP="00267E0C">
      <w:pPr>
        <w:spacing w:before="40" w:after="40"/>
        <w:jc w:val="both"/>
        <w:rPr>
          <w:sz w:val="28"/>
          <w:szCs w:val="28"/>
          <w:lang w:val="vi-VN"/>
        </w:rPr>
      </w:pPr>
      <w:r w:rsidRPr="00AF0DC1">
        <w:rPr>
          <w:sz w:val="28"/>
          <w:szCs w:val="28"/>
          <w:lang w:val="vi-VN"/>
        </w:rPr>
        <w:t xml:space="preserve">- Cơ quan có thẩm quyền quyết định theo quy định: </w:t>
      </w:r>
      <w:r w:rsidRPr="00CB0DA8">
        <w:rPr>
          <w:sz w:val="28"/>
          <w:szCs w:val="28"/>
          <w:lang w:val="vi-VN"/>
        </w:rPr>
        <w:t>UBND các huyện, thị xã, thành phố Huế.</w:t>
      </w:r>
    </w:p>
    <w:p w:rsidR="00267E0C" w:rsidRPr="00CB0DA8" w:rsidRDefault="00267E0C" w:rsidP="00267E0C">
      <w:pPr>
        <w:spacing w:before="40" w:after="40"/>
        <w:jc w:val="both"/>
        <w:rPr>
          <w:sz w:val="28"/>
          <w:szCs w:val="28"/>
          <w:lang w:val="vi-VN"/>
        </w:rPr>
      </w:pPr>
      <w:r w:rsidRPr="00AF0DC1">
        <w:rPr>
          <w:sz w:val="28"/>
          <w:szCs w:val="28"/>
          <w:lang w:val="vi-VN"/>
        </w:rPr>
        <w:t xml:space="preserve">- Cơ quan trực tiếp thực hiện TTHC: </w:t>
      </w:r>
      <w:r w:rsidRPr="00CB0DA8">
        <w:rPr>
          <w:sz w:val="28"/>
          <w:szCs w:val="28"/>
          <w:lang w:val="vi-VN"/>
        </w:rPr>
        <w:t>UBND các huyện, thị xã, thành phố Huế.</w:t>
      </w:r>
    </w:p>
    <w:p w:rsidR="00267E0C" w:rsidRPr="00AF0DC1" w:rsidRDefault="00267E0C" w:rsidP="00267E0C">
      <w:pPr>
        <w:jc w:val="both"/>
        <w:rPr>
          <w:sz w:val="28"/>
          <w:szCs w:val="28"/>
          <w:lang w:val="vi-VN"/>
        </w:rPr>
      </w:pPr>
      <w:r w:rsidRPr="00AF0DC1">
        <w:rPr>
          <w:sz w:val="28"/>
          <w:szCs w:val="28"/>
          <w:lang w:val="vi-VN"/>
        </w:rPr>
        <w:t>- Cơ quan phối hợp (nếu có):</w:t>
      </w:r>
    </w:p>
    <w:p w:rsidR="00267E0C" w:rsidRPr="00CB0DA8" w:rsidRDefault="00267E0C" w:rsidP="00267E0C">
      <w:pPr>
        <w:jc w:val="both"/>
        <w:rPr>
          <w:sz w:val="28"/>
          <w:szCs w:val="28"/>
          <w:lang w:val="vi-VN"/>
        </w:rPr>
      </w:pPr>
      <w:r w:rsidRPr="00AF0DC1">
        <w:rPr>
          <w:b/>
          <w:sz w:val="28"/>
          <w:szCs w:val="28"/>
          <w:lang w:val="vi-VN"/>
        </w:rPr>
        <w:t>Kết quả thực hiện TTHC</w:t>
      </w:r>
      <w:r w:rsidRPr="00AF0DC1">
        <w:rPr>
          <w:sz w:val="28"/>
          <w:szCs w:val="28"/>
          <w:lang w:val="vi-VN"/>
        </w:rPr>
        <w:t xml:space="preserve">: </w:t>
      </w:r>
      <w:r w:rsidRPr="00CB0DA8">
        <w:rPr>
          <w:sz w:val="28"/>
          <w:szCs w:val="28"/>
          <w:lang w:val="vi-VN"/>
        </w:rPr>
        <w:t>Bản xác nhận cam kết bảo đảm an toàn vệ sinh thực phẩm</w:t>
      </w:r>
    </w:p>
    <w:p w:rsidR="00267E0C" w:rsidRPr="00CB0DA8" w:rsidRDefault="00267E0C" w:rsidP="00267E0C">
      <w:pPr>
        <w:jc w:val="both"/>
        <w:rPr>
          <w:sz w:val="28"/>
          <w:szCs w:val="28"/>
          <w:lang w:val="vi-VN"/>
        </w:rPr>
      </w:pPr>
      <w:r w:rsidRPr="00AF0DC1">
        <w:rPr>
          <w:b/>
          <w:sz w:val="28"/>
          <w:szCs w:val="28"/>
          <w:lang w:val="vi-VN"/>
        </w:rPr>
        <w:t>Phí, lệ phí</w:t>
      </w:r>
      <w:r w:rsidRPr="00AF0DC1">
        <w:rPr>
          <w:sz w:val="28"/>
          <w:szCs w:val="28"/>
          <w:lang w:val="vi-VN"/>
        </w:rPr>
        <w:t xml:space="preserve">: </w:t>
      </w:r>
      <w:r w:rsidRPr="00CB0DA8">
        <w:rPr>
          <w:sz w:val="28"/>
          <w:szCs w:val="28"/>
          <w:lang w:val="vi-VN"/>
        </w:rPr>
        <w:t>Không</w:t>
      </w:r>
    </w:p>
    <w:p w:rsidR="00267E0C" w:rsidRPr="00AF0DC1" w:rsidRDefault="00267E0C" w:rsidP="00267E0C">
      <w:pPr>
        <w:jc w:val="both"/>
        <w:rPr>
          <w:b/>
          <w:sz w:val="28"/>
          <w:szCs w:val="28"/>
          <w:lang w:val="vi-VN"/>
        </w:rPr>
      </w:pPr>
      <w:r w:rsidRPr="00AF0DC1">
        <w:rPr>
          <w:b/>
          <w:sz w:val="28"/>
          <w:szCs w:val="28"/>
          <w:lang w:val="vi-VN"/>
        </w:rPr>
        <w:t>Tên mẫu đơn, mẫu tờ khai:</w:t>
      </w:r>
    </w:p>
    <w:p w:rsidR="00267E0C" w:rsidRPr="00CB0DA8" w:rsidRDefault="00267E0C" w:rsidP="00267E0C">
      <w:pPr>
        <w:spacing w:after="120"/>
        <w:jc w:val="both"/>
        <w:rPr>
          <w:bCs/>
          <w:i/>
          <w:lang w:val="vi-VN"/>
        </w:rPr>
      </w:pPr>
      <w:r w:rsidRPr="00AF0DC1">
        <w:rPr>
          <w:sz w:val="28"/>
          <w:szCs w:val="28"/>
          <w:lang w:val="es-ES" w:eastAsia="ko-KR"/>
        </w:rPr>
        <w:t xml:space="preserve">- </w:t>
      </w:r>
      <w:r w:rsidRPr="00CB0DA8">
        <w:rPr>
          <w:sz w:val="28"/>
          <w:szCs w:val="28"/>
          <w:lang w:val="vi-VN" w:eastAsia="ko-KR"/>
        </w:rPr>
        <w:t>Bản đăng ký cam kết bảo đảm an toàn thực phẩm theo</w:t>
      </w:r>
      <w:r w:rsidRPr="0030155B">
        <w:rPr>
          <w:sz w:val="28"/>
          <w:szCs w:val="28"/>
          <w:lang w:val="vi-VN"/>
        </w:rPr>
        <w:t>M</w:t>
      </w:r>
      <w:r w:rsidRPr="00CB0DA8">
        <w:rPr>
          <w:sz w:val="28"/>
          <w:szCs w:val="28"/>
          <w:lang w:val="vi-VN"/>
        </w:rPr>
        <w:t>ẫ</w:t>
      </w:r>
      <w:r w:rsidRPr="0030155B">
        <w:rPr>
          <w:sz w:val="28"/>
          <w:szCs w:val="28"/>
          <w:lang w:val="vi-VN"/>
        </w:rPr>
        <w:t>u số</w:t>
      </w:r>
      <w:r w:rsidRPr="00CB0DA8">
        <w:rPr>
          <w:sz w:val="28"/>
          <w:szCs w:val="28"/>
          <w:lang w:val="vi-VN"/>
        </w:rPr>
        <w:t xml:space="preserve"> 04a</w:t>
      </w:r>
      <w:r w:rsidRPr="00CB0DA8">
        <w:rPr>
          <w:bCs/>
          <w:i/>
          <w:lang w:val="vi-VN"/>
        </w:rPr>
        <w:t>(Ban hành kèm theo Quyết định số 13/2017/QĐ-UBND ngày 28 tháng 02 năm 2017 của UBND tỉnh Thừa Thiên Huế).</w:t>
      </w:r>
    </w:p>
    <w:p w:rsidR="00267E0C" w:rsidRPr="00AF0DC1" w:rsidRDefault="00267E0C" w:rsidP="00267E0C">
      <w:pPr>
        <w:jc w:val="both"/>
        <w:rPr>
          <w:b/>
          <w:sz w:val="28"/>
          <w:szCs w:val="28"/>
          <w:lang w:val="es-ES"/>
        </w:rPr>
      </w:pPr>
      <w:r w:rsidRPr="00AF0DC1">
        <w:rPr>
          <w:b/>
          <w:sz w:val="28"/>
          <w:szCs w:val="28"/>
          <w:lang w:val="es-ES"/>
        </w:rPr>
        <w:t>Căn cứ pháp lý:</w:t>
      </w:r>
    </w:p>
    <w:p w:rsidR="00267E0C" w:rsidRDefault="00267E0C" w:rsidP="00267E0C">
      <w:pPr>
        <w:jc w:val="both"/>
        <w:rPr>
          <w:spacing w:val="2"/>
          <w:sz w:val="28"/>
          <w:szCs w:val="28"/>
          <w:lang w:val="es-ES"/>
        </w:rPr>
      </w:pPr>
      <w:r w:rsidRPr="00AF0DC1">
        <w:rPr>
          <w:sz w:val="28"/>
          <w:szCs w:val="28"/>
          <w:lang w:val="es-ES"/>
        </w:rPr>
        <w:t xml:space="preserve">- Luật an toàn thực phẩm số 55/2010/QH12 </w:t>
      </w:r>
      <w:r w:rsidRPr="00AF0DC1">
        <w:rPr>
          <w:spacing w:val="2"/>
          <w:sz w:val="28"/>
          <w:szCs w:val="28"/>
          <w:lang w:val="es-ES"/>
        </w:rPr>
        <w:t>ngày 17 tháng 6 năm 2010;</w:t>
      </w:r>
    </w:p>
    <w:p w:rsidR="00267E0C" w:rsidRPr="00AF0DC1" w:rsidRDefault="00267E0C" w:rsidP="00267E0C">
      <w:pPr>
        <w:jc w:val="both"/>
        <w:rPr>
          <w:spacing w:val="2"/>
          <w:sz w:val="28"/>
          <w:szCs w:val="28"/>
          <w:lang w:val="es-ES"/>
        </w:rPr>
      </w:pPr>
      <w:r w:rsidRPr="00AF0DC1">
        <w:rPr>
          <w:spacing w:val="2"/>
          <w:sz w:val="28"/>
          <w:szCs w:val="28"/>
          <w:lang w:val="es-ES"/>
        </w:rPr>
        <w:t>- Nghị định số 38/2012/NĐ-CP ngày 25 tháng 4 năm 2012 của Chính phủ Quy đinh chi tiết thi hành một số điều của Luật An toàn Thực phẩm;</w:t>
      </w:r>
    </w:p>
    <w:p w:rsidR="00267E0C" w:rsidRPr="00AF0DC1" w:rsidRDefault="00267E0C" w:rsidP="00267E0C">
      <w:pPr>
        <w:jc w:val="both"/>
        <w:rPr>
          <w:spacing w:val="2"/>
          <w:sz w:val="28"/>
          <w:szCs w:val="28"/>
          <w:lang w:val="es-ES"/>
        </w:rPr>
      </w:pPr>
      <w:r w:rsidRPr="00AF0DC1">
        <w:rPr>
          <w:sz w:val="28"/>
          <w:szCs w:val="28"/>
          <w:lang w:val="es-ES"/>
        </w:rPr>
        <w:t xml:space="preserve">- </w:t>
      </w:r>
      <w:r w:rsidRPr="00AF0DC1">
        <w:rPr>
          <w:spacing w:val="2"/>
          <w:sz w:val="28"/>
          <w:szCs w:val="28"/>
          <w:lang w:val="es-ES"/>
        </w:rPr>
        <w:t>Thông tư số 58/2014/TT-BCT ngày 22/12/2014 của Bộ Công Thương Quy định cấp, thu hồi Giấy chứng nhận cơ sở đủ điều kiện an toàn thực phẩm thuộc trách nhiệm quản lý của Bộ Công Thương;</w:t>
      </w:r>
    </w:p>
    <w:p w:rsidR="00267E0C" w:rsidRPr="00AF0DC1" w:rsidRDefault="00267E0C" w:rsidP="00267E0C">
      <w:pPr>
        <w:spacing w:before="40"/>
        <w:jc w:val="both"/>
        <w:rPr>
          <w:spacing w:val="2"/>
          <w:sz w:val="28"/>
          <w:szCs w:val="28"/>
          <w:lang w:val="vi-VN"/>
        </w:rPr>
      </w:pPr>
      <w:r w:rsidRPr="00AF0DC1">
        <w:rPr>
          <w:spacing w:val="2"/>
          <w:sz w:val="28"/>
          <w:szCs w:val="28"/>
          <w:lang w:val="vi-VN"/>
        </w:rPr>
        <w:t>- Thông tư liên tịch số 13/2014/TTLT-BYT-BNNPTNT- BCT ngày 09 tháng 04 năm 2014 giữa Bộ Y tế, Bộ Nông nghiệp Phát triển Nông thôn, Bộ Công Thương về việc hướng dẫn việc phân công, phối hợp trong quản lý nhà nước về an toàn thực phẩm</w:t>
      </w:r>
      <w:r w:rsidRPr="00AF0DC1">
        <w:rPr>
          <w:spacing w:val="2"/>
          <w:sz w:val="28"/>
          <w:szCs w:val="28"/>
          <w:lang w:val="es-ES"/>
        </w:rPr>
        <w:t>;</w:t>
      </w:r>
    </w:p>
    <w:p w:rsidR="00267E0C" w:rsidRPr="00AF0DC1" w:rsidRDefault="00267E0C" w:rsidP="00267E0C">
      <w:pPr>
        <w:spacing w:before="40"/>
        <w:jc w:val="both"/>
        <w:rPr>
          <w:spacing w:val="2"/>
          <w:sz w:val="28"/>
          <w:szCs w:val="28"/>
          <w:lang w:val="es-ES"/>
        </w:rPr>
      </w:pPr>
      <w:r w:rsidRPr="00AF0DC1">
        <w:rPr>
          <w:spacing w:val="2"/>
          <w:sz w:val="28"/>
          <w:szCs w:val="28"/>
          <w:lang w:val="es-ES"/>
        </w:rPr>
        <w:t>- Quyết định số 13/2017/QĐ-UBND ngày 28/02/2017 của UBND tỉnh Thừa Thiên Huế quy định quản lý an toàn thực phẩm thuộc lĩnh vực quản lý của ngành công thương trên địa bàn tỉnh Thừa Thiên Huế.</w:t>
      </w:r>
    </w:p>
    <w:p w:rsidR="00267E0C" w:rsidRPr="00AF0DC1" w:rsidRDefault="00267E0C" w:rsidP="00267E0C">
      <w:pPr>
        <w:jc w:val="both"/>
        <w:rPr>
          <w:b/>
          <w:sz w:val="28"/>
          <w:szCs w:val="28"/>
          <w:lang w:val="es-ES"/>
        </w:rPr>
      </w:pPr>
      <w:r w:rsidRPr="00AF0DC1">
        <w:rPr>
          <w:b/>
          <w:sz w:val="28"/>
          <w:szCs w:val="28"/>
          <w:lang w:val="es-ES"/>
        </w:rPr>
        <w:t>2. Xác nhận bản đăng ký cam kết bảo đảm an toàn thực phẩm đối với cơ sở kinh doanh thực phẩm</w:t>
      </w:r>
    </w:p>
    <w:p w:rsidR="00267E0C" w:rsidRDefault="00267E0C" w:rsidP="00267E0C">
      <w:pPr>
        <w:spacing w:before="40" w:after="40"/>
        <w:jc w:val="both"/>
        <w:rPr>
          <w:b/>
          <w:sz w:val="28"/>
          <w:szCs w:val="28"/>
          <w:lang w:val="es-ES"/>
        </w:rPr>
      </w:pPr>
      <w:r w:rsidRPr="00AF0DC1">
        <w:rPr>
          <w:b/>
          <w:sz w:val="28"/>
          <w:szCs w:val="28"/>
          <w:lang w:val="es-ES"/>
        </w:rPr>
        <w:t xml:space="preserve">Trình tự thực hiện: </w:t>
      </w:r>
    </w:p>
    <w:p w:rsidR="00267E0C" w:rsidRPr="009D5AC3" w:rsidRDefault="00267E0C" w:rsidP="00267E0C">
      <w:pPr>
        <w:spacing w:before="40" w:after="40"/>
        <w:jc w:val="both"/>
        <w:rPr>
          <w:b/>
          <w:sz w:val="28"/>
          <w:szCs w:val="28"/>
          <w:lang w:val="es-ES"/>
        </w:rPr>
      </w:pPr>
      <w:r w:rsidRPr="00AF0DC1">
        <w:rPr>
          <w:sz w:val="28"/>
          <w:szCs w:val="28"/>
          <w:lang w:val="pt-BR"/>
        </w:rPr>
        <w:t>- Đối với tổ chức, cá nhân:</w:t>
      </w:r>
    </w:p>
    <w:p w:rsidR="00267E0C" w:rsidRPr="00CB0DA8" w:rsidRDefault="00267E0C" w:rsidP="00267E0C">
      <w:pPr>
        <w:spacing w:after="120"/>
        <w:jc w:val="both"/>
        <w:rPr>
          <w:sz w:val="28"/>
          <w:szCs w:val="28"/>
          <w:lang w:val="pt-BR"/>
        </w:rPr>
      </w:pPr>
      <w:r w:rsidRPr="00AF0DC1">
        <w:rPr>
          <w:sz w:val="28"/>
          <w:szCs w:val="28"/>
          <w:lang w:val="pt-BR"/>
        </w:rPr>
        <w:t xml:space="preserve"> + Bước 1: Hoàn thiện hồ sơ theo hướng dẫn, nộp hồ sơ tại bộ phận tiếp nhận và trả kết quả UBND cấp huyện.</w:t>
      </w:r>
    </w:p>
    <w:p w:rsidR="00267E0C" w:rsidRPr="00CB0DA8" w:rsidRDefault="00267E0C" w:rsidP="00267E0C">
      <w:pPr>
        <w:spacing w:after="120"/>
        <w:jc w:val="both"/>
        <w:rPr>
          <w:sz w:val="28"/>
          <w:szCs w:val="28"/>
          <w:lang w:val="pt-BR"/>
        </w:rPr>
      </w:pPr>
      <w:r w:rsidRPr="00CB0DA8">
        <w:rPr>
          <w:sz w:val="28"/>
          <w:szCs w:val="28"/>
          <w:lang w:val="pt-BR"/>
        </w:rPr>
        <w:t xml:space="preserve">+ Bước 2: Nhận kết quả trực tiếp tại </w:t>
      </w:r>
      <w:r w:rsidRPr="00AF0DC1">
        <w:rPr>
          <w:sz w:val="28"/>
          <w:szCs w:val="28"/>
          <w:lang w:val="pt-BR"/>
        </w:rPr>
        <w:t>bộ phận tiếp nhận và trả kết quả UBND cấp huyện</w:t>
      </w:r>
      <w:r w:rsidRPr="00CB0DA8">
        <w:rPr>
          <w:sz w:val="28"/>
          <w:szCs w:val="28"/>
          <w:lang w:val="pt-BR"/>
        </w:rPr>
        <w:t>.</w:t>
      </w:r>
    </w:p>
    <w:p w:rsidR="00267E0C" w:rsidRPr="00CB0DA8" w:rsidRDefault="00267E0C" w:rsidP="00267E0C">
      <w:pPr>
        <w:spacing w:after="120"/>
        <w:jc w:val="both"/>
        <w:rPr>
          <w:sz w:val="28"/>
          <w:szCs w:val="28"/>
          <w:lang w:val="pt-BR"/>
        </w:rPr>
      </w:pPr>
      <w:r w:rsidRPr="00CB0DA8">
        <w:rPr>
          <w:sz w:val="28"/>
          <w:szCs w:val="28"/>
          <w:lang w:val="pt-BR"/>
        </w:rPr>
        <w:t>- Đối với cơ quan giải quyết thủ tục hành chính:</w:t>
      </w:r>
    </w:p>
    <w:p w:rsidR="00267E0C" w:rsidRPr="00CB0DA8" w:rsidRDefault="00267E0C" w:rsidP="00267E0C">
      <w:pPr>
        <w:spacing w:after="120"/>
        <w:jc w:val="both"/>
        <w:rPr>
          <w:sz w:val="28"/>
          <w:szCs w:val="28"/>
          <w:lang w:val="pt-BR"/>
        </w:rPr>
      </w:pPr>
      <w:r w:rsidRPr="00CB0DA8">
        <w:rPr>
          <w:sz w:val="28"/>
          <w:szCs w:val="28"/>
          <w:lang w:val="pt-BR"/>
        </w:rPr>
        <w:lastRenderedPageBreak/>
        <w:t>+ Bước 1: B</w:t>
      </w:r>
      <w:r w:rsidRPr="00AF0DC1">
        <w:rPr>
          <w:sz w:val="28"/>
          <w:szCs w:val="28"/>
          <w:lang w:val="pt-BR"/>
        </w:rPr>
        <w:t>ộ phận tiếp nhận và trả kết quả UBND cấp huyện tiếp nhận hồ sơ và chuyển cho phòng chuyên môn (</w:t>
      </w:r>
      <w:r w:rsidRPr="00CB0DA8">
        <w:rPr>
          <w:sz w:val="28"/>
          <w:szCs w:val="28"/>
          <w:lang w:val="pt-BR"/>
        </w:rPr>
        <w:t>Phòng Kinh tế/Kinh tế và Hạ tầng).</w:t>
      </w:r>
    </w:p>
    <w:p w:rsidR="00267E0C" w:rsidRPr="00CB0DA8" w:rsidRDefault="00267E0C" w:rsidP="00267E0C">
      <w:pPr>
        <w:spacing w:after="120"/>
        <w:jc w:val="both"/>
        <w:rPr>
          <w:sz w:val="28"/>
          <w:szCs w:val="28"/>
          <w:lang w:val="es-ES"/>
        </w:rPr>
      </w:pPr>
      <w:r w:rsidRPr="00AF0DC1">
        <w:rPr>
          <w:sz w:val="28"/>
          <w:szCs w:val="28"/>
          <w:lang w:val="es-ES"/>
        </w:rPr>
        <w:t xml:space="preserve">+ Bước 2: Phòng Kinh tế/Kinh tế và Hạ tầng thuộc UBND cấp huyện </w:t>
      </w:r>
      <w:r w:rsidRPr="00CB0DA8">
        <w:rPr>
          <w:sz w:val="28"/>
          <w:szCs w:val="28"/>
          <w:lang w:val="pt-BR"/>
        </w:rPr>
        <w:t xml:space="preserve">kiểm tra tính hợp lệ, đầy đủ của các giấy tờ có trong hồ sơ, yêu cầu bổ sung hoàn thiện nếu hồ sơ chưa đầy đủ và </w:t>
      </w:r>
      <w:r w:rsidRPr="00AF0DC1">
        <w:rPr>
          <w:sz w:val="28"/>
          <w:szCs w:val="28"/>
          <w:lang w:val="es-ES"/>
        </w:rPr>
        <w:t>tiến hành thẩm định hồ sơ. Cụ thể:</w:t>
      </w:r>
    </w:p>
    <w:p w:rsidR="00267E0C" w:rsidRPr="00CB0DA8" w:rsidRDefault="00267E0C" w:rsidP="00267E0C">
      <w:pPr>
        <w:spacing w:after="120"/>
        <w:jc w:val="both"/>
        <w:rPr>
          <w:sz w:val="28"/>
          <w:szCs w:val="28"/>
          <w:lang w:val="es-ES"/>
        </w:rPr>
      </w:pPr>
      <w:r w:rsidRPr="00AF0DC1">
        <w:rPr>
          <w:sz w:val="28"/>
          <w:szCs w:val="28"/>
          <w:lang w:val="es-ES"/>
        </w:rPr>
        <w:t xml:space="preserve"> Trong thời hạn 05 ngày làm việc kể từ ngày nhận đủ hồ sơ hợp lệ, Phòng Kinh tế/Kinh tế và Hạ tầng xem xét và </w:t>
      </w:r>
      <w:r w:rsidRPr="00CB0DA8">
        <w:rPr>
          <w:sz w:val="28"/>
          <w:szCs w:val="28"/>
          <w:lang w:val="es-ES"/>
        </w:rPr>
        <w:t xml:space="preserve">cấp giấy phép cho tổ chức, cá nhân. </w:t>
      </w:r>
      <w:r w:rsidRPr="00AF0DC1">
        <w:rPr>
          <w:sz w:val="28"/>
          <w:szCs w:val="28"/>
          <w:lang w:val="es-ES"/>
        </w:rPr>
        <w:t>Trường hợp từ chối cấp phải trả lời bằng văn bản nêu rõ lý do.</w:t>
      </w:r>
    </w:p>
    <w:p w:rsidR="00267E0C" w:rsidRPr="00CB0DA8" w:rsidRDefault="00267E0C" w:rsidP="00267E0C">
      <w:pPr>
        <w:spacing w:after="120"/>
        <w:jc w:val="both"/>
        <w:rPr>
          <w:sz w:val="28"/>
          <w:szCs w:val="28"/>
          <w:lang w:val="es-ES"/>
        </w:rPr>
      </w:pPr>
      <w:r w:rsidRPr="00CB0DA8">
        <w:rPr>
          <w:sz w:val="28"/>
          <w:szCs w:val="28"/>
          <w:lang w:val="es-ES"/>
        </w:rPr>
        <w:t xml:space="preserve">+ Bước 3: Bộ </w:t>
      </w:r>
      <w:r w:rsidRPr="00AF0DC1">
        <w:rPr>
          <w:sz w:val="28"/>
          <w:szCs w:val="28"/>
          <w:lang w:val="pt-BR"/>
        </w:rPr>
        <w:t xml:space="preserve">phận tiếp nhận và trả kết quả UBND cấp huyện </w:t>
      </w:r>
      <w:r w:rsidRPr="00CB0DA8">
        <w:rPr>
          <w:sz w:val="28"/>
          <w:szCs w:val="28"/>
          <w:lang w:val="es-ES"/>
        </w:rPr>
        <w:t>trả kết quả cho tổ chức, cá nhân.</w:t>
      </w:r>
    </w:p>
    <w:p w:rsidR="00267E0C" w:rsidRPr="00AF0DC1" w:rsidRDefault="00267E0C" w:rsidP="00267E0C">
      <w:pPr>
        <w:widowControl w:val="0"/>
        <w:spacing w:before="60" w:after="60"/>
        <w:ind w:right="-57"/>
        <w:jc w:val="both"/>
        <w:rPr>
          <w:sz w:val="28"/>
          <w:szCs w:val="28"/>
          <w:lang w:val="es-ES"/>
        </w:rPr>
      </w:pPr>
      <w:r w:rsidRPr="00AF0DC1">
        <w:rPr>
          <w:b/>
          <w:bCs/>
          <w:sz w:val="28"/>
          <w:szCs w:val="28"/>
          <w:lang w:val="es-ES"/>
        </w:rPr>
        <w:t xml:space="preserve">Thời gian tiếp nhận và trả kết quả: </w:t>
      </w:r>
      <w:r w:rsidRPr="00AF0DC1">
        <w:rPr>
          <w:sz w:val="28"/>
          <w:szCs w:val="28"/>
          <w:lang w:val="es-ES"/>
        </w:rPr>
        <w:t>từ thứ 2 đến thứ 6 hàng tuần (trừ các ngày Lễ, ngày nghỉ theo quy định):</w:t>
      </w:r>
    </w:p>
    <w:p w:rsidR="00267E0C" w:rsidRPr="00CB0DA8" w:rsidRDefault="00267E0C" w:rsidP="00267E0C">
      <w:pPr>
        <w:spacing w:after="120"/>
        <w:jc w:val="both"/>
        <w:rPr>
          <w:sz w:val="28"/>
          <w:szCs w:val="28"/>
          <w:lang w:val="es-ES"/>
        </w:rPr>
      </w:pPr>
      <w:r w:rsidRPr="00AF0DC1">
        <w:rPr>
          <w:sz w:val="28"/>
          <w:szCs w:val="28"/>
          <w:lang w:val="es-ES"/>
        </w:rPr>
        <w:t>+ Buổi sáng: từ 7 giờ 30 đến 11 giờ 00</w:t>
      </w:r>
    </w:p>
    <w:p w:rsidR="00267E0C" w:rsidRPr="00CB0DA8" w:rsidRDefault="00267E0C" w:rsidP="00267E0C">
      <w:pPr>
        <w:spacing w:after="120"/>
        <w:jc w:val="both"/>
        <w:rPr>
          <w:sz w:val="28"/>
          <w:szCs w:val="28"/>
          <w:lang w:val="es-ES"/>
        </w:rPr>
      </w:pPr>
      <w:r w:rsidRPr="00AF0DC1">
        <w:rPr>
          <w:sz w:val="28"/>
          <w:szCs w:val="28"/>
          <w:lang w:val="es-ES"/>
        </w:rPr>
        <w:t>+ Buổi chiều: từ 14 giờ 00 đến 16 giờ 30</w:t>
      </w:r>
    </w:p>
    <w:p w:rsidR="00267E0C" w:rsidRPr="00CB0DA8" w:rsidRDefault="00267E0C" w:rsidP="00267E0C">
      <w:pPr>
        <w:spacing w:after="120"/>
        <w:jc w:val="both"/>
        <w:rPr>
          <w:b/>
          <w:i/>
          <w:sz w:val="28"/>
          <w:szCs w:val="28"/>
          <w:lang w:val="es-ES"/>
        </w:rPr>
      </w:pPr>
      <w:r w:rsidRPr="00AF0DC1">
        <w:rPr>
          <w:b/>
          <w:i/>
          <w:sz w:val="28"/>
          <w:szCs w:val="28"/>
          <w:lang w:val="es-ES"/>
        </w:rPr>
        <w:t>Cách thức thực hiện:</w:t>
      </w:r>
    </w:p>
    <w:p w:rsidR="00267E0C" w:rsidRPr="00CB0DA8" w:rsidRDefault="00267E0C" w:rsidP="00267E0C">
      <w:pPr>
        <w:spacing w:after="120"/>
        <w:jc w:val="both"/>
        <w:rPr>
          <w:sz w:val="28"/>
          <w:szCs w:val="28"/>
          <w:lang w:val="es-ES"/>
        </w:rPr>
      </w:pPr>
      <w:r w:rsidRPr="00AF0DC1">
        <w:rPr>
          <w:sz w:val="28"/>
          <w:szCs w:val="28"/>
          <w:lang w:val="es-ES"/>
        </w:rPr>
        <w:t>+ Nộp hồ sơ trực tiếp tại bộ phận tiếp nhận và trả kết quả của UBND cấp huyện;</w:t>
      </w:r>
    </w:p>
    <w:p w:rsidR="00267E0C" w:rsidRPr="00CB0DA8" w:rsidRDefault="00267E0C" w:rsidP="00267E0C">
      <w:pPr>
        <w:spacing w:after="120"/>
        <w:jc w:val="both"/>
        <w:rPr>
          <w:sz w:val="28"/>
          <w:szCs w:val="28"/>
          <w:lang w:val="es-ES"/>
        </w:rPr>
      </w:pPr>
      <w:r w:rsidRPr="00AF0DC1">
        <w:rPr>
          <w:sz w:val="28"/>
          <w:szCs w:val="28"/>
          <w:lang w:val="es-ES"/>
        </w:rPr>
        <w:t>+ Qua bưu điện.</w:t>
      </w:r>
    </w:p>
    <w:p w:rsidR="00267E0C" w:rsidRPr="00AF0DC1" w:rsidRDefault="00267E0C" w:rsidP="00267E0C">
      <w:pPr>
        <w:jc w:val="both"/>
        <w:rPr>
          <w:b/>
          <w:sz w:val="28"/>
          <w:szCs w:val="28"/>
          <w:lang w:val="es-ES"/>
        </w:rPr>
      </w:pPr>
      <w:r w:rsidRPr="00AF0DC1">
        <w:rPr>
          <w:b/>
          <w:sz w:val="28"/>
          <w:szCs w:val="28"/>
          <w:lang w:val="es-ES"/>
        </w:rPr>
        <w:t>Thành phần hồ sơ:</w:t>
      </w:r>
    </w:p>
    <w:p w:rsidR="00267E0C" w:rsidRPr="00CB0DA8" w:rsidRDefault="00267E0C" w:rsidP="00267E0C">
      <w:pPr>
        <w:spacing w:after="120"/>
        <w:jc w:val="both"/>
        <w:rPr>
          <w:bCs/>
          <w:i/>
          <w:lang w:val="es-ES"/>
        </w:rPr>
      </w:pPr>
      <w:r w:rsidRPr="00AF0DC1">
        <w:rPr>
          <w:sz w:val="28"/>
          <w:szCs w:val="28"/>
          <w:lang w:val="es-ES" w:eastAsia="ko-KR"/>
        </w:rPr>
        <w:t xml:space="preserve">+ </w:t>
      </w:r>
      <w:r w:rsidRPr="00CB0DA8">
        <w:rPr>
          <w:sz w:val="28"/>
          <w:szCs w:val="28"/>
          <w:lang w:val="es-ES" w:eastAsia="ko-KR"/>
        </w:rPr>
        <w:t>Bản đăng ký cam kết bảo đảm an toàn thực phẩm theo</w:t>
      </w:r>
      <w:r w:rsidRPr="0030155B">
        <w:rPr>
          <w:sz w:val="28"/>
          <w:szCs w:val="28"/>
          <w:lang w:val="vi-VN"/>
        </w:rPr>
        <w:t>M</w:t>
      </w:r>
      <w:r w:rsidRPr="00CB0DA8">
        <w:rPr>
          <w:sz w:val="28"/>
          <w:szCs w:val="28"/>
          <w:lang w:val="es-ES"/>
        </w:rPr>
        <w:t>ẫ</w:t>
      </w:r>
      <w:r w:rsidRPr="0030155B">
        <w:rPr>
          <w:sz w:val="28"/>
          <w:szCs w:val="28"/>
          <w:lang w:val="vi-VN"/>
        </w:rPr>
        <w:t>u số</w:t>
      </w:r>
      <w:r w:rsidRPr="00CB0DA8">
        <w:rPr>
          <w:sz w:val="28"/>
          <w:szCs w:val="28"/>
          <w:lang w:val="es-ES"/>
        </w:rPr>
        <w:t xml:space="preserve"> 04b</w:t>
      </w:r>
      <w:r w:rsidRPr="00CB0DA8">
        <w:rPr>
          <w:bCs/>
          <w:i/>
          <w:lang w:val="es-ES"/>
        </w:rPr>
        <w:t>(Ban hành kèm theo Quyết định số 13/2017/QĐ-UBND ngày 28 tháng 02 năm 2017 của UBND tỉnh Thừa Thiên Huế).</w:t>
      </w:r>
      <w:r w:rsidRPr="00CB0DA8">
        <w:rPr>
          <w:sz w:val="28"/>
          <w:szCs w:val="28"/>
          <w:lang w:val="es-ES" w:eastAsia="ko-KR"/>
        </w:rPr>
        <w:t xml:space="preserve"> (Số lượng: 2 bản</w:t>
      </w:r>
      <w:r w:rsidRPr="00AF0DC1">
        <w:rPr>
          <w:sz w:val="28"/>
          <w:szCs w:val="28"/>
          <w:lang w:val="es-ES" w:eastAsia="ko-KR"/>
        </w:rPr>
        <w:t>);</w:t>
      </w:r>
    </w:p>
    <w:p w:rsidR="00267E0C" w:rsidRPr="00CB0DA8" w:rsidRDefault="00267E0C" w:rsidP="00267E0C">
      <w:pPr>
        <w:spacing w:after="120"/>
        <w:jc w:val="both"/>
        <w:rPr>
          <w:bCs/>
          <w:i/>
          <w:lang w:val="es-ES"/>
        </w:rPr>
      </w:pPr>
      <w:r w:rsidRPr="00AF0DC1">
        <w:rPr>
          <w:sz w:val="28"/>
          <w:szCs w:val="28"/>
          <w:lang w:val="es-ES" w:eastAsia="ko-KR"/>
        </w:rPr>
        <w:t xml:space="preserve">+ </w:t>
      </w:r>
      <w:r w:rsidRPr="00AF0DC1">
        <w:rPr>
          <w:sz w:val="28"/>
          <w:szCs w:val="28"/>
          <w:lang w:val="vi-VN" w:eastAsia="ko-KR"/>
        </w:rPr>
        <w:t xml:space="preserve">Bản sao </w:t>
      </w:r>
      <w:r w:rsidRPr="00AF0DC1">
        <w:rPr>
          <w:sz w:val="28"/>
          <w:szCs w:val="28"/>
          <w:lang w:val="es-ES" w:eastAsia="ko-KR"/>
        </w:rPr>
        <w:t>Giấy chứng nhận đăng ký kinh doanh (nếu có)</w:t>
      </w:r>
      <w:r w:rsidRPr="00AF0DC1">
        <w:rPr>
          <w:sz w:val="28"/>
          <w:szCs w:val="28"/>
          <w:lang w:val="vi-VN"/>
        </w:rPr>
        <w:t>;</w:t>
      </w:r>
    </w:p>
    <w:p w:rsidR="00267E0C" w:rsidRPr="008B4760" w:rsidRDefault="00267E0C" w:rsidP="00267E0C">
      <w:pPr>
        <w:jc w:val="both"/>
        <w:rPr>
          <w:sz w:val="28"/>
          <w:szCs w:val="28"/>
          <w:lang w:val="vi-VN"/>
        </w:rPr>
      </w:pPr>
      <w:r w:rsidRPr="00CB0DA8">
        <w:rPr>
          <w:sz w:val="28"/>
          <w:szCs w:val="28"/>
          <w:lang w:val="es-ES"/>
        </w:rPr>
        <w:t>+</w:t>
      </w:r>
      <w:r w:rsidRPr="00AF0DC1">
        <w:rPr>
          <w:sz w:val="28"/>
          <w:szCs w:val="28"/>
          <w:lang w:val="vi-VN"/>
        </w:rPr>
        <w:t xml:space="preserve"> Bản sao Giấy xác nhận kiến thức về an toàn vệ sinh thực phẩm của chủ cơ sở và người trực tiếp </w:t>
      </w:r>
      <w:r w:rsidRPr="00CB0DA8">
        <w:rPr>
          <w:sz w:val="28"/>
          <w:szCs w:val="28"/>
          <w:lang w:val="es-ES"/>
        </w:rPr>
        <w:t>kinh doanh</w:t>
      </w:r>
      <w:r w:rsidRPr="00AF0DC1">
        <w:rPr>
          <w:sz w:val="28"/>
          <w:szCs w:val="28"/>
          <w:lang w:val="vi-VN"/>
        </w:rPr>
        <w:t xml:space="preserve"> thực phẩm;</w:t>
      </w:r>
      <w:r w:rsidRPr="00CB0DA8">
        <w:rPr>
          <w:sz w:val="28"/>
          <w:szCs w:val="28"/>
          <w:lang w:val="es-ES"/>
        </w:rPr>
        <w:t>+</w:t>
      </w:r>
      <w:r w:rsidRPr="00AF0DC1">
        <w:rPr>
          <w:sz w:val="28"/>
          <w:szCs w:val="28"/>
          <w:lang w:val="vi-VN"/>
        </w:rPr>
        <w:t>Bản sao Giấy xác nhận đủ sức khoẻ</w:t>
      </w:r>
      <w:r w:rsidRPr="00CB0DA8">
        <w:rPr>
          <w:sz w:val="28"/>
          <w:szCs w:val="28"/>
          <w:lang w:val="es-ES"/>
        </w:rPr>
        <w:t xml:space="preserve"> để kinh doanh thực phẩm</w:t>
      </w:r>
      <w:r w:rsidRPr="00AF0DC1">
        <w:rPr>
          <w:sz w:val="28"/>
          <w:szCs w:val="28"/>
          <w:lang w:val="vi-VN"/>
        </w:rPr>
        <w:t xml:space="preserve"> của chủ cơ sở và người trực tiếp </w:t>
      </w:r>
      <w:r w:rsidRPr="00CB0DA8">
        <w:rPr>
          <w:sz w:val="28"/>
          <w:szCs w:val="28"/>
          <w:lang w:val="es-ES"/>
        </w:rPr>
        <w:t>lao động.</w:t>
      </w:r>
    </w:p>
    <w:p w:rsidR="00267E0C" w:rsidRPr="00CB0DA8" w:rsidRDefault="00267E0C" w:rsidP="00267E0C">
      <w:pPr>
        <w:jc w:val="both"/>
        <w:rPr>
          <w:sz w:val="28"/>
          <w:szCs w:val="28"/>
          <w:lang w:val="vi-VN"/>
        </w:rPr>
      </w:pPr>
      <w:r w:rsidRPr="008B4760">
        <w:rPr>
          <w:b/>
          <w:sz w:val="28"/>
          <w:szCs w:val="28"/>
          <w:lang w:val="vi-VN"/>
        </w:rPr>
        <w:t>Số lượng</w:t>
      </w:r>
      <w:r w:rsidRPr="00CB0DA8">
        <w:rPr>
          <w:b/>
          <w:sz w:val="28"/>
          <w:szCs w:val="28"/>
          <w:lang w:val="vi-VN"/>
        </w:rPr>
        <w:t xml:space="preserve"> hồ sơ</w:t>
      </w:r>
      <w:r w:rsidRPr="008B4760">
        <w:rPr>
          <w:b/>
          <w:sz w:val="28"/>
          <w:szCs w:val="28"/>
          <w:lang w:val="vi-VN"/>
        </w:rPr>
        <w:t>:</w:t>
      </w:r>
      <w:r>
        <w:rPr>
          <w:sz w:val="28"/>
          <w:szCs w:val="28"/>
          <w:lang w:val="vi-VN"/>
        </w:rPr>
        <w:t xml:space="preserve"> 01 bộ</w:t>
      </w:r>
      <w:r w:rsidRPr="00CB0DA8">
        <w:rPr>
          <w:sz w:val="28"/>
          <w:szCs w:val="28"/>
          <w:lang w:val="vi-VN"/>
        </w:rPr>
        <w:t>.</w:t>
      </w:r>
    </w:p>
    <w:p w:rsidR="00267E0C" w:rsidRPr="00CB0DA8" w:rsidRDefault="00267E0C" w:rsidP="00267E0C">
      <w:pPr>
        <w:jc w:val="both"/>
        <w:rPr>
          <w:sz w:val="28"/>
          <w:szCs w:val="28"/>
          <w:lang w:val="vi-VN"/>
        </w:rPr>
      </w:pPr>
      <w:r w:rsidRPr="00AF0DC1">
        <w:rPr>
          <w:b/>
          <w:sz w:val="28"/>
          <w:szCs w:val="28"/>
          <w:lang w:val="vi-VN"/>
        </w:rPr>
        <w:t>Thời hạn giải quyết</w:t>
      </w:r>
      <w:r w:rsidRPr="00AF0DC1">
        <w:rPr>
          <w:sz w:val="28"/>
          <w:szCs w:val="28"/>
          <w:lang w:val="vi-VN"/>
        </w:rPr>
        <w:t xml:space="preserve">: </w:t>
      </w:r>
      <w:r w:rsidRPr="00CB0DA8">
        <w:rPr>
          <w:sz w:val="28"/>
          <w:szCs w:val="28"/>
          <w:lang w:val="vi-VN"/>
        </w:rPr>
        <w:t>05</w:t>
      </w:r>
      <w:r w:rsidRPr="00AF0DC1">
        <w:rPr>
          <w:sz w:val="28"/>
          <w:szCs w:val="28"/>
          <w:lang w:val="vi-VN"/>
        </w:rPr>
        <w:t xml:space="preserve"> ngày làm việc</w:t>
      </w:r>
      <w:r w:rsidRPr="00CB0DA8">
        <w:rPr>
          <w:sz w:val="28"/>
          <w:szCs w:val="28"/>
          <w:lang w:val="vi-VN"/>
        </w:rPr>
        <w:t>.</w:t>
      </w:r>
    </w:p>
    <w:p w:rsidR="00267E0C" w:rsidRPr="00CB0DA8" w:rsidRDefault="00267E0C" w:rsidP="00267E0C">
      <w:pPr>
        <w:jc w:val="both"/>
        <w:rPr>
          <w:sz w:val="28"/>
          <w:szCs w:val="28"/>
          <w:lang w:val="vi-VN"/>
        </w:rPr>
      </w:pPr>
      <w:r w:rsidRPr="00AF0DC1">
        <w:rPr>
          <w:b/>
          <w:sz w:val="28"/>
          <w:szCs w:val="28"/>
          <w:lang w:val="vi-VN"/>
        </w:rPr>
        <w:t>Đối tượng thực hiện thủ tục hành chính</w:t>
      </w:r>
      <w:r w:rsidRPr="00AF0DC1">
        <w:rPr>
          <w:sz w:val="28"/>
          <w:szCs w:val="28"/>
          <w:lang w:val="vi-VN"/>
        </w:rPr>
        <w:t>: Tổ chức, Cá nhân</w:t>
      </w:r>
      <w:r w:rsidRPr="00CB0DA8">
        <w:rPr>
          <w:sz w:val="28"/>
          <w:szCs w:val="28"/>
          <w:lang w:val="vi-VN"/>
        </w:rPr>
        <w:t>.</w:t>
      </w:r>
    </w:p>
    <w:p w:rsidR="00267E0C" w:rsidRPr="00AF0DC1" w:rsidRDefault="00267E0C" w:rsidP="00267E0C">
      <w:pPr>
        <w:spacing w:before="40" w:after="40"/>
        <w:jc w:val="both"/>
        <w:rPr>
          <w:sz w:val="28"/>
          <w:szCs w:val="28"/>
          <w:lang w:val="vi-VN"/>
        </w:rPr>
      </w:pPr>
      <w:r w:rsidRPr="00AF0DC1">
        <w:rPr>
          <w:b/>
          <w:sz w:val="28"/>
          <w:szCs w:val="28"/>
          <w:lang w:val="vi-VN"/>
        </w:rPr>
        <w:t>Cơ quan thực hiện thủ tục hành chính</w:t>
      </w:r>
      <w:r w:rsidRPr="00AF0DC1">
        <w:rPr>
          <w:sz w:val="28"/>
          <w:szCs w:val="28"/>
          <w:lang w:val="vi-VN"/>
        </w:rPr>
        <w:t xml:space="preserve">: </w:t>
      </w:r>
    </w:p>
    <w:p w:rsidR="00267E0C" w:rsidRPr="00CB0DA8" w:rsidRDefault="00267E0C" w:rsidP="00267E0C">
      <w:pPr>
        <w:spacing w:before="40" w:after="40"/>
        <w:jc w:val="both"/>
        <w:rPr>
          <w:sz w:val="28"/>
          <w:szCs w:val="28"/>
          <w:lang w:val="vi-VN"/>
        </w:rPr>
      </w:pPr>
      <w:r w:rsidRPr="00AF0DC1">
        <w:rPr>
          <w:sz w:val="28"/>
          <w:szCs w:val="28"/>
          <w:lang w:val="vi-VN"/>
        </w:rPr>
        <w:t xml:space="preserve">- Cơ quan có thẩm quyền quyết định theo quy định: </w:t>
      </w:r>
      <w:r w:rsidRPr="00CB0DA8">
        <w:rPr>
          <w:sz w:val="28"/>
          <w:szCs w:val="28"/>
          <w:lang w:val="vi-VN"/>
        </w:rPr>
        <w:t>UBND các huyện, thị xã, thành phố Huế.</w:t>
      </w:r>
    </w:p>
    <w:p w:rsidR="00267E0C" w:rsidRPr="00CB0DA8" w:rsidRDefault="00267E0C" w:rsidP="00267E0C">
      <w:pPr>
        <w:spacing w:before="40" w:after="40"/>
        <w:jc w:val="both"/>
        <w:rPr>
          <w:sz w:val="28"/>
          <w:szCs w:val="28"/>
          <w:lang w:val="vi-VN"/>
        </w:rPr>
      </w:pPr>
      <w:r w:rsidRPr="00AF0DC1">
        <w:rPr>
          <w:sz w:val="28"/>
          <w:szCs w:val="28"/>
          <w:lang w:val="vi-VN"/>
        </w:rPr>
        <w:t xml:space="preserve">- Cơ quan trực tiếp thực hiện TTHC: </w:t>
      </w:r>
      <w:r w:rsidRPr="00CB0DA8">
        <w:rPr>
          <w:sz w:val="28"/>
          <w:szCs w:val="28"/>
          <w:lang w:val="vi-VN"/>
        </w:rPr>
        <w:t>UBND các huyện, thị xã, thành phố Huế.</w:t>
      </w:r>
    </w:p>
    <w:p w:rsidR="00267E0C" w:rsidRPr="00AF0DC1" w:rsidRDefault="00267E0C" w:rsidP="00267E0C">
      <w:pPr>
        <w:jc w:val="both"/>
        <w:rPr>
          <w:sz w:val="28"/>
          <w:szCs w:val="28"/>
          <w:lang w:val="vi-VN"/>
        </w:rPr>
      </w:pPr>
      <w:r w:rsidRPr="00AF0DC1">
        <w:rPr>
          <w:sz w:val="28"/>
          <w:szCs w:val="28"/>
          <w:lang w:val="vi-VN"/>
        </w:rPr>
        <w:t>- Cơ quan phối hợp (nếu có):</w:t>
      </w:r>
    </w:p>
    <w:p w:rsidR="00267E0C" w:rsidRPr="00CB0DA8" w:rsidRDefault="00267E0C" w:rsidP="00267E0C">
      <w:pPr>
        <w:jc w:val="both"/>
        <w:rPr>
          <w:sz w:val="28"/>
          <w:szCs w:val="28"/>
          <w:lang w:val="vi-VN"/>
        </w:rPr>
      </w:pPr>
      <w:r w:rsidRPr="00AF0DC1">
        <w:rPr>
          <w:b/>
          <w:sz w:val="28"/>
          <w:szCs w:val="28"/>
          <w:lang w:val="vi-VN"/>
        </w:rPr>
        <w:t>Kết quả thực hiện TTHC</w:t>
      </w:r>
      <w:r w:rsidRPr="00AF0DC1">
        <w:rPr>
          <w:sz w:val="28"/>
          <w:szCs w:val="28"/>
          <w:lang w:val="vi-VN"/>
        </w:rPr>
        <w:t xml:space="preserve">: </w:t>
      </w:r>
      <w:r w:rsidRPr="00CB0DA8">
        <w:rPr>
          <w:sz w:val="28"/>
          <w:szCs w:val="28"/>
          <w:lang w:val="vi-VN"/>
        </w:rPr>
        <w:t>Bản xác nhận cam kết bảo đảm an toàn vệ sinh thực phẩm</w:t>
      </w:r>
    </w:p>
    <w:p w:rsidR="00267E0C" w:rsidRPr="00CB0DA8" w:rsidRDefault="00267E0C" w:rsidP="00267E0C">
      <w:pPr>
        <w:jc w:val="both"/>
        <w:rPr>
          <w:sz w:val="28"/>
          <w:szCs w:val="28"/>
          <w:lang w:val="vi-VN"/>
        </w:rPr>
      </w:pPr>
      <w:r w:rsidRPr="00AF0DC1">
        <w:rPr>
          <w:b/>
          <w:sz w:val="28"/>
          <w:szCs w:val="28"/>
          <w:lang w:val="vi-VN"/>
        </w:rPr>
        <w:t>Phí, lệ phí</w:t>
      </w:r>
      <w:r w:rsidRPr="00AF0DC1">
        <w:rPr>
          <w:sz w:val="28"/>
          <w:szCs w:val="28"/>
          <w:lang w:val="vi-VN"/>
        </w:rPr>
        <w:t xml:space="preserve">: </w:t>
      </w:r>
      <w:r w:rsidRPr="00CB0DA8">
        <w:rPr>
          <w:sz w:val="28"/>
          <w:szCs w:val="28"/>
          <w:lang w:val="vi-VN"/>
        </w:rPr>
        <w:t>Không</w:t>
      </w:r>
    </w:p>
    <w:p w:rsidR="00267E0C" w:rsidRPr="00AF0DC1" w:rsidRDefault="00267E0C" w:rsidP="00267E0C">
      <w:pPr>
        <w:jc w:val="both"/>
        <w:rPr>
          <w:b/>
          <w:sz w:val="28"/>
          <w:szCs w:val="28"/>
          <w:lang w:val="vi-VN"/>
        </w:rPr>
      </w:pPr>
      <w:r w:rsidRPr="00AF0DC1">
        <w:rPr>
          <w:b/>
          <w:sz w:val="28"/>
          <w:szCs w:val="28"/>
          <w:lang w:val="vi-VN"/>
        </w:rPr>
        <w:t>Tên mẫu đơn, mẫu tờ khai:</w:t>
      </w:r>
    </w:p>
    <w:p w:rsidR="00267E0C" w:rsidRPr="00CB0DA8" w:rsidRDefault="00267E0C" w:rsidP="00267E0C">
      <w:pPr>
        <w:spacing w:after="120"/>
        <w:jc w:val="both"/>
        <w:rPr>
          <w:bCs/>
          <w:i/>
          <w:lang w:val="vi-VN"/>
        </w:rPr>
      </w:pPr>
      <w:r w:rsidRPr="00AF0DC1">
        <w:rPr>
          <w:sz w:val="28"/>
          <w:szCs w:val="28"/>
          <w:lang w:val="es-ES" w:eastAsia="ko-KR"/>
        </w:rPr>
        <w:t xml:space="preserve">- </w:t>
      </w:r>
      <w:r w:rsidRPr="00CB0DA8">
        <w:rPr>
          <w:sz w:val="28"/>
          <w:szCs w:val="28"/>
          <w:lang w:val="vi-VN" w:eastAsia="ko-KR"/>
        </w:rPr>
        <w:t>Bản đăng ký cam kết bảo đảm an toàn thực phẩm theo</w:t>
      </w:r>
      <w:r w:rsidRPr="0030155B">
        <w:rPr>
          <w:sz w:val="28"/>
          <w:szCs w:val="28"/>
          <w:lang w:val="vi-VN"/>
        </w:rPr>
        <w:t>M</w:t>
      </w:r>
      <w:r w:rsidRPr="00CB0DA8">
        <w:rPr>
          <w:sz w:val="28"/>
          <w:szCs w:val="28"/>
          <w:lang w:val="vi-VN"/>
        </w:rPr>
        <w:t>ẫ</w:t>
      </w:r>
      <w:r w:rsidRPr="0030155B">
        <w:rPr>
          <w:sz w:val="28"/>
          <w:szCs w:val="28"/>
          <w:lang w:val="vi-VN"/>
        </w:rPr>
        <w:t>u số</w:t>
      </w:r>
      <w:r w:rsidRPr="00CB0DA8">
        <w:rPr>
          <w:sz w:val="28"/>
          <w:szCs w:val="28"/>
          <w:lang w:val="vi-VN"/>
        </w:rPr>
        <w:t xml:space="preserve"> 04b</w:t>
      </w:r>
      <w:r w:rsidRPr="00CB0DA8">
        <w:rPr>
          <w:bCs/>
          <w:i/>
          <w:lang w:val="vi-VN"/>
        </w:rPr>
        <w:t>(Ban hành kèm theo Quyết định số 13/2017/QĐ-UBND ngày 28 tháng 02 năm 2017 của UBND tỉnh Thừa Thiên Huế).</w:t>
      </w:r>
    </w:p>
    <w:p w:rsidR="00267E0C" w:rsidRPr="00AF0DC1" w:rsidRDefault="00267E0C" w:rsidP="00267E0C">
      <w:pPr>
        <w:jc w:val="both"/>
        <w:rPr>
          <w:b/>
          <w:sz w:val="28"/>
          <w:szCs w:val="28"/>
          <w:lang w:val="es-ES"/>
        </w:rPr>
      </w:pPr>
      <w:r w:rsidRPr="00AF0DC1">
        <w:rPr>
          <w:b/>
          <w:sz w:val="28"/>
          <w:szCs w:val="28"/>
          <w:lang w:val="es-ES"/>
        </w:rPr>
        <w:lastRenderedPageBreak/>
        <w:t>Căn cứ pháp lý:</w:t>
      </w:r>
    </w:p>
    <w:p w:rsidR="00267E0C" w:rsidRPr="00AF0DC1" w:rsidRDefault="00267E0C" w:rsidP="00267E0C">
      <w:pPr>
        <w:jc w:val="both"/>
        <w:rPr>
          <w:spacing w:val="2"/>
          <w:sz w:val="28"/>
          <w:szCs w:val="28"/>
          <w:lang w:val="es-ES"/>
        </w:rPr>
      </w:pPr>
      <w:r w:rsidRPr="00AF0DC1">
        <w:rPr>
          <w:sz w:val="28"/>
          <w:szCs w:val="28"/>
          <w:lang w:val="es-ES"/>
        </w:rPr>
        <w:t xml:space="preserve">- Luật an toàn thực phẩm số 55/2010/QH12 </w:t>
      </w:r>
      <w:r w:rsidRPr="00AF0DC1">
        <w:rPr>
          <w:spacing w:val="2"/>
          <w:sz w:val="28"/>
          <w:szCs w:val="28"/>
          <w:lang w:val="es-ES"/>
        </w:rPr>
        <w:t>ngày 17 tháng 6 năm 2010;</w:t>
      </w:r>
    </w:p>
    <w:p w:rsidR="00267E0C" w:rsidRPr="00AF0DC1" w:rsidRDefault="00267E0C" w:rsidP="00267E0C">
      <w:pPr>
        <w:spacing w:before="40"/>
        <w:jc w:val="both"/>
        <w:rPr>
          <w:spacing w:val="2"/>
          <w:sz w:val="28"/>
          <w:szCs w:val="28"/>
          <w:lang w:val="es-ES"/>
        </w:rPr>
      </w:pPr>
      <w:r w:rsidRPr="00AF0DC1">
        <w:rPr>
          <w:spacing w:val="2"/>
          <w:sz w:val="28"/>
          <w:szCs w:val="28"/>
          <w:lang w:val="es-ES"/>
        </w:rPr>
        <w:t>- Nghị định số 38/2012/NĐ-CP ngày 25 tháng 4 năm 2012 của Chính phủ Quy đinh chi tiết thi hành một số điều của Luật An toàn Thực phẩm;</w:t>
      </w:r>
    </w:p>
    <w:p w:rsidR="00267E0C" w:rsidRPr="00AF0DC1" w:rsidRDefault="00267E0C" w:rsidP="00267E0C">
      <w:pPr>
        <w:jc w:val="both"/>
        <w:rPr>
          <w:spacing w:val="2"/>
          <w:sz w:val="28"/>
          <w:szCs w:val="28"/>
          <w:lang w:val="es-ES"/>
        </w:rPr>
      </w:pPr>
      <w:r w:rsidRPr="00AF0DC1">
        <w:rPr>
          <w:sz w:val="28"/>
          <w:szCs w:val="28"/>
          <w:lang w:val="es-ES"/>
        </w:rPr>
        <w:t xml:space="preserve">- </w:t>
      </w:r>
      <w:r w:rsidRPr="00AF0DC1">
        <w:rPr>
          <w:spacing w:val="2"/>
          <w:sz w:val="28"/>
          <w:szCs w:val="28"/>
          <w:lang w:val="es-ES"/>
        </w:rPr>
        <w:t>Thông tư số 58/2014/TT-BCT ngày 22/12/2014 của Bộ Công Thương Quy định cấp, thu hồi Giấy chứng nhận cơ sở đủ điều kiện an toàn thực phẩm thuộc trách nhiệm quản lý của Bộ Công Thương;</w:t>
      </w:r>
    </w:p>
    <w:p w:rsidR="00267E0C" w:rsidRPr="00AF0DC1" w:rsidRDefault="00267E0C" w:rsidP="00267E0C">
      <w:pPr>
        <w:spacing w:before="40"/>
        <w:jc w:val="both"/>
        <w:rPr>
          <w:spacing w:val="2"/>
          <w:sz w:val="28"/>
          <w:szCs w:val="28"/>
          <w:lang w:val="vi-VN"/>
        </w:rPr>
      </w:pPr>
      <w:r w:rsidRPr="00AF0DC1">
        <w:rPr>
          <w:spacing w:val="2"/>
          <w:sz w:val="28"/>
          <w:szCs w:val="28"/>
          <w:lang w:val="vi-VN"/>
        </w:rPr>
        <w:t>- Thông tư liên tịch số 13/2014/TTLT-BYT-BNNPTNT- BCT ngày 09 tháng 04 năm 2014 giữa Bộ Y tế, Bộ Nông nghiệp Phát triển Nông thôn, Bộ Công Thương về việc hướng dẫn việc phân công, phối hợp trong quản lý nhà nước về an toàn thực phẩm</w:t>
      </w:r>
      <w:r w:rsidRPr="00AF0DC1">
        <w:rPr>
          <w:spacing w:val="2"/>
          <w:sz w:val="28"/>
          <w:szCs w:val="28"/>
          <w:lang w:val="es-ES"/>
        </w:rPr>
        <w:t>;</w:t>
      </w:r>
    </w:p>
    <w:p w:rsidR="00267E0C" w:rsidRPr="00AF0DC1" w:rsidRDefault="00267E0C" w:rsidP="00267E0C">
      <w:pPr>
        <w:spacing w:before="40"/>
        <w:jc w:val="both"/>
        <w:rPr>
          <w:spacing w:val="2"/>
          <w:sz w:val="28"/>
          <w:szCs w:val="28"/>
          <w:lang w:val="es-ES"/>
        </w:rPr>
      </w:pPr>
      <w:r w:rsidRPr="00AF0DC1">
        <w:rPr>
          <w:spacing w:val="2"/>
          <w:sz w:val="28"/>
          <w:szCs w:val="28"/>
          <w:lang w:val="es-ES"/>
        </w:rPr>
        <w:t>- Quyết định số 13/2017/QĐ-UBND ngày 28/02/2017 của UBND tỉnh Thừa Thiên Huế quy định quản lý an toàn thực phẩm thuộc lĩnh vực quản lý của ngành công thương trên địa bàn tỉnh Thừa Thiên Huế.</w:t>
      </w:r>
    </w:p>
    <w:p w:rsidR="00267E0C" w:rsidRPr="00AF0DC1" w:rsidRDefault="00267E0C" w:rsidP="00267E0C">
      <w:pPr>
        <w:spacing w:before="40"/>
        <w:jc w:val="both"/>
        <w:rPr>
          <w:b/>
          <w:sz w:val="28"/>
          <w:szCs w:val="28"/>
          <w:lang w:val="es-ES"/>
        </w:rPr>
      </w:pPr>
      <w:r w:rsidRPr="00AF0DC1">
        <w:rPr>
          <w:b/>
          <w:sz w:val="28"/>
          <w:szCs w:val="28"/>
          <w:lang w:val="es-ES"/>
        </w:rPr>
        <w:t xml:space="preserve">3. Cấp lại bản đăng ký cam kết bảo đảm an toàn thực phẩm đối với cơ sở sản xuất, chế biến thực phẩm </w:t>
      </w:r>
      <w:r w:rsidRPr="00AF0DC1">
        <w:rPr>
          <w:b/>
          <w:sz w:val="28"/>
          <w:szCs w:val="28"/>
          <w:lang w:val="vi-VN"/>
        </w:rPr>
        <w:t>(trong trường hợp bị mất, hư hỏng, thất lạc)</w:t>
      </w:r>
    </w:p>
    <w:p w:rsidR="00267E0C" w:rsidRDefault="00267E0C" w:rsidP="00267E0C">
      <w:pPr>
        <w:spacing w:before="40" w:after="40"/>
        <w:jc w:val="both"/>
        <w:rPr>
          <w:b/>
          <w:sz w:val="28"/>
          <w:szCs w:val="28"/>
          <w:lang w:val="es-ES"/>
        </w:rPr>
      </w:pPr>
      <w:r w:rsidRPr="00AF0DC1">
        <w:rPr>
          <w:b/>
          <w:sz w:val="28"/>
          <w:szCs w:val="28"/>
          <w:lang w:val="es-ES"/>
        </w:rPr>
        <w:t xml:space="preserve">Trình tự thực hiện: </w:t>
      </w:r>
    </w:p>
    <w:p w:rsidR="00267E0C" w:rsidRPr="009D5AC3" w:rsidRDefault="00267E0C" w:rsidP="00267E0C">
      <w:pPr>
        <w:spacing w:before="40" w:after="40"/>
        <w:jc w:val="both"/>
        <w:rPr>
          <w:b/>
          <w:sz w:val="28"/>
          <w:szCs w:val="28"/>
          <w:lang w:val="es-ES"/>
        </w:rPr>
      </w:pPr>
      <w:r w:rsidRPr="00AF0DC1">
        <w:rPr>
          <w:sz w:val="28"/>
          <w:szCs w:val="28"/>
          <w:lang w:val="pt-BR"/>
        </w:rPr>
        <w:t>- Đối với tổ chức, cá nhân:</w:t>
      </w:r>
    </w:p>
    <w:p w:rsidR="00267E0C" w:rsidRPr="00CB0DA8" w:rsidRDefault="00267E0C" w:rsidP="00267E0C">
      <w:pPr>
        <w:spacing w:after="120"/>
        <w:jc w:val="both"/>
        <w:rPr>
          <w:sz w:val="28"/>
          <w:szCs w:val="28"/>
          <w:lang w:val="pt-BR"/>
        </w:rPr>
      </w:pPr>
      <w:r w:rsidRPr="00AF0DC1">
        <w:rPr>
          <w:sz w:val="28"/>
          <w:szCs w:val="28"/>
          <w:lang w:val="pt-BR"/>
        </w:rPr>
        <w:t xml:space="preserve"> + Bước 1: Hoàn thiện hồ sơ theo hướng dẫn, nộp hồ sơ tại bộ phận tiếp nhận và trả kết quả UBND cấp huyện.</w:t>
      </w:r>
    </w:p>
    <w:p w:rsidR="00267E0C" w:rsidRPr="00CB0DA8" w:rsidRDefault="00267E0C" w:rsidP="00267E0C">
      <w:pPr>
        <w:spacing w:after="120"/>
        <w:jc w:val="both"/>
        <w:rPr>
          <w:sz w:val="28"/>
          <w:szCs w:val="28"/>
          <w:lang w:val="pt-BR"/>
        </w:rPr>
      </w:pPr>
      <w:r w:rsidRPr="00CB0DA8">
        <w:rPr>
          <w:sz w:val="28"/>
          <w:szCs w:val="28"/>
          <w:lang w:val="pt-BR"/>
        </w:rPr>
        <w:t xml:space="preserve">+ Bước 2: Nhận kết quả trực tiếp tại </w:t>
      </w:r>
      <w:r w:rsidRPr="00AF0DC1">
        <w:rPr>
          <w:sz w:val="28"/>
          <w:szCs w:val="28"/>
          <w:lang w:val="pt-BR"/>
        </w:rPr>
        <w:t>bộ phận tiếp nhận và trả kết quả UBND cấp huyện</w:t>
      </w:r>
      <w:r w:rsidRPr="00CB0DA8">
        <w:rPr>
          <w:sz w:val="28"/>
          <w:szCs w:val="28"/>
          <w:lang w:val="pt-BR"/>
        </w:rPr>
        <w:t>.</w:t>
      </w:r>
    </w:p>
    <w:p w:rsidR="00267E0C" w:rsidRPr="00CB0DA8" w:rsidRDefault="00267E0C" w:rsidP="00267E0C">
      <w:pPr>
        <w:spacing w:after="120"/>
        <w:jc w:val="both"/>
        <w:rPr>
          <w:sz w:val="28"/>
          <w:szCs w:val="28"/>
          <w:lang w:val="pt-BR"/>
        </w:rPr>
      </w:pPr>
      <w:r w:rsidRPr="00CB0DA8">
        <w:rPr>
          <w:sz w:val="28"/>
          <w:szCs w:val="28"/>
          <w:lang w:val="pt-BR"/>
        </w:rPr>
        <w:t>- Đối với cơ quan giải quyết thủ tục hành chính:</w:t>
      </w:r>
    </w:p>
    <w:p w:rsidR="00267E0C" w:rsidRPr="00CB0DA8" w:rsidRDefault="00267E0C" w:rsidP="00267E0C">
      <w:pPr>
        <w:spacing w:after="120"/>
        <w:jc w:val="both"/>
        <w:rPr>
          <w:sz w:val="28"/>
          <w:szCs w:val="28"/>
          <w:lang w:val="pt-BR"/>
        </w:rPr>
      </w:pPr>
      <w:r w:rsidRPr="00CB0DA8">
        <w:rPr>
          <w:sz w:val="28"/>
          <w:szCs w:val="28"/>
          <w:lang w:val="pt-BR"/>
        </w:rPr>
        <w:t>+ Bước 1: B</w:t>
      </w:r>
      <w:r w:rsidRPr="00AF0DC1">
        <w:rPr>
          <w:sz w:val="28"/>
          <w:szCs w:val="28"/>
          <w:lang w:val="pt-BR"/>
        </w:rPr>
        <w:t>ộ phận tiếp nhận và trả kết quả UBND cấp huyện tiếp nhận hồ sơ và chuyển cho phòng chuyên môn (</w:t>
      </w:r>
      <w:r w:rsidRPr="00CB0DA8">
        <w:rPr>
          <w:sz w:val="28"/>
          <w:szCs w:val="28"/>
          <w:lang w:val="pt-BR"/>
        </w:rPr>
        <w:t>Phòng Kinh tế/Kinh tế và Hạ tầng).</w:t>
      </w:r>
    </w:p>
    <w:p w:rsidR="00267E0C" w:rsidRPr="00CB0DA8" w:rsidRDefault="00267E0C" w:rsidP="00267E0C">
      <w:pPr>
        <w:spacing w:after="120"/>
        <w:jc w:val="both"/>
        <w:rPr>
          <w:sz w:val="28"/>
          <w:szCs w:val="28"/>
          <w:lang w:val="es-ES"/>
        </w:rPr>
      </w:pPr>
      <w:r w:rsidRPr="00AF0DC1">
        <w:rPr>
          <w:sz w:val="28"/>
          <w:szCs w:val="28"/>
          <w:lang w:val="es-ES"/>
        </w:rPr>
        <w:t xml:space="preserve">+ Bước 2: Phòng Kinh tế/Kinh tế và Hạ tầng thuộc UBND cấp huyện </w:t>
      </w:r>
      <w:r w:rsidRPr="00CB0DA8">
        <w:rPr>
          <w:sz w:val="28"/>
          <w:szCs w:val="28"/>
          <w:lang w:val="pt-BR"/>
        </w:rPr>
        <w:t xml:space="preserve">kiểm tra tính hợp lệ, đầy đủ của các giấy tờ có trong hồ sơ, yêu cầu bổ sung hoàn thiện nếu hồ sơ chưa đầy đủ và </w:t>
      </w:r>
      <w:r w:rsidRPr="00AF0DC1">
        <w:rPr>
          <w:sz w:val="28"/>
          <w:szCs w:val="28"/>
          <w:lang w:val="es-ES"/>
        </w:rPr>
        <w:t>tiến hành thẩm định hồ sơ. Cụ thể:</w:t>
      </w:r>
    </w:p>
    <w:p w:rsidR="00267E0C" w:rsidRPr="00CB0DA8" w:rsidRDefault="00267E0C" w:rsidP="00267E0C">
      <w:pPr>
        <w:spacing w:after="120"/>
        <w:jc w:val="both"/>
        <w:rPr>
          <w:sz w:val="28"/>
          <w:szCs w:val="28"/>
          <w:lang w:val="es-ES"/>
        </w:rPr>
      </w:pPr>
      <w:r w:rsidRPr="00AF0DC1">
        <w:rPr>
          <w:sz w:val="28"/>
          <w:szCs w:val="28"/>
          <w:lang w:val="es-ES"/>
        </w:rPr>
        <w:t xml:space="preserve"> Trong thời hạn 03 ngày làm việc kể từ ngày nhận đủ hồ sơ hợp lệ, Phòng Kinh tế/Kinh tế và Hạ tầng xem xét và </w:t>
      </w:r>
      <w:r w:rsidRPr="00CB0DA8">
        <w:rPr>
          <w:sz w:val="28"/>
          <w:szCs w:val="28"/>
          <w:lang w:val="es-ES"/>
        </w:rPr>
        <w:t xml:space="preserve">cấp giấy phép cho tổ chức, cá nhân. </w:t>
      </w:r>
      <w:r w:rsidRPr="00AF0DC1">
        <w:rPr>
          <w:sz w:val="28"/>
          <w:szCs w:val="28"/>
          <w:lang w:val="es-ES"/>
        </w:rPr>
        <w:t>Trường hợp từ chối cấp phải trả lời bằng văn bản nêu rõ lý do.</w:t>
      </w:r>
    </w:p>
    <w:p w:rsidR="00267E0C" w:rsidRPr="00CB0DA8" w:rsidRDefault="00267E0C" w:rsidP="00267E0C">
      <w:pPr>
        <w:spacing w:after="120"/>
        <w:jc w:val="both"/>
        <w:rPr>
          <w:sz w:val="28"/>
          <w:szCs w:val="28"/>
          <w:lang w:val="es-ES"/>
        </w:rPr>
      </w:pPr>
      <w:r w:rsidRPr="00CB0DA8">
        <w:rPr>
          <w:sz w:val="28"/>
          <w:szCs w:val="28"/>
          <w:lang w:val="es-ES"/>
        </w:rPr>
        <w:t xml:space="preserve">+ Bước 3: Bộ </w:t>
      </w:r>
      <w:r w:rsidRPr="00AF0DC1">
        <w:rPr>
          <w:sz w:val="28"/>
          <w:szCs w:val="28"/>
          <w:lang w:val="pt-BR"/>
        </w:rPr>
        <w:t xml:space="preserve">phận tiếp nhận và trả kết quả UBND cấp huyện </w:t>
      </w:r>
      <w:r w:rsidRPr="00CB0DA8">
        <w:rPr>
          <w:sz w:val="28"/>
          <w:szCs w:val="28"/>
          <w:lang w:val="es-ES"/>
        </w:rPr>
        <w:t>trả kết quả cho tổ chức, cá nhân.</w:t>
      </w:r>
    </w:p>
    <w:p w:rsidR="00267E0C" w:rsidRPr="00AF0DC1" w:rsidRDefault="00267E0C" w:rsidP="00267E0C">
      <w:pPr>
        <w:widowControl w:val="0"/>
        <w:spacing w:before="60" w:after="60"/>
        <w:ind w:right="-57"/>
        <w:jc w:val="both"/>
        <w:rPr>
          <w:sz w:val="28"/>
          <w:szCs w:val="28"/>
          <w:lang w:val="es-ES"/>
        </w:rPr>
      </w:pPr>
      <w:r w:rsidRPr="00AF0DC1">
        <w:rPr>
          <w:b/>
          <w:bCs/>
          <w:sz w:val="28"/>
          <w:szCs w:val="28"/>
          <w:lang w:val="es-ES"/>
        </w:rPr>
        <w:t xml:space="preserve">Thời gian tiếp nhận và trả kết quả: </w:t>
      </w:r>
      <w:r w:rsidRPr="00AF0DC1">
        <w:rPr>
          <w:sz w:val="28"/>
          <w:szCs w:val="28"/>
          <w:lang w:val="es-ES"/>
        </w:rPr>
        <w:t>từ thứ 2 đến thứ 6 hàng tuần (trừ các ngày Lễ, ngày nghỉ theo quy định):</w:t>
      </w:r>
    </w:p>
    <w:p w:rsidR="00267E0C" w:rsidRPr="00CB0DA8" w:rsidRDefault="00267E0C" w:rsidP="00267E0C">
      <w:pPr>
        <w:spacing w:after="120"/>
        <w:jc w:val="both"/>
        <w:rPr>
          <w:sz w:val="28"/>
          <w:szCs w:val="28"/>
          <w:lang w:val="es-ES"/>
        </w:rPr>
      </w:pPr>
      <w:r w:rsidRPr="00AF0DC1">
        <w:rPr>
          <w:sz w:val="28"/>
          <w:szCs w:val="28"/>
          <w:lang w:val="es-ES"/>
        </w:rPr>
        <w:t>+ Buổi sáng: từ 7 giờ 30 đến 11 giờ 00</w:t>
      </w:r>
    </w:p>
    <w:p w:rsidR="00267E0C" w:rsidRPr="00CB0DA8" w:rsidRDefault="00267E0C" w:rsidP="00267E0C">
      <w:pPr>
        <w:spacing w:after="120"/>
        <w:jc w:val="both"/>
        <w:rPr>
          <w:sz w:val="28"/>
          <w:szCs w:val="28"/>
          <w:lang w:val="es-ES"/>
        </w:rPr>
      </w:pPr>
      <w:r w:rsidRPr="00AF0DC1">
        <w:rPr>
          <w:sz w:val="28"/>
          <w:szCs w:val="28"/>
          <w:lang w:val="es-ES"/>
        </w:rPr>
        <w:t>+ Buổi chiều: từ 14 giờ 00 đến 16 giờ 30</w:t>
      </w:r>
    </w:p>
    <w:p w:rsidR="00267E0C" w:rsidRPr="00CB0DA8" w:rsidRDefault="00267E0C" w:rsidP="00267E0C">
      <w:pPr>
        <w:spacing w:after="120"/>
        <w:jc w:val="both"/>
        <w:rPr>
          <w:b/>
          <w:i/>
          <w:sz w:val="28"/>
          <w:szCs w:val="28"/>
          <w:lang w:val="es-ES"/>
        </w:rPr>
      </w:pPr>
      <w:r w:rsidRPr="00AF0DC1">
        <w:rPr>
          <w:b/>
          <w:i/>
          <w:sz w:val="28"/>
          <w:szCs w:val="28"/>
          <w:lang w:val="es-ES"/>
        </w:rPr>
        <w:t>Cách thức thực hiện:</w:t>
      </w:r>
    </w:p>
    <w:p w:rsidR="00267E0C" w:rsidRPr="00CB0DA8" w:rsidRDefault="00267E0C" w:rsidP="00267E0C">
      <w:pPr>
        <w:spacing w:after="120"/>
        <w:jc w:val="both"/>
        <w:rPr>
          <w:sz w:val="28"/>
          <w:szCs w:val="28"/>
          <w:lang w:val="es-ES"/>
        </w:rPr>
      </w:pPr>
      <w:r w:rsidRPr="00AF0DC1">
        <w:rPr>
          <w:sz w:val="28"/>
          <w:szCs w:val="28"/>
          <w:lang w:val="es-ES"/>
        </w:rPr>
        <w:t>+ Nộp hồ sơ trực tiếp tại bộ phận tiếp nhận và trả kết quả của UBND cấp huyện;</w:t>
      </w:r>
    </w:p>
    <w:p w:rsidR="00267E0C" w:rsidRPr="00CB0DA8" w:rsidRDefault="00267E0C" w:rsidP="00267E0C">
      <w:pPr>
        <w:spacing w:after="120"/>
        <w:jc w:val="both"/>
        <w:rPr>
          <w:sz w:val="28"/>
          <w:szCs w:val="28"/>
          <w:lang w:val="es-ES"/>
        </w:rPr>
      </w:pPr>
      <w:r w:rsidRPr="00AF0DC1">
        <w:rPr>
          <w:sz w:val="28"/>
          <w:szCs w:val="28"/>
          <w:lang w:val="es-ES"/>
        </w:rPr>
        <w:t>+ Qua bưu điện.</w:t>
      </w:r>
    </w:p>
    <w:p w:rsidR="00267E0C" w:rsidRPr="009D5AC3" w:rsidRDefault="00267E0C" w:rsidP="00267E0C">
      <w:pPr>
        <w:jc w:val="both"/>
        <w:rPr>
          <w:b/>
          <w:sz w:val="28"/>
          <w:szCs w:val="28"/>
          <w:lang w:val="es-ES"/>
        </w:rPr>
      </w:pPr>
      <w:r w:rsidRPr="00AF0DC1">
        <w:rPr>
          <w:b/>
          <w:sz w:val="28"/>
          <w:szCs w:val="28"/>
          <w:lang w:val="es-ES"/>
        </w:rPr>
        <w:lastRenderedPageBreak/>
        <w:t>Thành phần hồ sơ:</w:t>
      </w:r>
    </w:p>
    <w:p w:rsidR="00267E0C" w:rsidRPr="00CB0DA8" w:rsidRDefault="00267E0C" w:rsidP="00267E0C">
      <w:pPr>
        <w:spacing w:after="120"/>
        <w:jc w:val="both"/>
        <w:rPr>
          <w:bCs/>
          <w:i/>
          <w:lang w:val="es-ES"/>
        </w:rPr>
      </w:pPr>
      <w:r w:rsidRPr="00CB0DA8">
        <w:rPr>
          <w:sz w:val="28"/>
          <w:szCs w:val="28"/>
          <w:lang w:val="es-ES" w:eastAsia="ko-KR"/>
        </w:rPr>
        <w:t>+ Bản đăng ký cam kết bảo đảm an toàn thực phẩm theo</w:t>
      </w:r>
      <w:r w:rsidRPr="0030155B">
        <w:rPr>
          <w:sz w:val="28"/>
          <w:szCs w:val="28"/>
          <w:lang w:val="vi-VN"/>
        </w:rPr>
        <w:t>M</w:t>
      </w:r>
      <w:r w:rsidRPr="00CB0DA8">
        <w:rPr>
          <w:sz w:val="28"/>
          <w:szCs w:val="28"/>
          <w:lang w:val="es-ES"/>
        </w:rPr>
        <w:t>ẫ</w:t>
      </w:r>
      <w:r w:rsidRPr="0030155B">
        <w:rPr>
          <w:sz w:val="28"/>
          <w:szCs w:val="28"/>
          <w:lang w:val="vi-VN"/>
        </w:rPr>
        <w:t>u số</w:t>
      </w:r>
      <w:r w:rsidRPr="00CB0DA8">
        <w:rPr>
          <w:sz w:val="28"/>
          <w:szCs w:val="28"/>
          <w:lang w:val="es-ES"/>
        </w:rPr>
        <w:t xml:space="preserve"> 04a</w:t>
      </w:r>
      <w:r w:rsidRPr="00CB0DA8">
        <w:rPr>
          <w:bCs/>
          <w:i/>
          <w:lang w:val="es-ES"/>
        </w:rPr>
        <w:t>(Ban hành kèm theo Quyết định số 13/2017/QĐ-UBND ngày 28 tháng 02 năm 2017 của UBND tỉnh Thừa Thiên Huế).</w:t>
      </w:r>
    </w:p>
    <w:p w:rsidR="00267E0C" w:rsidRPr="00CB0DA8" w:rsidRDefault="00267E0C" w:rsidP="00267E0C">
      <w:pPr>
        <w:spacing w:before="40" w:after="40"/>
        <w:jc w:val="both"/>
        <w:rPr>
          <w:sz w:val="28"/>
          <w:szCs w:val="28"/>
          <w:lang w:val="es-ES"/>
        </w:rPr>
      </w:pPr>
      <w:r w:rsidRPr="009D5AC3">
        <w:rPr>
          <w:b/>
          <w:sz w:val="28"/>
          <w:szCs w:val="28"/>
          <w:lang w:val="vi-VN"/>
        </w:rPr>
        <w:t>Số lượng hồ sơ:</w:t>
      </w:r>
      <w:r w:rsidRPr="00AF0DC1">
        <w:rPr>
          <w:sz w:val="28"/>
          <w:szCs w:val="28"/>
          <w:lang w:val="vi-VN"/>
        </w:rPr>
        <w:t xml:space="preserve">     0</w:t>
      </w:r>
      <w:r w:rsidRPr="00CB0DA8">
        <w:rPr>
          <w:sz w:val="28"/>
          <w:szCs w:val="28"/>
          <w:lang w:val="es-ES"/>
        </w:rPr>
        <w:t>2</w:t>
      </w:r>
      <w:r>
        <w:rPr>
          <w:sz w:val="28"/>
          <w:szCs w:val="28"/>
          <w:lang w:val="vi-VN"/>
        </w:rPr>
        <w:t xml:space="preserve"> bộ.</w:t>
      </w:r>
    </w:p>
    <w:p w:rsidR="00267E0C" w:rsidRPr="00891E25" w:rsidRDefault="00267E0C" w:rsidP="00267E0C">
      <w:pPr>
        <w:spacing w:before="80" w:after="80"/>
        <w:jc w:val="both"/>
        <w:rPr>
          <w:b/>
          <w:sz w:val="28"/>
          <w:szCs w:val="28"/>
          <w:lang w:val="vi-VN"/>
        </w:rPr>
      </w:pPr>
      <w:r w:rsidRPr="00AF0DC1">
        <w:rPr>
          <w:b/>
          <w:sz w:val="28"/>
          <w:szCs w:val="28"/>
          <w:lang w:val="vi-VN"/>
        </w:rPr>
        <w:t>Thời hạn giải quyết</w:t>
      </w:r>
      <w:r w:rsidRPr="00CB0DA8">
        <w:rPr>
          <w:b/>
          <w:sz w:val="28"/>
          <w:szCs w:val="28"/>
          <w:lang w:val="es-ES"/>
        </w:rPr>
        <w:t>:</w:t>
      </w:r>
      <w:r w:rsidRPr="00AF0DC1">
        <w:rPr>
          <w:sz w:val="28"/>
          <w:szCs w:val="28"/>
          <w:lang w:val="vi-VN"/>
        </w:rPr>
        <w:t>0</w:t>
      </w:r>
      <w:r w:rsidRPr="00CB0DA8">
        <w:rPr>
          <w:sz w:val="28"/>
          <w:szCs w:val="28"/>
          <w:lang w:val="es-ES"/>
        </w:rPr>
        <w:t>3</w:t>
      </w:r>
      <w:r w:rsidRPr="00AF0DC1">
        <w:rPr>
          <w:sz w:val="28"/>
          <w:szCs w:val="28"/>
          <w:lang w:val="vi-VN"/>
        </w:rPr>
        <w:t xml:space="preserve"> ngày làm việc kể từ ngày nhận đủ hồ sơ hợp lệ </w:t>
      </w:r>
      <w:r w:rsidRPr="00CB0DA8">
        <w:rPr>
          <w:sz w:val="28"/>
          <w:szCs w:val="28"/>
          <w:lang w:val="es-ES"/>
        </w:rPr>
        <w:t>.</w:t>
      </w:r>
    </w:p>
    <w:p w:rsidR="00267E0C" w:rsidRPr="00AF0DC1" w:rsidRDefault="00267E0C" w:rsidP="00267E0C">
      <w:pPr>
        <w:spacing w:before="40" w:after="40"/>
        <w:jc w:val="both"/>
        <w:rPr>
          <w:sz w:val="28"/>
          <w:szCs w:val="28"/>
          <w:lang w:val="vi-VN"/>
        </w:rPr>
      </w:pPr>
      <w:r w:rsidRPr="00AF0DC1">
        <w:rPr>
          <w:b/>
          <w:sz w:val="28"/>
          <w:szCs w:val="28"/>
          <w:lang w:val="vi-VN"/>
        </w:rPr>
        <w:t>Cơ quan thực hiện thủ tục hành chính</w:t>
      </w:r>
      <w:r w:rsidRPr="00AF0DC1">
        <w:rPr>
          <w:sz w:val="28"/>
          <w:szCs w:val="28"/>
          <w:lang w:val="vi-VN"/>
        </w:rPr>
        <w:t xml:space="preserve">: </w:t>
      </w:r>
    </w:p>
    <w:p w:rsidR="00267E0C" w:rsidRPr="00CB0DA8" w:rsidRDefault="00267E0C" w:rsidP="00267E0C">
      <w:pPr>
        <w:spacing w:before="40" w:after="40"/>
        <w:jc w:val="both"/>
        <w:rPr>
          <w:sz w:val="28"/>
          <w:szCs w:val="28"/>
          <w:lang w:val="vi-VN"/>
        </w:rPr>
      </w:pPr>
      <w:r w:rsidRPr="00AF0DC1">
        <w:rPr>
          <w:sz w:val="28"/>
          <w:szCs w:val="28"/>
          <w:lang w:val="vi-VN"/>
        </w:rPr>
        <w:t xml:space="preserve">- Cơ quan có thẩm quyền quyết định theo quy định: </w:t>
      </w:r>
      <w:r w:rsidRPr="00CB0DA8">
        <w:rPr>
          <w:sz w:val="28"/>
          <w:szCs w:val="28"/>
          <w:lang w:val="vi-VN"/>
        </w:rPr>
        <w:t>UBND các huyện, thị xã, thành phố Huế.</w:t>
      </w:r>
    </w:p>
    <w:p w:rsidR="00267E0C" w:rsidRPr="00CB0DA8" w:rsidRDefault="00267E0C" w:rsidP="00267E0C">
      <w:pPr>
        <w:spacing w:before="40" w:after="40"/>
        <w:jc w:val="both"/>
        <w:rPr>
          <w:sz w:val="28"/>
          <w:szCs w:val="28"/>
          <w:lang w:val="vi-VN"/>
        </w:rPr>
      </w:pPr>
      <w:r w:rsidRPr="00AF0DC1">
        <w:rPr>
          <w:sz w:val="28"/>
          <w:szCs w:val="28"/>
          <w:lang w:val="vi-VN"/>
        </w:rPr>
        <w:t xml:space="preserve">- Cơ quan trực tiếp thực hiện TTHC: </w:t>
      </w:r>
      <w:r w:rsidRPr="00CB0DA8">
        <w:rPr>
          <w:sz w:val="28"/>
          <w:szCs w:val="28"/>
          <w:lang w:val="vi-VN"/>
        </w:rPr>
        <w:t>UBND các huyện, thị xã, thành phố Huế.</w:t>
      </w:r>
      <w:r w:rsidRPr="00AF0DC1">
        <w:rPr>
          <w:sz w:val="28"/>
          <w:szCs w:val="28"/>
          <w:lang w:val="vi-VN"/>
        </w:rPr>
        <w:t>- Cơ quan phối hợp (nếu có):</w:t>
      </w:r>
    </w:p>
    <w:p w:rsidR="00267E0C" w:rsidRPr="00CB0DA8" w:rsidRDefault="00267E0C" w:rsidP="00267E0C">
      <w:pPr>
        <w:spacing w:before="40" w:after="40"/>
        <w:jc w:val="both"/>
        <w:rPr>
          <w:sz w:val="28"/>
          <w:szCs w:val="28"/>
          <w:lang w:val="vi-VN"/>
        </w:rPr>
      </w:pPr>
      <w:r w:rsidRPr="00AF0DC1">
        <w:rPr>
          <w:b/>
          <w:sz w:val="28"/>
          <w:szCs w:val="28"/>
          <w:lang w:val="vi-VN"/>
        </w:rPr>
        <w:t>Kết quả thực hiện TTHC</w:t>
      </w:r>
      <w:r w:rsidRPr="00AF0DC1">
        <w:rPr>
          <w:sz w:val="28"/>
          <w:szCs w:val="28"/>
          <w:lang w:val="vi-VN"/>
        </w:rPr>
        <w:t xml:space="preserve">: </w:t>
      </w:r>
      <w:r w:rsidRPr="00CB0DA8">
        <w:rPr>
          <w:sz w:val="28"/>
          <w:szCs w:val="28"/>
          <w:lang w:val="vi-VN"/>
        </w:rPr>
        <w:t>Bản xác nhận cam kết bảo đảm an toàn vệ sinh thực phẩm</w:t>
      </w:r>
    </w:p>
    <w:p w:rsidR="00267E0C" w:rsidRPr="00CB0DA8" w:rsidRDefault="00267E0C" w:rsidP="00267E0C">
      <w:pPr>
        <w:jc w:val="both"/>
        <w:rPr>
          <w:sz w:val="28"/>
          <w:szCs w:val="28"/>
          <w:lang w:val="vi-VN"/>
        </w:rPr>
      </w:pPr>
      <w:r w:rsidRPr="00AF0DC1">
        <w:rPr>
          <w:b/>
          <w:sz w:val="28"/>
          <w:szCs w:val="28"/>
          <w:lang w:val="vi-VN"/>
        </w:rPr>
        <w:t>Phí, lệ phí</w:t>
      </w:r>
      <w:r w:rsidRPr="00AF0DC1">
        <w:rPr>
          <w:sz w:val="28"/>
          <w:szCs w:val="28"/>
          <w:lang w:val="vi-VN"/>
        </w:rPr>
        <w:t xml:space="preserve">: </w:t>
      </w:r>
      <w:r w:rsidRPr="00CB0DA8">
        <w:rPr>
          <w:sz w:val="28"/>
          <w:szCs w:val="28"/>
          <w:lang w:val="vi-VN"/>
        </w:rPr>
        <w:t>Không</w:t>
      </w:r>
    </w:p>
    <w:p w:rsidR="00267E0C" w:rsidRPr="00AF0DC1" w:rsidRDefault="00267E0C" w:rsidP="00267E0C">
      <w:pPr>
        <w:spacing w:before="80" w:after="80"/>
        <w:jc w:val="both"/>
        <w:rPr>
          <w:b/>
          <w:sz w:val="28"/>
          <w:szCs w:val="28"/>
          <w:lang w:val="vi-VN"/>
        </w:rPr>
      </w:pPr>
      <w:r w:rsidRPr="00AF0DC1">
        <w:rPr>
          <w:b/>
          <w:sz w:val="28"/>
          <w:szCs w:val="28"/>
          <w:lang w:val="vi-VN"/>
        </w:rPr>
        <w:t>Tên mẫu đơn, mẫu tờ khai</w:t>
      </w:r>
    </w:p>
    <w:p w:rsidR="00267E0C" w:rsidRPr="00CB0DA8" w:rsidRDefault="00267E0C" w:rsidP="00267E0C">
      <w:pPr>
        <w:spacing w:after="120"/>
        <w:jc w:val="both"/>
        <w:rPr>
          <w:bCs/>
          <w:i/>
          <w:lang w:val="vi-VN"/>
        </w:rPr>
      </w:pPr>
      <w:r w:rsidRPr="00CB0DA8">
        <w:rPr>
          <w:sz w:val="28"/>
          <w:szCs w:val="28"/>
          <w:lang w:val="vi-VN" w:eastAsia="ko-KR"/>
        </w:rPr>
        <w:t>- Bản đăng ký cam kết bảo đảm an toàn thực phẩm theo</w:t>
      </w:r>
      <w:r w:rsidRPr="0030155B">
        <w:rPr>
          <w:sz w:val="28"/>
          <w:szCs w:val="28"/>
          <w:lang w:val="vi-VN"/>
        </w:rPr>
        <w:t>M</w:t>
      </w:r>
      <w:r w:rsidRPr="00CB0DA8">
        <w:rPr>
          <w:sz w:val="28"/>
          <w:szCs w:val="28"/>
          <w:lang w:val="vi-VN"/>
        </w:rPr>
        <w:t>ẫ</w:t>
      </w:r>
      <w:r w:rsidRPr="0030155B">
        <w:rPr>
          <w:sz w:val="28"/>
          <w:szCs w:val="28"/>
          <w:lang w:val="vi-VN"/>
        </w:rPr>
        <w:t>u số</w:t>
      </w:r>
      <w:r w:rsidRPr="00CB0DA8">
        <w:rPr>
          <w:sz w:val="28"/>
          <w:szCs w:val="28"/>
          <w:lang w:val="vi-VN"/>
        </w:rPr>
        <w:t xml:space="preserve"> 04a</w:t>
      </w:r>
      <w:r w:rsidRPr="00CB0DA8">
        <w:rPr>
          <w:bCs/>
          <w:i/>
          <w:lang w:val="vi-VN"/>
        </w:rPr>
        <w:t>(Ban hành kèm theo Quyết định số 13/2017/QĐ-UBND ngày 28 tháng 02 năm 2017 của UBND tỉnh Thừa Thiên Huế).</w:t>
      </w:r>
    </w:p>
    <w:p w:rsidR="00267E0C" w:rsidRPr="00AF0DC1" w:rsidRDefault="00267E0C" w:rsidP="00267E0C">
      <w:pPr>
        <w:spacing w:before="40" w:after="40"/>
        <w:jc w:val="both"/>
        <w:rPr>
          <w:b/>
          <w:sz w:val="28"/>
          <w:szCs w:val="28"/>
          <w:lang w:val="vi-VN"/>
        </w:rPr>
      </w:pPr>
      <w:r w:rsidRPr="00AF0DC1">
        <w:rPr>
          <w:b/>
          <w:sz w:val="28"/>
          <w:szCs w:val="28"/>
          <w:lang w:val="vi-VN"/>
        </w:rPr>
        <w:t>Căn cứ pháp lý của TTHC</w:t>
      </w:r>
    </w:p>
    <w:p w:rsidR="00267E0C" w:rsidRPr="00AF0DC1" w:rsidRDefault="00267E0C" w:rsidP="00267E0C">
      <w:pPr>
        <w:spacing w:before="40"/>
        <w:jc w:val="both"/>
        <w:rPr>
          <w:spacing w:val="2"/>
          <w:sz w:val="28"/>
          <w:szCs w:val="28"/>
          <w:lang w:val="vi-VN"/>
        </w:rPr>
      </w:pPr>
      <w:r w:rsidRPr="00AF0DC1">
        <w:rPr>
          <w:spacing w:val="2"/>
          <w:sz w:val="28"/>
          <w:szCs w:val="28"/>
          <w:lang w:val="vi-VN"/>
        </w:rPr>
        <w:t xml:space="preserve">- </w:t>
      </w:r>
      <w:r w:rsidRPr="00AF0DC1">
        <w:rPr>
          <w:sz w:val="28"/>
          <w:szCs w:val="28"/>
          <w:lang w:val="es-ES"/>
        </w:rPr>
        <w:t xml:space="preserve">Luật an toàn thực phẩm số 55/2010/QH12 </w:t>
      </w:r>
      <w:r w:rsidRPr="00AF0DC1">
        <w:rPr>
          <w:spacing w:val="2"/>
          <w:sz w:val="28"/>
          <w:szCs w:val="28"/>
          <w:lang w:val="es-ES"/>
        </w:rPr>
        <w:t>ngày 17 tháng 6 năm 2010;</w:t>
      </w:r>
    </w:p>
    <w:p w:rsidR="00267E0C" w:rsidRPr="00AF0DC1" w:rsidRDefault="00267E0C" w:rsidP="00267E0C">
      <w:pPr>
        <w:spacing w:before="40"/>
        <w:jc w:val="both"/>
        <w:rPr>
          <w:spacing w:val="2"/>
          <w:sz w:val="28"/>
          <w:szCs w:val="28"/>
          <w:lang w:val="vi-VN"/>
        </w:rPr>
      </w:pPr>
      <w:r w:rsidRPr="00AF0DC1">
        <w:rPr>
          <w:spacing w:val="2"/>
          <w:sz w:val="28"/>
          <w:szCs w:val="28"/>
          <w:lang w:val="vi-VN"/>
        </w:rPr>
        <w:t>- Nghị định số 38/2012/NĐ-CP ngày 25 tháng 4 năm 2012 của Chính phủ Quy định chi tiết thi hành một số điều của Luật An toàn Thực phẩm;</w:t>
      </w:r>
    </w:p>
    <w:p w:rsidR="00267E0C" w:rsidRPr="00AF0DC1" w:rsidRDefault="00267E0C" w:rsidP="00267E0C">
      <w:pPr>
        <w:jc w:val="both"/>
        <w:rPr>
          <w:sz w:val="28"/>
          <w:szCs w:val="28"/>
          <w:lang w:val="vi-VN"/>
        </w:rPr>
      </w:pPr>
      <w:r w:rsidRPr="00AF0DC1">
        <w:rPr>
          <w:sz w:val="28"/>
          <w:szCs w:val="28"/>
          <w:lang w:val="vi-VN"/>
        </w:rPr>
        <w:t xml:space="preserve">- Thông tư số </w:t>
      </w:r>
      <w:r w:rsidRPr="00CB0DA8">
        <w:rPr>
          <w:sz w:val="28"/>
          <w:szCs w:val="28"/>
          <w:lang w:val="vi-VN"/>
        </w:rPr>
        <w:t>58</w:t>
      </w:r>
      <w:r w:rsidRPr="00AF0DC1">
        <w:rPr>
          <w:sz w:val="28"/>
          <w:szCs w:val="28"/>
          <w:lang w:val="vi-VN"/>
        </w:rPr>
        <w:t>/201</w:t>
      </w:r>
      <w:r w:rsidRPr="00CB0DA8">
        <w:rPr>
          <w:sz w:val="28"/>
          <w:szCs w:val="28"/>
          <w:lang w:val="vi-VN"/>
        </w:rPr>
        <w:t>4</w:t>
      </w:r>
      <w:r w:rsidRPr="00AF0DC1">
        <w:rPr>
          <w:sz w:val="28"/>
          <w:szCs w:val="28"/>
          <w:lang w:val="vi-VN"/>
        </w:rPr>
        <w:t>/TT-BCT ngày 22 tháng 1</w:t>
      </w:r>
      <w:r w:rsidRPr="00CB0DA8">
        <w:rPr>
          <w:sz w:val="28"/>
          <w:szCs w:val="28"/>
          <w:lang w:val="vi-VN"/>
        </w:rPr>
        <w:t>2</w:t>
      </w:r>
      <w:r w:rsidRPr="00AF0DC1">
        <w:rPr>
          <w:sz w:val="28"/>
          <w:szCs w:val="28"/>
          <w:lang w:val="vi-VN"/>
        </w:rPr>
        <w:t xml:space="preserve"> năm 201</w:t>
      </w:r>
      <w:r w:rsidRPr="00CB0DA8">
        <w:rPr>
          <w:sz w:val="28"/>
          <w:szCs w:val="28"/>
          <w:lang w:val="vi-VN"/>
        </w:rPr>
        <w:t>4</w:t>
      </w:r>
      <w:r w:rsidRPr="00AF0DC1">
        <w:rPr>
          <w:sz w:val="28"/>
          <w:szCs w:val="28"/>
          <w:lang w:val="vi-VN"/>
        </w:rPr>
        <w:t xml:space="preserve"> của Bộ Công Thương quy định cấp, thu hồi Giấy chứng nhận cơ sở đủ điều kiện an toàn thực phẩm thuộc trách nhiệm quản lý của Bộ Công Thương;</w:t>
      </w:r>
    </w:p>
    <w:p w:rsidR="00267E0C" w:rsidRPr="00AF0DC1" w:rsidRDefault="00267E0C" w:rsidP="00267E0C">
      <w:pPr>
        <w:spacing w:before="40"/>
        <w:jc w:val="both"/>
        <w:rPr>
          <w:spacing w:val="2"/>
          <w:sz w:val="28"/>
          <w:szCs w:val="28"/>
          <w:lang w:val="es-ES"/>
        </w:rPr>
      </w:pPr>
      <w:r w:rsidRPr="00AF0DC1">
        <w:rPr>
          <w:spacing w:val="2"/>
          <w:sz w:val="28"/>
          <w:szCs w:val="28"/>
          <w:lang w:val="es-ES"/>
        </w:rPr>
        <w:t>- Quyết định số 13/2017/QĐ-UBND ngày 28/02/2017 của UBND tỉnh Thừa Thiên Huế quy định quản lý an toàn thực phẩm thuộc lĩnh vực quản lý của ngành công thương trên địa bàn tỉnh Thừa Thiên Huế.</w:t>
      </w:r>
    </w:p>
    <w:p w:rsidR="00267E0C" w:rsidRDefault="00267E0C" w:rsidP="00267E0C">
      <w:pPr>
        <w:spacing w:before="40"/>
        <w:jc w:val="both"/>
        <w:rPr>
          <w:b/>
          <w:sz w:val="28"/>
          <w:szCs w:val="28"/>
          <w:lang w:val="es-ES"/>
        </w:rPr>
      </w:pPr>
    </w:p>
    <w:p w:rsidR="00267E0C" w:rsidRPr="00CB0DA8" w:rsidRDefault="00267E0C" w:rsidP="00267E0C">
      <w:pPr>
        <w:spacing w:before="40"/>
        <w:jc w:val="both"/>
        <w:rPr>
          <w:b/>
          <w:sz w:val="28"/>
          <w:szCs w:val="28"/>
          <w:lang w:val="es-ES"/>
        </w:rPr>
      </w:pPr>
      <w:r w:rsidRPr="00AF0DC1">
        <w:rPr>
          <w:b/>
          <w:sz w:val="28"/>
          <w:szCs w:val="28"/>
          <w:lang w:val="es-ES"/>
        </w:rPr>
        <w:t xml:space="preserve">4. Cấp lại bản đăng ký cam kết bảo đảm an toàn thực phẩm đối với cơ sở kinh doanh thực phẩm </w:t>
      </w:r>
      <w:r w:rsidRPr="00AF0DC1">
        <w:rPr>
          <w:b/>
          <w:sz w:val="28"/>
          <w:szCs w:val="28"/>
          <w:lang w:val="vi-VN"/>
        </w:rPr>
        <w:t>(trong trường hợp bị mất, hư hỏng, thất lạc)</w:t>
      </w:r>
    </w:p>
    <w:p w:rsidR="00267E0C" w:rsidRDefault="00267E0C" w:rsidP="00267E0C">
      <w:pPr>
        <w:spacing w:before="40" w:after="40"/>
        <w:jc w:val="both"/>
        <w:rPr>
          <w:b/>
          <w:sz w:val="28"/>
          <w:szCs w:val="28"/>
          <w:lang w:val="es-ES"/>
        </w:rPr>
      </w:pPr>
      <w:r w:rsidRPr="00AF0DC1">
        <w:rPr>
          <w:b/>
          <w:sz w:val="28"/>
          <w:szCs w:val="28"/>
          <w:lang w:val="es-ES"/>
        </w:rPr>
        <w:t xml:space="preserve">Trình tự thực hiện: </w:t>
      </w:r>
    </w:p>
    <w:p w:rsidR="00267E0C" w:rsidRPr="00891E25" w:rsidRDefault="00267E0C" w:rsidP="00267E0C">
      <w:pPr>
        <w:spacing w:before="40" w:after="40"/>
        <w:jc w:val="both"/>
        <w:rPr>
          <w:b/>
          <w:sz w:val="28"/>
          <w:szCs w:val="28"/>
          <w:lang w:val="es-ES"/>
        </w:rPr>
      </w:pPr>
      <w:r w:rsidRPr="00AF0DC1">
        <w:rPr>
          <w:sz w:val="28"/>
          <w:szCs w:val="28"/>
          <w:lang w:val="pt-BR"/>
        </w:rPr>
        <w:t>- Đối với tổ chức, cá nhân:</w:t>
      </w:r>
    </w:p>
    <w:p w:rsidR="00267E0C" w:rsidRPr="00CB0DA8" w:rsidRDefault="00267E0C" w:rsidP="00267E0C">
      <w:pPr>
        <w:spacing w:after="120"/>
        <w:jc w:val="both"/>
        <w:rPr>
          <w:sz w:val="28"/>
          <w:szCs w:val="28"/>
          <w:lang w:val="pt-BR"/>
        </w:rPr>
      </w:pPr>
      <w:r w:rsidRPr="00AF0DC1">
        <w:rPr>
          <w:sz w:val="28"/>
          <w:szCs w:val="28"/>
          <w:lang w:val="pt-BR"/>
        </w:rPr>
        <w:t xml:space="preserve"> + Bước 1: Hoàn thiện hồ sơ theo hướng dẫn, nộp hồ sơ tại bộ phận tiếp nhận và trả kết quả UBND cấp huyện.</w:t>
      </w:r>
    </w:p>
    <w:p w:rsidR="00267E0C" w:rsidRPr="00CB0DA8" w:rsidRDefault="00267E0C" w:rsidP="00267E0C">
      <w:pPr>
        <w:spacing w:after="120"/>
        <w:jc w:val="both"/>
        <w:rPr>
          <w:sz w:val="28"/>
          <w:szCs w:val="28"/>
          <w:lang w:val="pt-BR"/>
        </w:rPr>
      </w:pPr>
      <w:r w:rsidRPr="00CB0DA8">
        <w:rPr>
          <w:sz w:val="28"/>
          <w:szCs w:val="28"/>
          <w:lang w:val="pt-BR"/>
        </w:rPr>
        <w:t xml:space="preserve">+ Bước 2: Nhận kết quả trực tiếp tại </w:t>
      </w:r>
      <w:r w:rsidRPr="00AF0DC1">
        <w:rPr>
          <w:sz w:val="28"/>
          <w:szCs w:val="28"/>
          <w:lang w:val="pt-BR"/>
        </w:rPr>
        <w:t>bộ phận tiếp nhận và trả kết quả UBND cấp huyện</w:t>
      </w:r>
      <w:r w:rsidRPr="00CB0DA8">
        <w:rPr>
          <w:sz w:val="28"/>
          <w:szCs w:val="28"/>
          <w:lang w:val="pt-BR"/>
        </w:rPr>
        <w:t>.</w:t>
      </w:r>
    </w:p>
    <w:p w:rsidR="00267E0C" w:rsidRPr="00CB0DA8" w:rsidRDefault="00267E0C" w:rsidP="00267E0C">
      <w:pPr>
        <w:spacing w:after="120"/>
        <w:jc w:val="both"/>
        <w:rPr>
          <w:sz w:val="28"/>
          <w:szCs w:val="28"/>
          <w:lang w:val="pt-BR"/>
        </w:rPr>
      </w:pPr>
      <w:r w:rsidRPr="00CB0DA8">
        <w:rPr>
          <w:sz w:val="28"/>
          <w:szCs w:val="28"/>
          <w:lang w:val="pt-BR"/>
        </w:rPr>
        <w:t>- Đối với cơ quan giải quyết thủ tục hành chính:</w:t>
      </w:r>
    </w:p>
    <w:p w:rsidR="00267E0C" w:rsidRPr="00CB0DA8" w:rsidRDefault="00267E0C" w:rsidP="00267E0C">
      <w:pPr>
        <w:spacing w:after="120"/>
        <w:jc w:val="both"/>
        <w:rPr>
          <w:sz w:val="28"/>
          <w:szCs w:val="28"/>
          <w:lang w:val="pt-BR"/>
        </w:rPr>
      </w:pPr>
      <w:r w:rsidRPr="00CB0DA8">
        <w:rPr>
          <w:sz w:val="28"/>
          <w:szCs w:val="28"/>
          <w:lang w:val="pt-BR"/>
        </w:rPr>
        <w:t>+ Bước 1: B</w:t>
      </w:r>
      <w:r w:rsidRPr="00AF0DC1">
        <w:rPr>
          <w:sz w:val="28"/>
          <w:szCs w:val="28"/>
          <w:lang w:val="pt-BR"/>
        </w:rPr>
        <w:t>ộ phận tiếp nhận và trả kết quả UBND cấp huyện tiếp nhận hồ sơ và chuyển cho phòng chuyên môn (</w:t>
      </w:r>
      <w:r w:rsidRPr="00CB0DA8">
        <w:rPr>
          <w:sz w:val="28"/>
          <w:szCs w:val="28"/>
          <w:lang w:val="pt-BR"/>
        </w:rPr>
        <w:t>Phòng Kinh tế/Kinh tế và Hạ tầng).</w:t>
      </w:r>
    </w:p>
    <w:p w:rsidR="00267E0C" w:rsidRPr="00CB0DA8" w:rsidRDefault="00267E0C" w:rsidP="00267E0C">
      <w:pPr>
        <w:spacing w:after="120"/>
        <w:jc w:val="both"/>
        <w:rPr>
          <w:sz w:val="28"/>
          <w:szCs w:val="28"/>
          <w:lang w:val="es-ES"/>
        </w:rPr>
      </w:pPr>
      <w:r w:rsidRPr="00AF0DC1">
        <w:rPr>
          <w:sz w:val="28"/>
          <w:szCs w:val="28"/>
          <w:lang w:val="es-ES"/>
        </w:rPr>
        <w:lastRenderedPageBreak/>
        <w:t xml:space="preserve">+ Bước 2: Phòng Kinh tế/Kinh tế và Hạ tầng thuộc UBND cấp huyện </w:t>
      </w:r>
      <w:r w:rsidRPr="00CB0DA8">
        <w:rPr>
          <w:sz w:val="28"/>
          <w:szCs w:val="28"/>
          <w:lang w:val="pt-BR"/>
        </w:rPr>
        <w:t xml:space="preserve">kiểm tra tính hợp lệ, đầy đủ của các giấy tờ có trong hồ sơ, yêu cầu bổ sung hoàn thiện nếu hồ sơ chưa đầy đủ và </w:t>
      </w:r>
      <w:r w:rsidRPr="00AF0DC1">
        <w:rPr>
          <w:sz w:val="28"/>
          <w:szCs w:val="28"/>
          <w:lang w:val="es-ES"/>
        </w:rPr>
        <w:t>tiến hành thẩm định hồ sơ. Cụ thể:</w:t>
      </w:r>
    </w:p>
    <w:p w:rsidR="00267E0C" w:rsidRPr="00CB0DA8" w:rsidRDefault="00267E0C" w:rsidP="00267E0C">
      <w:pPr>
        <w:spacing w:after="120"/>
        <w:jc w:val="both"/>
        <w:rPr>
          <w:sz w:val="28"/>
          <w:szCs w:val="28"/>
          <w:lang w:val="es-ES"/>
        </w:rPr>
      </w:pPr>
      <w:r w:rsidRPr="00AF0DC1">
        <w:rPr>
          <w:sz w:val="28"/>
          <w:szCs w:val="28"/>
          <w:lang w:val="es-ES"/>
        </w:rPr>
        <w:t xml:space="preserve"> Trong thời hạn 03 ngày làm việc kể từ ngày nhận đủ hồ sơ hợp lệ, Phòng Kinh tế/Kinh tế và Hạ tầng xem xét và </w:t>
      </w:r>
      <w:r w:rsidRPr="00CB0DA8">
        <w:rPr>
          <w:sz w:val="28"/>
          <w:szCs w:val="28"/>
          <w:lang w:val="es-ES"/>
        </w:rPr>
        <w:t xml:space="preserve">cấp giấy phép cho tổ chức, cá nhân. </w:t>
      </w:r>
      <w:r w:rsidRPr="00AF0DC1">
        <w:rPr>
          <w:sz w:val="28"/>
          <w:szCs w:val="28"/>
          <w:lang w:val="es-ES"/>
        </w:rPr>
        <w:t>Trường hợp từ chối cấp phải trả lời bằng văn bản nêu rõ lý do.</w:t>
      </w:r>
    </w:p>
    <w:p w:rsidR="00267E0C" w:rsidRPr="00CB0DA8" w:rsidRDefault="00267E0C" w:rsidP="00267E0C">
      <w:pPr>
        <w:spacing w:after="120"/>
        <w:jc w:val="both"/>
        <w:rPr>
          <w:sz w:val="28"/>
          <w:szCs w:val="28"/>
          <w:lang w:val="es-ES"/>
        </w:rPr>
      </w:pPr>
      <w:r w:rsidRPr="00AF0DC1">
        <w:rPr>
          <w:sz w:val="28"/>
          <w:szCs w:val="28"/>
          <w:lang w:val="es-ES"/>
        </w:rPr>
        <w:t xml:space="preserve"> </w:t>
      </w:r>
      <w:r w:rsidRPr="00CB0DA8">
        <w:rPr>
          <w:sz w:val="28"/>
          <w:szCs w:val="28"/>
          <w:lang w:val="es-ES"/>
        </w:rPr>
        <w:t xml:space="preserve">+ Bước 3: Bộ </w:t>
      </w:r>
      <w:r w:rsidRPr="00AF0DC1">
        <w:rPr>
          <w:sz w:val="28"/>
          <w:szCs w:val="28"/>
          <w:lang w:val="pt-BR"/>
        </w:rPr>
        <w:t xml:space="preserve">phận tiếp nhận và trả kết quả UBND cấp huyện </w:t>
      </w:r>
      <w:r w:rsidRPr="00CB0DA8">
        <w:rPr>
          <w:sz w:val="28"/>
          <w:szCs w:val="28"/>
          <w:lang w:val="es-ES"/>
        </w:rPr>
        <w:t>trả kết quả cho tổ chức, cá nhân.</w:t>
      </w:r>
    </w:p>
    <w:p w:rsidR="00267E0C" w:rsidRPr="00AF0DC1" w:rsidRDefault="00267E0C" w:rsidP="00267E0C">
      <w:pPr>
        <w:widowControl w:val="0"/>
        <w:spacing w:before="60" w:after="60"/>
        <w:ind w:right="-57"/>
        <w:jc w:val="both"/>
        <w:rPr>
          <w:sz w:val="28"/>
          <w:szCs w:val="28"/>
          <w:lang w:val="es-ES"/>
        </w:rPr>
      </w:pPr>
      <w:r w:rsidRPr="00AF0DC1">
        <w:rPr>
          <w:b/>
          <w:bCs/>
          <w:sz w:val="28"/>
          <w:szCs w:val="28"/>
          <w:lang w:val="es-ES"/>
        </w:rPr>
        <w:t xml:space="preserve">Thời gian tiếp nhận và trả kết quả: </w:t>
      </w:r>
      <w:r w:rsidRPr="00AF0DC1">
        <w:rPr>
          <w:sz w:val="28"/>
          <w:szCs w:val="28"/>
          <w:lang w:val="es-ES"/>
        </w:rPr>
        <w:t>từ thứ 2 đến thứ 6 hàng tuần (trừ các ngày Lễ, ngày nghỉ theo quy định):</w:t>
      </w:r>
    </w:p>
    <w:p w:rsidR="00267E0C" w:rsidRPr="00CB0DA8" w:rsidRDefault="00267E0C" w:rsidP="00267E0C">
      <w:pPr>
        <w:spacing w:after="120"/>
        <w:jc w:val="both"/>
        <w:rPr>
          <w:sz w:val="28"/>
          <w:szCs w:val="28"/>
          <w:lang w:val="es-ES"/>
        </w:rPr>
      </w:pPr>
      <w:r w:rsidRPr="00AF0DC1">
        <w:rPr>
          <w:sz w:val="28"/>
          <w:szCs w:val="28"/>
          <w:lang w:val="es-ES"/>
        </w:rPr>
        <w:t>+ Buổi sáng: từ 7 giờ 30 đến 11 giờ 00</w:t>
      </w:r>
    </w:p>
    <w:p w:rsidR="00267E0C" w:rsidRPr="00CB0DA8" w:rsidRDefault="00267E0C" w:rsidP="00267E0C">
      <w:pPr>
        <w:spacing w:after="120"/>
        <w:jc w:val="both"/>
        <w:rPr>
          <w:sz w:val="28"/>
          <w:szCs w:val="28"/>
          <w:lang w:val="es-ES"/>
        </w:rPr>
      </w:pPr>
      <w:r w:rsidRPr="00AF0DC1">
        <w:rPr>
          <w:sz w:val="28"/>
          <w:szCs w:val="28"/>
          <w:lang w:val="es-ES"/>
        </w:rPr>
        <w:t>+ Buổi chiều: từ 14 giờ 00 đến 16 giờ 30</w:t>
      </w:r>
    </w:p>
    <w:p w:rsidR="00267E0C" w:rsidRPr="00CB0DA8" w:rsidRDefault="00267E0C" w:rsidP="00267E0C">
      <w:pPr>
        <w:spacing w:after="120"/>
        <w:jc w:val="both"/>
        <w:rPr>
          <w:b/>
          <w:i/>
          <w:sz w:val="28"/>
          <w:szCs w:val="28"/>
          <w:lang w:val="es-ES"/>
        </w:rPr>
      </w:pPr>
      <w:r w:rsidRPr="00AF0DC1">
        <w:rPr>
          <w:b/>
          <w:i/>
          <w:sz w:val="28"/>
          <w:szCs w:val="28"/>
          <w:lang w:val="es-ES"/>
        </w:rPr>
        <w:t>Cách thức thực hiện:</w:t>
      </w:r>
    </w:p>
    <w:p w:rsidR="00267E0C" w:rsidRPr="00CB0DA8" w:rsidRDefault="00267E0C" w:rsidP="00267E0C">
      <w:pPr>
        <w:spacing w:after="120"/>
        <w:jc w:val="both"/>
        <w:rPr>
          <w:sz w:val="28"/>
          <w:szCs w:val="28"/>
          <w:lang w:val="es-ES"/>
        </w:rPr>
      </w:pPr>
      <w:r w:rsidRPr="00AF0DC1">
        <w:rPr>
          <w:sz w:val="28"/>
          <w:szCs w:val="28"/>
          <w:lang w:val="es-ES"/>
        </w:rPr>
        <w:t>+ Nộp hồ sơ trực tiếp tại bộ phận tiếp nhận và trả kết quả của UBND cấp huyện;</w:t>
      </w:r>
    </w:p>
    <w:p w:rsidR="00267E0C" w:rsidRPr="00CB0DA8" w:rsidRDefault="00267E0C" w:rsidP="00267E0C">
      <w:pPr>
        <w:spacing w:after="120"/>
        <w:jc w:val="both"/>
        <w:rPr>
          <w:sz w:val="28"/>
          <w:szCs w:val="28"/>
          <w:lang w:val="es-ES"/>
        </w:rPr>
      </w:pPr>
      <w:r w:rsidRPr="00AF0DC1">
        <w:rPr>
          <w:sz w:val="28"/>
          <w:szCs w:val="28"/>
          <w:lang w:val="es-ES"/>
        </w:rPr>
        <w:t>+ Qua bưu điện.</w:t>
      </w:r>
    </w:p>
    <w:p w:rsidR="00267E0C" w:rsidRPr="00AF0DC1" w:rsidRDefault="00267E0C" w:rsidP="00267E0C">
      <w:pPr>
        <w:jc w:val="both"/>
        <w:rPr>
          <w:b/>
          <w:sz w:val="28"/>
          <w:szCs w:val="28"/>
          <w:lang w:val="es-ES"/>
        </w:rPr>
      </w:pPr>
      <w:r w:rsidRPr="00AF0DC1">
        <w:rPr>
          <w:b/>
          <w:sz w:val="28"/>
          <w:szCs w:val="28"/>
          <w:lang w:val="es-ES"/>
        </w:rPr>
        <w:t>Thành phần hồ sơ:</w:t>
      </w:r>
    </w:p>
    <w:p w:rsidR="00267E0C" w:rsidRPr="00CB0DA8" w:rsidRDefault="00267E0C" w:rsidP="00267E0C">
      <w:pPr>
        <w:spacing w:before="40" w:after="40"/>
        <w:jc w:val="both"/>
        <w:rPr>
          <w:sz w:val="28"/>
          <w:szCs w:val="28"/>
          <w:lang w:val="es-ES"/>
        </w:rPr>
      </w:pPr>
      <w:r w:rsidRPr="00CB0DA8">
        <w:rPr>
          <w:sz w:val="28"/>
          <w:szCs w:val="28"/>
          <w:lang w:val="es-ES"/>
        </w:rPr>
        <w:t>-  Thành phần hồ sơ bao gồm:</w:t>
      </w:r>
    </w:p>
    <w:p w:rsidR="00267E0C" w:rsidRPr="00CB0DA8" w:rsidRDefault="00267E0C" w:rsidP="00267E0C">
      <w:pPr>
        <w:spacing w:after="120"/>
        <w:jc w:val="both"/>
        <w:rPr>
          <w:bCs/>
          <w:i/>
          <w:lang w:val="es-ES"/>
        </w:rPr>
      </w:pPr>
      <w:r w:rsidRPr="00CB0DA8">
        <w:rPr>
          <w:sz w:val="28"/>
          <w:szCs w:val="28"/>
          <w:lang w:val="es-ES" w:eastAsia="ko-KR"/>
        </w:rPr>
        <w:t>+ Bản đăng ký cam kết bảo đảm an toàn thực phẩm theo</w:t>
      </w:r>
      <w:r w:rsidRPr="0030155B">
        <w:rPr>
          <w:sz w:val="28"/>
          <w:szCs w:val="28"/>
          <w:lang w:val="vi-VN"/>
        </w:rPr>
        <w:t>M</w:t>
      </w:r>
      <w:r w:rsidRPr="00CB0DA8">
        <w:rPr>
          <w:sz w:val="28"/>
          <w:szCs w:val="28"/>
          <w:lang w:val="es-ES"/>
        </w:rPr>
        <w:t>ẫ</w:t>
      </w:r>
      <w:r w:rsidRPr="0030155B">
        <w:rPr>
          <w:sz w:val="28"/>
          <w:szCs w:val="28"/>
          <w:lang w:val="vi-VN"/>
        </w:rPr>
        <w:t>u số</w:t>
      </w:r>
      <w:r w:rsidRPr="00CB0DA8">
        <w:rPr>
          <w:sz w:val="28"/>
          <w:szCs w:val="28"/>
          <w:lang w:val="es-ES"/>
        </w:rPr>
        <w:t xml:space="preserve"> 04b</w:t>
      </w:r>
      <w:r w:rsidRPr="00CB0DA8">
        <w:rPr>
          <w:bCs/>
          <w:i/>
          <w:lang w:val="es-ES"/>
        </w:rPr>
        <w:t>(Ban hành kèm theo Quyết định số 13/2017/QĐ-UBND ngày 28 tháng 02 năm 2017 của UBND tỉnh Thừa Thiên Huế).</w:t>
      </w:r>
    </w:p>
    <w:p w:rsidR="00267E0C" w:rsidRPr="00CB0DA8" w:rsidRDefault="00267E0C" w:rsidP="00267E0C">
      <w:pPr>
        <w:spacing w:before="40" w:after="40"/>
        <w:jc w:val="both"/>
        <w:rPr>
          <w:sz w:val="28"/>
          <w:szCs w:val="28"/>
          <w:lang w:val="es-ES"/>
        </w:rPr>
      </w:pPr>
      <w:r w:rsidRPr="00891E25">
        <w:rPr>
          <w:b/>
          <w:sz w:val="28"/>
          <w:szCs w:val="28"/>
          <w:lang w:val="vi-VN"/>
        </w:rPr>
        <w:t>Số lượng hồ sơ:</w:t>
      </w:r>
      <w:r w:rsidRPr="00AF0DC1">
        <w:rPr>
          <w:sz w:val="28"/>
          <w:szCs w:val="28"/>
          <w:lang w:val="vi-VN"/>
        </w:rPr>
        <w:t xml:space="preserve">     0</w:t>
      </w:r>
      <w:r w:rsidRPr="00CB0DA8">
        <w:rPr>
          <w:sz w:val="28"/>
          <w:szCs w:val="28"/>
          <w:lang w:val="es-ES"/>
        </w:rPr>
        <w:t>2</w:t>
      </w:r>
      <w:r w:rsidR="008415AB">
        <w:rPr>
          <w:sz w:val="28"/>
          <w:szCs w:val="28"/>
          <w:lang w:val="vi-VN"/>
        </w:rPr>
        <w:t xml:space="preserve"> bộ.</w:t>
      </w:r>
    </w:p>
    <w:p w:rsidR="00267E0C" w:rsidRPr="00AF0DC1" w:rsidRDefault="00267E0C" w:rsidP="00267E0C">
      <w:pPr>
        <w:spacing w:before="80" w:after="80"/>
        <w:jc w:val="both"/>
        <w:rPr>
          <w:b/>
          <w:sz w:val="28"/>
          <w:szCs w:val="28"/>
          <w:lang w:val="vi-VN"/>
        </w:rPr>
      </w:pPr>
      <w:r w:rsidRPr="00AF0DC1">
        <w:rPr>
          <w:b/>
          <w:sz w:val="28"/>
          <w:szCs w:val="28"/>
          <w:lang w:val="vi-VN"/>
        </w:rPr>
        <w:t xml:space="preserve">Thời hạn giải quyết </w:t>
      </w:r>
    </w:p>
    <w:p w:rsidR="00267E0C" w:rsidRPr="00CB0DA8" w:rsidRDefault="00267E0C" w:rsidP="00267E0C">
      <w:pPr>
        <w:spacing w:before="40" w:after="40"/>
        <w:jc w:val="both"/>
        <w:rPr>
          <w:sz w:val="28"/>
          <w:szCs w:val="28"/>
          <w:lang w:val="es-ES"/>
        </w:rPr>
      </w:pPr>
      <w:r w:rsidRPr="00CB0DA8">
        <w:rPr>
          <w:sz w:val="28"/>
          <w:szCs w:val="28"/>
          <w:lang w:val="es-ES"/>
        </w:rPr>
        <w:t xml:space="preserve">- </w:t>
      </w:r>
      <w:r w:rsidRPr="00AF0DC1">
        <w:rPr>
          <w:sz w:val="28"/>
          <w:szCs w:val="28"/>
          <w:lang w:val="vi-VN"/>
        </w:rPr>
        <w:t>0</w:t>
      </w:r>
      <w:r w:rsidRPr="00CB0DA8">
        <w:rPr>
          <w:sz w:val="28"/>
          <w:szCs w:val="28"/>
          <w:lang w:val="es-ES"/>
        </w:rPr>
        <w:t>3</w:t>
      </w:r>
      <w:r w:rsidRPr="00AF0DC1">
        <w:rPr>
          <w:sz w:val="28"/>
          <w:szCs w:val="28"/>
          <w:lang w:val="vi-VN"/>
        </w:rPr>
        <w:t xml:space="preserve"> ngày làm việc kể từ ngày nhận đủ hồ sơ hợp lệ </w:t>
      </w:r>
      <w:r w:rsidRPr="00CB0DA8">
        <w:rPr>
          <w:sz w:val="28"/>
          <w:szCs w:val="28"/>
          <w:lang w:val="es-ES"/>
        </w:rPr>
        <w:t>.</w:t>
      </w:r>
    </w:p>
    <w:p w:rsidR="00267E0C" w:rsidRPr="00AF0DC1" w:rsidRDefault="00267E0C" w:rsidP="00267E0C">
      <w:pPr>
        <w:spacing w:before="40" w:after="40"/>
        <w:jc w:val="both"/>
        <w:rPr>
          <w:sz w:val="28"/>
          <w:szCs w:val="28"/>
          <w:lang w:val="vi-VN"/>
        </w:rPr>
      </w:pPr>
      <w:r w:rsidRPr="00AF0DC1">
        <w:rPr>
          <w:b/>
          <w:sz w:val="28"/>
          <w:szCs w:val="28"/>
          <w:lang w:val="vi-VN"/>
        </w:rPr>
        <w:t>Cơ quan thực hiện thủ tục hành chính</w:t>
      </w:r>
      <w:r w:rsidRPr="00AF0DC1">
        <w:rPr>
          <w:sz w:val="28"/>
          <w:szCs w:val="28"/>
          <w:lang w:val="vi-VN"/>
        </w:rPr>
        <w:t xml:space="preserve">: </w:t>
      </w:r>
    </w:p>
    <w:p w:rsidR="00267E0C" w:rsidRPr="00CB0DA8" w:rsidRDefault="00267E0C" w:rsidP="00267E0C">
      <w:pPr>
        <w:spacing w:before="40" w:after="40"/>
        <w:jc w:val="both"/>
        <w:rPr>
          <w:sz w:val="28"/>
          <w:szCs w:val="28"/>
          <w:lang w:val="vi-VN"/>
        </w:rPr>
      </w:pPr>
      <w:r w:rsidRPr="00AF0DC1">
        <w:rPr>
          <w:sz w:val="28"/>
          <w:szCs w:val="28"/>
          <w:lang w:val="vi-VN"/>
        </w:rPr>
        <w:t xml:space="preserve">- Cơ quan có thẩm quyền quyết định theo quy định: </w:t>
      </w:r>
      <w:r w:rsidRPr="00CB0DA8">
        <w:rPr>
          <w:sz w:val="28"/>
          <w:szCs w:val="28"/>
          <w:lang w:val="vi-VN"/>
        </w:rPr>
        <w:t>UBND các huyện, thị xã, thành phố Huế.</w:t>
      </w:r>
    </w:p>
    <w:p w:rsidR="00267E0C" w:rsidRPr="00CB0DA8" w:rsidRDefault="00267E0C" w:rsidP="00267E0C">
      <w:pPr>
        <w:spacing w:before="40" w:after="40"/>
        <w:jc w:val="both"/>
        <w:rPr>
          <w:sz w:val="28"/>
          <w:szCs w:val="28"/>
          <w:lang w:val="vi-VN"/>
        </w:rPr>
      </w:pPr>
      <w:r w:rsidRPr="00AF0DC1">
        <w:rPr>
          <w:sz w:val="28"/>
          <w:szCs w:val="28"/>
          <w:lang w:val="vi-VN"/>
        </w:rPr>
        <w:t xml:space="preserve">- Cơ quan trực tiếp thực hiện TTHC: </w:t>
      </w:r>
      <w:r w:rsidRPr="00CB0DA8">
        <w:rPr>
          <w:sz w:val="28"/>
          <w:szCs w:val="28"/>
          <w:lang w:val="vi-VN"/>
        </w:rPr>
        <w:t>UBND các huyện, thị xã, thành phố Huế.</w:t>
      </w:r>
      <w:r w:rsidRPr="00AF0DC1">
        <w:rPr>
          <w:sz w:val="28"/>
          <w:szCs w:val="28"/>
          <w:lang w:val="vi-VN"/>
        </w:rPr>
        <w:t>- Cơ quan phối hợp (nếu có):</w:t>
      </w:r>
    </w:p>
    <w:p w:rsidR="00267E0C" w:rsidRPr="00CB0DA8" w:rsidRDefault="00267E0C" w:rsidP="00267E0C">
      <w:pPr>
        <w:jc w:val="both"/>
        <w:rPr>
          <w:sz w:val="28"/>
          <w:szCs w:val="28"/>
          <w:lang w:val="vi-VN"/>
        </w:rPr>
      </w:pPr>
      <w:r w:rsidRPr="00AF0DC1">
        <w:rPr>
          <w:b/>
          <w:sz w:val="28"/>
          <w:szCs w:val="28"/>
          <w:lang w:val="vi-VN"/>
        </w:rPr>
        <w:t>Kết quả thực hiện TTHC</w:t>
      </w:r>
      <w:r w:rsidRPr="00AF0DC1">
        <w:rPr>
          <w:sz w:val="28"/>
          <w:szCs w:val="28"/>
          <w:lang w:val="vi-VN"/>
        </w:rPr>
        <w:t xml:space="preserve">: </w:t>
      </w:r>
      <w:r w:rsidRPr="00CB0DA8">
        <w:rPr>
          <w:sz w:val="28"/>
          <w:szCs w:val="28"/>
          <w:lang w:val="vi-VN"/>
        </w:rPr>
        <w:t>Bản xác nhận cam kết bảo đảm an toàn vệ sinh thực phẩm</w:t>
      </w:r>
    </w:p>
    <w:p w:rsidR="00267E0C" w:rsidRPr="00CB0DA8" w:rsidRDefault="00267E0C" w:rsidP="00267E0C">
      <w:pPr>
        <w:jc w:val="both"/>
        <w:rPr>
          <w:sz w:val="28"/>
          <w:szCs w:val="28"/>
          <w:lang w:val="vi-VN"/>
        </w:rPr>
      </w:pPr>
      <w:r w:rsidRPr="00AF0DC1">
        <w:rPr>
          <w:b/>
          <w:sz w:val="28"/>
          <w:szCs w:val="28"/>
          <w:lang w:val="vi-VN"/>
        </w:rPr>
        <w:t>Phí, lệ phí</w:t>
      </w:r>
      <w:r w:rsidRPr="00AF0DC1">
        <w:rPr>
          <w:sz w:val="28"/>
          <w:szCs w:val="28"/>
          <w:lang w:val="vi-VN"/>
        </w:rPr>
        <w:t xml:space="preserve">: </w:t>
      </w:r>
      <w:r w:rsidRPr="00CB0DA8">
        <w:rPr>
          <w:sz w:val="28"/>
          <w:szCs w:val="28"/>
          <w:lang w:val="vi-VN"/>
        </w:rPr>
        <w:t>Không</w:t>
      </w:r>
    </w:p>
    <w:p w:rsidR="00267E0C" w:rsidRPr="00AF0DC1" w:rsidRDefault="00267E0C" w:rsidP="00267E0C">
      <w:pPr>
        <w:spacing w:before="80" w:after="80"/>
        <w:jc w:val="both"/>
        <w:rPr>
          <w:b/>
          <w:sz w:val="28"/>
          <w:szCs w:val="28"/>
          <w:lang w:val="vi-VN"/>
        </w:rPr>
      </w:pPr>
      <w:r w:rsidRPr="00AF0DC1">
        <w:rPr>
          <w:b/>
          <w:sz w:val="28"/>
          <w:szCs w:val="28"/>
          <w:lang w:val="vi-VN"/>
        </w:rPr>
        <w:t>Tên mẫu đơn, mẫu tờ khai</w:t>
      </w:r>
    </w:p>
    <w:p w:rsidR="00267E0C" w:rsidRPr="00CB0DA8" w:rsidRDefault="00267E0C" w:rsidP="00267E0C">
      <w:pPr>
        <w:spacing w:after="120"/>
        <w:jc w:val="both"/>
        <w:rPr>
          <w:bCs/>
          <w:i/>
          <w:lang w:val="vi-VN"/>
        </w:rPr>
      </w:pPr>
      <w:r w:rsidRPr="00CB0DA8">
        <w:rPr>
          <w:sz w:val="28"/>
          <w:szCs w:val="28"/>
          <w:lang w:val="vi-VN" w:eastAsia="ko-KR"/>
        </w:rPr>
        <w:t>- Bản đăng ký cam kết bảo đảm an toàn thực phẩm theo</w:t>
      </w:r>
      <w:r w:rsidRPr="0030155B">
        <w:rPr>
          <w:sz w:val="28"/>
          <w:szCs w:val="28"/>
          <w:lang w:val="vi-VN"/>
        </w:rPr>
        <w:t>M</w:t>
      </w:r>
      <w:r w:rsidRPr="00CB0DA8">
        <w:rPr>
          <w:sz w:val="28"/>
          <w:szCs w:val="28"/>
          <w:lang w:val="vi-VN"/>
        </w:rPr>
        <w:t>ẫ</w:t>
      </w:r>
      <w:r w:rsidRPr="0030155B">
        <w:rPr>
          <w:sz w:val="28"/>
          <w:szCs w:val="28"/>
          <w:lang w:val="vi-VN"/>
        </w:rPr>
        <w:t>u số</w:t>
      </w:r>
      <w:r w:rsidRPr="00CB0DA8">
        <w:rPr>
          <w:sz w:val="28"/>
          <w:szCs w:val="28"/>
          <w:lang w:val="vi-VN"/>
        </w:rPr>
        <w:t xml:space="preserve"> 04b</w:t>
      </w:r>
      <w:r w:rsidRPr="00CB0DA8">
        <w:rPr>
          <w:bCs/>
          <w:i/>
          <w:lang w:val="vi-VN"/>
        </w:rPr>
        <w:t>(Ban hành kèm theo Quyết định số 13/2017/QĐ-UBND ngày 28 tháng 02 năm 2017 của UBND tỉnh Thừa Thiên Huế).</w:t>
      </w:r>
    </w:p>
    <w:p w:rsidR="00267E0C" w:rsidRPr="00AF0DC1" w:rsidRDefault="00267E0C" w:rsidP="00267E0C">
      <w:pPr>
        <w:spacing w:before="80" w:after="80"/>
        <w:jc w:val="both"/>
        <w:rPr>
          <w:b/>
          <w:sz w:val="28"/>
          <w:szCs w:val="28"/>
          <w:lang w:val="vi-VN"/>
        </w:rPr>
      </w:pPr>
      <w:r>
        <w:rPr>
          <w:b/>
          <w:sz w:val="28"/>
          <w:szCs w:val="28"/>
          <w:lang w:val="vi-VN"/>
        </w:rPr>
        <w:t>l</w:t>
      </w:r>
      <w:r w:rsidRPr="00AF0DC1">
        <w:rPr>
          <w:b/>
          <w:sz w:val="28"/>
          <w:szCs w:val="28"/>
          <w:lang w:val="vi-VN"/>
        </w:rPr>
        <w:t>Căn cứ pháp lý của TTHC</w:t>
      </w:r>
    </w:p>
    <w:p w:rsidR="00267E0C" w:rsidRPr="00AF0DC1" w:rsidRDefault="00267E0C" w:rsidP="00267E0C">
      <w:pPr>
        <w:spacing w:before="40"/>
        <w:jc w:val="both"/>
        <w:rPr>
          <w:spacing w:val="2"/>
          <w:sz w:val="28"/>
          <w:szCs w:val="28"/>
          <w:lang w:val="es-ES"/>
        </w:rPr>
      </w:pPr>
      <w:r w:rsidRPr="00AF0DC1">
        <w:rPr>
          <w:spacing w:val="2"/>
          <w:sz w:val="28"/>
          <w:szCs w:val="28"/>
          <w:lang w:val="vi-VN"/>
        </w:rPr>
        <w:t xml:space="preserve">- </w:t>
      </w:r>
      <w:r w:rsidRPr="00AF0DC1">
        <w:rPr>
          <w:sz w:val="28"/>
          <w:szCs w:val="28"/>
          <w:lang w:val="es-ES"/>
        </w:rPr>
        <w:t xml:space="preserve">Luật an toàn thực phẩm số 55/2010/QH12 </w:t>
      </w:r>
      <w:r w:rsidRPr="00AF0DC1">
        <w:rPr>
          <w:spacing w:val="2"/>
          <w:sz w:val="28"/>
          <w:szCs w:val="28"/>
          <w:lang w:val="es-ES"/>
        </w:rPr>
        <w:t>ngày 17 tháng 6 năm 2010;</w:t>
      </w:r>
    </w:p>
    <w:p w:rsidR="00267E0C" w:rsidRPr="00AF0DC1" w:rsidRDefault="00267E0C" w:rsidP="00267E0C">
      <w:pPr>
        <w:spacing w:before="40"/>
        <w:jc w:val="both"/>
        <w:rPr>
          <w:spacing w:val="2"/>
          <w:sz w:val="28"/>
          <w:szCs w:val="28"/>
          <w:lang w:val="vi-VN"/>
        </w:rPr>
      </w:pPr>
      <w:r w:rsidRPr="00AF0DC1">
        <w:rPr>
          <w:spacing w:val="2"/>
          <w:sz w:val="28"/>
          <w:szCs w:val="28"/>
          <w:lang w:val="vi-VN"/>
        </w:rPr>
        <w:t>- Nghị định số 38/2012/NĐ-CP ngày 25 tháng 4 năm 2012 của Chính phủ Quy định chi tiết thi hành một số điều của Luật An toàn Thực phẩm;</w:t>
      </w:r>
    </w:p>
    <w:p w:rsidR="00267E0C" w:rsidRPr="00AF0DC1" w:rsidRDefault="00267E0C" w:rsidP="00267E0C">
      <w:pPr>
        <w:jc w:val="both"/>
        <w:rPr>
          <w:sz w:val="28"/>
          <w:szCs w:val="28"/>
          <w:lang w:val="vi-VN"/>
        </w:rPr>
      </w:pPr>
      <w:r w:rsidRPr="00AF0DC1">
        <w:rPr>
          <w:sz w:val="28"/>
          <w:szCs w:val="28"/>
          <w:lang w:val="vi-VN"/>
        </w:rPr>
        <w:lastRenderedPageBreak/>
        <w:t xml:space="preserve">- Thông tư số </w:t>
      </w:r>
      <w:r w:rsidRPr="00CB0DA8">
        <w:rPr>
          <w:sz w:val="28"/>
          <w:szCs w:val="28"/>
          <w:lang w:val="vi-VN"/>
        </w:rPr>
        <w:t>58</w:t>
      </w:r>
      <w:r w:rsidRPr="00AF0DC1">
        <w:rPr>
          <w:sz w:val="28"/>
          <w:szCs w:val="28"/>
          <w:lang w:val="vi-VN"/>
        </w:rPr>
        <w:t>/201</w:t>
      </w:r>
      <w:r w:rsidRPr="00CB0DA8">
        <w:rPr>
          <w:sz w:val="28"/>
          <w:szCs w:val="28"/>
          <w:lang w:val="vi-VN"/>
        </w:rPr>
        <w:t>4</w:t>
      </w:r>
      <w:r w:rsidRPr="00AF0DC1">
        <w:rPr>
          <w:sz w:val="28"/>
          <w:szCs w:val="28"/>
          <w:lang w:val="vi-VN"/>
        </w:rPr>
        <w:t>/TT-BCT ngày 22 tháng 1</w:t>
      </w:r>
      <w:r w:rsidRPr="00CB0DA8">
        <w:rPr>
          <w:sz w:val="28"/>
          <w:szCs w:val="28"/>
          <w:lang w:val="vi-VN"/>
        </w:rPr>
        <w:t>2</w:t>
      </w:r>
      <w:r w:rsidRPr="00AF0DC1">
        <w:rPr>
          <w:sz w:val="28"/>
          <w:szCs w:val="28"/>
          <w:lang w:val="vi-VN"/>
        </w:rPr>
        <w:t xml:space="preserve"> năm 201</w:t>
      </w:r>
      <w:r w:rsidRPr="00CB0DA8">
        <w:rPr>
          <w:sz w:val="28"/>
          <w:szCs w:val="28"/>
          <w:lang w:val="vi-VN"/>
        </w:rPr>
        <w:t>4</w:t>
      </w:r>
      <w:r w:rsidRPr="00AF0DC1">
        <w:rPr>
          <w:sz w:val="28"/>
          <w:szCs w:val="28"/>
          <w:lang w:val="vi-VN"/>
        </w:rPr>
        <w:t xml:space="preserve"> của Bộ Công Thương quy định cấp, thu hồi Giấy chứng nhận cơ sở đủ điều kiện an toàn thực phẩm thuộc trách nhiệm quản lý của Bộ Công Thương;</w:t>
      </w:r>
    </w:p>
    <w:p w:rsidR="00267E0C" w:rsidRPr="00AF0DC1" w:rsidRDefault="00267E0C" w:rsidP="00267E0C">
      <w:pPr>
        <w:spacing w:before="40"/>
        <w:jc w:val="both"/>
        <w:rPr>
          <w:spacing w:val="2"/>
          <w:sz w:val="28"/>
          <w:szCs w:val="28"/>
          <w:lang w:val="es-ES"/>
        </w:rPr>
      </w:pPr>
      <w:r w:rsidRPr="00AF0DC1">
        <w:rPr>
          <w:spacing w:val="2"/>
          <w:sz w:val="28"/>
          <w:szCs w:val="28"/>
          <w:lang w:val="es-ES"/>
        </w:rPr>
        <w:t>- Quyết định số 13/2017/QĐ-UBND ngày 28/02/2017 của UBND tỉnh Thừa Thiên Huế quy định quản lý an toàn thực phẩm thuộc lĩnh vực quản lý của ngành công thương trên địa bàn tỉnh Thừa Thiên Huế.</w:t>
      </w:r>
    </w:p>
    <w:p w:rsidR="00267E0C" w:rsidRPr="00CB0DA8" w:rsidRDefault="00267E0C" w:rsidP="00267E0C">
      <w:pPr>
        <w:spacing w:before="40"/>
        <w:jc w:val="both"/>
        <w:rPr>
          <w:b/>
          <w:spacing w:val="2"/>
          <w:sz w:val="28"/>
          <w:szCs w:val="28"/>
          <w:lang w:val="vi-VN"/>
        </w:rPr>
      </w:pPr>
    </w:p>
    <w:p w:rsidR="00267E0C" w:rsidRPr="00AF0DC1" w:rsidRDefault="00267E0C" w:rsidP="00267E0C">
      <w:pPr>
        <w:spacing w:before="40"/>
        <w:jc w:val="both"/>
        <w:rPr>
          <w:b/>
          <w:spacing w:val="2"/>
          <w:sz w:val="28"/>
          <w:szCs w:val="28"/>
          <w:lang w:val="vi-VN"/>
        </w:rPr>
      </w:pPr>
      <w:r w:rsidRPr="00AF0DC1">
        <w:rPr>
          <w:b/>
          <w:spacing w:val="2"/>
          <w:sz w:val="28"/>
          <w:szCs w:val="28"/>
          <w:lang w:val="vi-VN"/>
        </w:rPr>
        <w:t>5. Cấp giấy xác nhận kiến thức an toàn thực phẩm cho chủ cơ sở và người trực tiếp sản xuất, kinh doanh sản phẩm thực phẩm</w:t>
      </w:r>
    </w:p>
    <w:p w:rsidR="00267E0C" w:rsidRDefault="00267E0C" w:rsidP="00267E0C">
      <w:pPr>
        <w:spacing w:before="40"/>
        <w:jc w:val="both"/>
        <w:rPr>
          <w:b/>
          <w:spacing w:val="2"/>
          <w:sz w:val="28"/>
          <w:szCs w:val="28"/>
          <w:lang w:val="vi-VN"/>
        </w:rPr>
      </w:pPr>
      <w:r w:rsidRPr="00AF0DC1">
        <w:rPr>
          <w:b/>
          <w:spacing w:val="2"/>
          <w:sz w:val="28"/>
          <w:szCs w:val="28"/>
          <w:lang w:val="vi-VN"/>
        </w:rPr>
        <w:t xml:space="preserve">Trình tự thực hiện: </w:t>
      </w:r>
    </w:p>
    <w:p w:rsidR="00267E0C" w:rsidRPr="00381802" w:rsidRDefault="00267E0C" w:rsidP="00267E0C">
      <w:pPr>
        <w:spacing w:before="40"/>
        <w:jc w:val="both"/>
        <w:rPr>
          <w:b/>
          <w:spacing w:val="2"/>
          <w:sz w:val="28"/>
          <w:szCs w:val="28"/>
          <w:lang w:val="vi-VN"/>
        </w:rPr>
      </w:pPr>
      <w:r w:rsidRPr="00AF0DC1">
        <w:rPr>
          <w:sz w:val="28"/>
          <w:szCs w:val="28"/>
          <w:lang w:val="pt-BR"/>
        </w:rPr>
        <w:t>- Đối với tổ chức, cá nhân:</w:t>
      </w:r>
    </w:p>
    <w:p w:rsidR="00267E0C" w:rsidRPr="00CB0DA8" w:rsidRDefault="00267E0C" w:rsidP="00267E0C">
      <w:pPr>
        <w:spacing w:after="120"/>
        <w:jc w:val="both"/>
        <w:rPr>
          <w:sz w:val="28"/>
          <w:szCs w:val="28"/>
          <w:lang w:val="pt-BR"/>
        </w:rPr>
      </w:pPr>
      <w:r w:rsidRPr="00AF0DC1">
        <w:rPr>
          <w:sz w:val="28"/>
          <w:szCs w:val="28"/>
          <w:lang w:val="pt-BR"/>
        </w:rPr>
        <w:t xml:space="preserve"> + Bước 1: Hoàn thiện hồ sơ theo hướng dẫn, nộp hồ sơ tại bộ phận tiếp nhận và trả kết quả UBND cấp huyện.</w:t>
      </w:r>
    </w:p>
    <w:p w:rsidR="00267E0C" w:rsidRPr="00CB0DA8" w:rsidRDefault="00267E0C" w:rsidP="00267E0C">
      <w:pPr>
        <w:spacing w:after="120"/>
        <w:jc w:val="both"/>
        <w:rPr>
          <w:sz w:val="28"/>
          <w:szCs w:val="28"/>
          <w:lang w:val="pt-BR"/>
        </w:rPr>
      </w:pPr>
      <w:r w:rsidRPr="00CB0DA8">
        <w:rPr>
          <w:sz w:val="28"/>
          <w:szCs w:val="28"/>
          <w:lang w:val="pt-BR"/>
        </w:rPr>
        <w:t xml:space="preserve">+ Bước 2: Nhận kết quả trực tiếp tại </w:t>
      </w:r>
      <w:r w:rsidRPr="00AF0DC1">
        <w:rPr>
          <w:sz w:val="28"/>
          <w:szCs w:val="28"/>
          <w:lang w:val="pt-BR"/>
        </w:rPr>
        <w:t>bộ phận tiếp nhận và trả kết quả UBND cấp huyện</w:t>
      </w:r>
      <w:r w:rsidRPr="00CB0DA8">
        <w:rPr>
          <w:sz w:val="28"/>
          <w:szCs w:val="28"/>
          <w:lang w:val="pt-BR"/>
        </w:rPr>
        <w:t>.</w:t>
      </w:r>
    </w:p>
    <w:p w:rsidR="00267E0C" w:rsidRPr="00CB0DA8" w:rsidRDefault="00267E0C" w:rsidP="00267E0C">
      <w:pPr>
        <w:spacing w:after="120"/>
        <w:jc w:val="both"/>
        <w:rPr>
          <w:sz w:val="28"/>
          <w:szCs w:val="28"/>
          <w:lang w:val="pt-BR"/>
        </w:rPr>
      </w:pPr>
      <w:r w:rsidRPr="00CB0DA8">
        <w:rPr>
          <w:sz w:val="28"/>
          <w:szCs w:val="28"/>
          <w:lang w:val="pt-BR"/>
        </w:rPr>
        <w:t>- Đối với cơ quan giải quyết thủ tục hành chính:</w:t>
      </w:r>
    </w:p>
    <w:p w:rsidR="00267E0C" w:rsidRPr="00CB0DA8" w:rsidRDefault="00267E0C" w:rsidP="00267E0C">
      <w:pPr>
        <w:spacing w:after="120"/>
        <w:jc w:val="both"/>
        <w:rPr>
          <w:sz w:val="28"/>
          <w:szCs w:val="28"/>
          <w:lang w:val="pt-BR"/>
        </w:rPr>
      </w:pPr>
      <w:r w:rsidRPr="00CB0DA8">
        <w:rPr>
          <w:sz w:val="28"/>
          <w:szCs w:val="28"/>
          <w:lang w:val="pt-BR"/>
        </w:rPr>
        <w:t>+ Bước 1: B</w:t>
      </w:r>
      <w:r w:rsidRPr="00AF0DC1">
        <w:rPr>
          <w:sz w:val="28"/>
          <w:szCs w:val="28"/>
          <w:lang w:val="pt-BR"/>
        </w:rPr>
        <w:t>ộ phận tiếp nhận và trả kết quả UBND cấp huyện tiếp nhận hồ sơ và chuyển cho phòng chuyên môn (</w:t>
      </w:r>
      <w:r w:rsidRPr="00CB0DA8">
        <w:rPr>
          <w:sz w:val="28"/>
          <w:szCs w:val="28"/>
          <w:lang w:val="pt-BR"/>
        </w:rPr>
        <w:t>Phòng Kinh tế/Kinh tế và Hạ tầng).</w:t>
      </w:r>
    </w:p>
    <w:p w:rsidR="00267E0C" w:rsidRPr="00CB0DA8" w:rsidRDefault="00267E0C" w:rsidP="00267E0C">
      <w:pPr>
        <w:spacing w:after="120"/>
        <w:jc w:val="both"/>
        <w:rPr>
          <w:sz w:val="28"/>
          <w:szCs w:val="28"/>
          <w:lang w:val="es-ES"/>
        </w:rPr>
      </w:pPr>
      <w:r w:rsidRPr="00AF0DC1">
        <w:rPr>
          <w:sz w:val="28"/>
          <w:szCs w:val="28"/>
          <w:lang w:val="es-ES"/>
        </w:rPr>
        <w:t xml:space="preserve">+ Bước 2: Phòng Kinh tế/Kinh tế và Hạ tầng thuộc UBND cấp huyện </w:t>
      </w:r>
      <w:r w:rsidRPr="00CB0DA8">
        <w:rPr>
          <w:sz w:val="28"/>
          <w:szCs w:val="28"/>
          <w:lang w:val="pt-BR"/>
        </w:rPr>
        <w:t xml:space="preserve">kiểm tra tính hợp lệ, đầy đủ của các giấy tờ có trong hồ sơ, yêu cầu bổ sung hoàn thiện nếu hồ sơ chưa đầy đủ và </w:t>
      </w:r>
      <w:r w:rsidRPr="00AF0DC1">
        <w:rPr>
          <w:sz w:val="28"/>
          <w:szCs w:val="28"/>
          <w:lang w:val="es-ES"/>
        </w:rPr>
        <w:t>tiến hành thẩm định hồ sơ. Cụ thể:</w:t>
      </w:r>
    </w:p>
    <w:p w:rsidR="00267E0C" w:rsidRPr="00CB0DA8" w:rsidRDefault="00267E0C" w:rsidP="00267E0C">
      <w:pPr>
        <w:spacing w:after="120"/>
        <w:jc w:val="both"/>
        <w:rPr>
          <w:sz w:val="28"/>
          <w:szCs w:val="28"/>
          <w:lang w:val="es-ES"/>
        </w:rPr>
      </w:pPr>
      <w:r w:rsidRPr="00AF0DC1">
        <w:rPr>
          <w:sz w:val="28"/>
          <w:szCs w:val="28"/>
          <w:lang w:val="es-ES"/>
        </w:rPr>
        <w:t xml:space="preserve"> Trong thời hạn 13 ngày làm việc kể từ ngày nhận đủ hồ sơ hợp lệ, Phòng Kinh tế/Kinh tế và Hạ tầng xem xét và </w:t>
      </w:r>
      <w:r w:rsidRPr="00CB0DA8">
        <w:rPr>
          <w:sz w:val="28"/>
          <w:szCs w:val="28"/>
          <w:lang w:val="es-ES"/>
        </w:rPr>
        <w:t xml:space="preserve">cấp giấy phép cho tổ chức, cá nhân. </w:t>
      </w:r>
      <w:r w:rsidRPr="00AF0DC1">
        <w:rPr>
          <w:sz w:val="28"/>
          <w:szCs w:val="28"/>
          <w:lang w:val="es-ES"/>
        </w:rPr>
        <w:t>Trường hợp từ chối cấp phải trả lời bằng văn bản nêu rõ lý do.</w:t>
      </w:r>
    </w:p>
    <w:p w:rsidR="00267E0C" w:rsidRPr="00CB0DA8" w:rsidRDefault="00267E0C" w:rsidP="00267E0C">
      <w:pPr>
        <w:spacing w:after="120"/>
        <w:jc w:val="both"/>
        <w:rPr>
          <w:sz w:val="28"/>
          <w:szCs w:val="28"/>
          <w:lang w:val="es-ES"/>
        </w:rPr>
      </w:pPr>
      <w:r w:rsidRPr="00CB0DA8">
        <w:rPr>
          <w:sz w:val="28"/>
          <w:szCs w:val="28"/>
          <w:lang w:val="es-ES"/>
        </w:rPr>
        <w:t xml:space="preserve">+ Bước 3: Bộ </w:t>
      </w:r>
      <w:r w:rsidRPr="00AF0DC1">
        <w:rPr>
          <w:sz w:val="28"/>
          <w:szCs w:val="28"/>
          <w:lang w:val="pt-BR"/>
        </w:rPr>
        <w:t xml:space="preserve">phận tiếp nhận và trả kết quả UBND cấp huyện </w:t>
      </w:r>
      <w:r w:rsidRPr="00CB0DA8">
        <w:rPr>
          <w:sz w:val="28"/>
          <w:szCs w:val="28"/>
          <w:lang w:val="es-ES"/>
        </w:rPr>
        <w:t>trả kết quả cho tổ chức, cá nhân.</w:t>
      </w:r>
    </w:p>
    <w:p w:rsidR="00267E0C" w:rsidRPr="00AF0DC1" w:rsidRDefault="00267E0C" w:rsidP="00267E0C">
      <w:pPr>
        <w:widowControl w:val="0"/>
        <w:spacing w:before="60" w:after="60"/>
        <w:ind w:right="-57"/>
        <w:jc w:val="both"/>
        <w:rPr>
          <w:sz w:val="28"/>
          <w:szCs w:val="28"/>
          <w:lang w:val="es-ES"/>
        </w:rPr>
      </w:pPr>
      <w:r w:rsidRPr="00AF0DC1">
        <w:rPr>
          <w:b/>
          <w:bCs/>
          <w:sz w:val="28"/>
          <w:szCs w:val="28"/>
          <w:lang w:val="es-ES"/>
        </w:rPr>
        <w:t xml:space="preserve">Thời gian tiếp nhận và trả kết quả: </w:t>
      </w:r>
      <w:r w:rsidRPr="00AF0DC1">
        <w:rPr>
          <w:sz w:val="28"/>
          <w:szCs w:val="28"/>
          <w:lang w:val="es-ES"/>
        </w:rPr>
        <w:t>từ thứ 2 đến thứ 6 hàng tuần (trừ các ngày Lễ, ngày nghỉ theo quy định):</w:t>
      </w:r>
    </w:p>
    <w:p w:rsidR="00267E0C" w:rsidRPr="00CB0DA8" w:rsidRDefault="00267E0C" w:rsidP="00267E0C">
      <w:pPr>
        <w:spacing w:after="120"/>
        <w:jc w:val="both"/>
        <w:rPr>
          <w:sz w:val="28"/>
          <w:szCs w:val="28"/>
          <w:lang w:val="es-ES"/>
        </w:rPr>
      </w:pPr>
      <w:r w:rsidRPr="00AF0DC1">
        <w:rPr>
          <w:sz w:val="28"/>
          <w:szCs w:val="28"/>
          <w:lang w:val="es-ES"/>
        </w:rPr>
        <w:t>+ Buổi sáng: từ 7 giờ 30 đến 11 giờ 00</w:t>
      </w:r>
    </w:p>
    <w:p w:rsidR="00267E0C" w:rsidRPr="00CB0DA8" w:rsidRDefault="00267E0C" w:rsidP="00267E0C">
      <w:pPr>
        <w:spacing w:after="120"/>
        <w:jc w:val="both"/>
        <w:rPr>
          <w:sz w:val="28"/>
          <w:szCs w:val="28"/>
          <w:lang w:val="es-ES"/>
        </w:rPr>
      </w:pPr>
      <w:r w:rsidRPr="00AF0DC1">
        <w:rPr>
          <w:sz w:val="28"/>
          <w:szCs w:val="28"/>
          <w:lang w:val="es-ES"/>
        </w:rPr>
        <w:t>+ Buổi chiều: từ 14 giờ 00 đến 16 giờ 30</w:t>
      </w:r>
    </w:p>
    <w:p w:rsidR="00267E0C" w:rsidRPr="00CB0DA8" w:rsidRDefault="00267E0C" w:rsidP="00267E0C">
      <w:pPr>
        <w:spacing w:after="120"/>
        <w:jc w:val="both"/>
        <w:rPr>
          <w:b/>
          <w:i/>
          <w:sz w:val="28"/>
          <w:szCs w:val="28"/>
          <w:lang w:val="es-ES"/>
        </w:rPr>
      </w:pPr>
      <w:r w:rsidRPr="00AF0DC1">
        <w:rPr>
          <w:b/>
          <w:i/>
          <w:sz w:val="28"/>
          <w:szCs w:val="28"/>
          <w:lang w:val="es-ES"/>
        </w:rPr>
        <w:t>Cách thức thực hiện:</w:t>
      </w:r>
    </w:p>
    <w:p w:rsidR="00267E0C" w:rsidRPr="00CB0DA8" w:rsidRDefault="00267E0C" w:rsidP="00267E0C">
      <w:pPr>
        <w:spacing w:after="120"/>
        <w:jc w:val="both"/>
        <w:rPr>
          <w:sz w:val="28"/>
          <w:szCs w:val="28"/>
          <w:lang w:val="es-ES"/>
        </w:rPr>
      </w:pPr>
      <w:r w:rsidRPr="00AF0DC1">
        <w:rPr>
          <w:sz w:val="28"/>
          <w:szCs w:val="28"/>
          <w:lang w:val="es-ES"/>
        </w:rPr>
        <w:t>+ Nộp hồ sơ trực tiếp tại bộ phận tiếp nhận và trả kết quả của UBND cấp huyện;</w:t>
      </w:r>
    </w:p>
    <w:p w:rsidR="00267E0C" w:rsidRPr="00CB0DA8" w:rsidRDefault="00267E0C" w:rsidP="00267E0C">
      <w:pPr>
        <w:spacing w:after="120"/>
        <w:jc w:val="both"/>
        <w:rPr>
          <w:sz w:val="28"/>
          <w:szCs w:val="28"/>
          <w:lang w:val="es-ES"/>
        </w:rPr>
      </w:pPr>
      <w:r w:rsidRPr="00AF0DC1">
        <w:rPr>
          <w:sz w:val="28"/>
          <w:szCs w:val="28"/>
          <w:lang w:val="es-ES"/>
        </w:rPr>
        <w:t>+ Qua bưu điện.</w:t>
      </w:r>
    </w:p>
    <w:p w:rsidR="00267E0C" w:rsidRPr="00AF0DC1" w:rsidRDefault="00267E0C" w:rsidP="00267E0C">
      <w:pPr>
        <w:jc w:val="both"/>
        <w:rPr>
          <w:b/>
          <w:sz w:val="28"/>
          <w:szCs w:val="28"/>
          <w:lang w:val="es-ES"/>
        </w:rPr>
      </w:pPr>
      <w:r w:rsidRPr="00AF0DC1">
        <w:rPr>
          <w:b/>
          <w:sz w:val="28"/>
          <w:szCs w:val="28"/>
          <w:lang w:val="es-ES"/>
        </w:rPr>
        <w:t>Thành phần hồ sơ:</w:t>
      </w:r>
    </w:p>
    <w:p w:rsidR="00267E0C" w:rsidRPr="00CB0DA8" w:rsidRDefault="00267E0C" w:rsidP="00267E0C">
      <w:pPr>
        <w:pStyle w:val="NormalWeb"/>
        <w:shd w:val="clear" w:color="auto" w:fill="FFFFFF"/>
        <w:spacing w:before="120" w:beforeAutospacing="0" w:after="0" w:afterAutospacing="0" w:line="234" w:lineRule="atLeast"/>
        <w:rPr>
          <w:sz w:val="28"/>
          <w:szCs w:val="28"/>
          <w:lang w:val="es-ES"/>
        </w:rPr>
      </w:pPr>
      <w:r w:rsidRPr="00CB0DA8">
        <w:rPr>
          <w:sz w:val="28"/>
          <w:szCs w:val="28"/>
          <w:lang w:val="es-ES"/>
        </w:rPr>
        <w:t>1. </w:t>
      </w:r>
      <w:r w:rsidRPr="0030155B">
        <w:rPr>
          <w:sz w:val="28"/>
          <w:szCs w:val="28"/>
          <w:lang w:val="vi-VN"/>
        </w:rPr>
        <w:t>Đối với tổ chức:</w:t>
      </w:r>
    </w:p>
    <w:p w:rsidR="00267E0C" w:rsidRPr="00CB0DA8" w:rsidRDefault="00267E0C" w:rsidP="00267E0C">
      <w:pPr>
        <w:spacing w:after="120"/>
        <w:jc w:val="both"/>
        <w:rPr>
          <w:bCs/>
          <w:i/>
          <w:lang w:val="es-ES"/>
        </w:rPr>
      </w:pPr>
      <w:r w:rsidRPr="00CB0DA8">
        <w:rPr>
          <w:sz w:val="28"/>
          <w:szCs w:val="28"/>
          <w:lang w:val="es-ES"/>
        </w:rPr>
        <w:t>a) </w:t>
      </w:r>
      <w:r w:rsidRPr="0030155B">
        <w:rPr>
          <w:sz w:val="28"/>
          <w:szCs w:val="28"/>
          <w:lang w:val="vi-VN"/>
        </w:rPr>
        <w:t>Đơn đề nghị xác nhận kiến thức về an toàn thực phẩm theo M</w:t>
      </w:r>
      <w:r w:rsidRPr="00CB0DA8">
        <w:rPr>
          <w:sz w:val="28"/>
          <w:szCs w:val="28"/>
          <w:lang w:val="es-ES"/>
        </w:rPr>
        <w:t>ẫ</w:t>
      </w:r>
      <w:r w:rsidRPr="0030155B">
        <w:rPr>
          <w:sz w:val="28"/>
          <w:szCs w:val="28"/>
          <w:lang w:val="vi-VN"/>
        </w:rPr>
        <w:t>u số</w:t>
      </w:r>
      <w:r w:rsidRPr="00CB0DA8">
        <w:rPr>
          <w:sz w:val="28"/>
          <w:szCs w:val="28"/>
          <w:lang w:val="es-ES"/>
        </w:rPr>
        <w:t xml:space="preserve"> 01</w:t>
      </w:r>
      <w:r w:rsidRPr="00CB0DA8">
        <w:rPr>
          <w:bCs/>
          <w:i/>
          <w:lang w:val="es-ES"/>
        </w:rPr>
        <w:t>(Ban hành kèm theo Quyết định số 13/2017/QĐ-UBND ngày 28 tháng 02 năm 2017 của UBND tỉnh Thừa Thiên Huế).</w:t>
      </w:r>
    </w:p>
    <w:p w:rsidR="00267E0C" w:rsidRPr="00CB0DA8" w:rsidRDefault="00267E0C" w:rsidP="00267E0C">
      <w:pPr>
        <w:shd w:val="clear" w:color="auto" w:fill="FFFFFF"/>
        <w:spacing w:before="120" w:line="234" w:lineRule="atLeast"/>
        <w:rPr>
          <w:sz w:val="28"/>
          <w:szCs w:val="28"/>
          <w:lang w:val="es-ES"/>
        </w:rPr>
      </w:pPr>
      <w:r w:rsidRPr="00CB0DA8">
        <w:rPr>
          <w:sz w:val="28"/>
          <w:szCs w:val="28"/>
          <w:lang w:val="es-ES"/>
        </w:rPr>
        <w:lastRenderedPageBreak/>
        <w:t>b) </w:t>
      </w:r>
      <w:r w:rsidRPr="0030155B">
        <w:rPr>
          <w:sz w:val="28"/>
          <w:szCs w:val="28"/>
          <w:lang w:val="vi-VN"/>
        </w:rPr>
        <w:t>Bản danh sách các đối tượng đề nghị xác nhận kiến thức về an toàn thực phẩm theo M</w:t>
      </w:r>
      <w:r w:rsidRPr="00CB0DA8">
        <w:rPr>
          <w:sz w:val="28"/>
          <w:szCs w:val="28"/>
          <w:lang w:val="es-ES"/>
        </w:rPr>
        <w:t>ẫ</w:t>
      </w:r>
      <w:r w:rsidRPr="0030155B">
        <w:rPr>
          <w:sz w:val="28"/>
          <w:szCs w:val="28"/>
          <w:lang w:val="vi-VN"/>
        </w:rPr>
        <w:t>u số</w:t>
      </w:r>
      <w:r w:rsidRPr="00AF0DC1">
        <w:rPr>
          <w:sz w:val="28"/>
          <w:szCs w:val="28"/>
          <w:lang w:val="vi-VN"/>
        </w:rPr>
        <w:t> </w:t>
      </w:r>
      <w:r w:rsidRPr="00CB0DA8">
        <w:rPr>
          <w:sz w:val="28"/>
          <w:szCs w:val="28"/>
          <w:lang w:val="es-ES"/>
        </w:rPr>
        <w:t>01</w:t>
      </w:r>
      <w:r w:rsidRPr="0030155B">
        <w:rPr>
          <w:sz w:val="28"/>
          <w:szCs w:val="28"/>
          <w:lang w:val="vi-VN"/>
        </w:rPr>
        <w:t>b quy định tại Phụ lục 4 ban hành kèm theo Thông tư liên tịch này;</w:t>
      </w:r>
    </w:p>
    <w:p w:rsidR="00267E0C" w:rsidRPr="00CB0DA8" w:rsidRDefault="00267E0C" w:rsidP="00267E0C">
      <w:pPr>
        <w:shd w:val="clear" w:color="auto" w:fill="FFFFFF"/>
        <w:spacing w:before="120" w:line="234" w:lineRule="atLeast"/>
        <w:rPr>
          <w:sz w:val="28"/>
          <w:szCs w:val="28"/>
          <w:lang w:val="es-ES"/>
        </w:rPr>
      </w:pPr>
      <w:r w:rsidRPr="00CB0DA8">
        <w:rPr>
          <w:sz w:val="28"/>
          <w:szCs w:val="28"/>
          <w:lang w:val="es-ES"/>
        </w:rPr>
        <w:t>c) </w:t>
      </w:r>
      <w:r w:rsidRPr="0030155B">
        <w:rPr>
          <w:sz w:val="28"/>
          <w:szCs w:val="28"/>
          <w:lang w:val="vi-VN"/>
        </w:rPr>
        <w:t>Bản sao Giấy chứng nhận đăng ký doanh nghiệp hoặc Giấy chứng nhận hoạt động của chi nhánh, văn phòng đại diện hoặc Giấy chứng nhận đăng ký kinh doanh h</w:t>
      </w:r>
      <w:r w:rsidRPr="00CB0DA8">
        <w:rPr>
          <w:sz w:val="28"/>
          <w:szCs w:val="28"/>
          <w:lang w:val="es-ES"/>
        </w:rPr>
        <w:t>ợ</w:t>
      </w:r>
      <w:r w:rsidRPr="0030155B">
        <w:rPr>
          <w:sz w:val="28"/>
          <w:szCs w:val="28"/>
          <w:lang w:val="vi-VN"/>
        </w:rPr>
        <w:t>p tác xã (có dấu xác nhận của tổ chức);</w:t>
      </w:r>
    </w:p>
    <w:p w:rsidR="00267E0C" w:rsidRPr="00CB0DA8" w:rsidRDefault="00267E0C" w:rsidP="00267E0C">
      <w:pPr>
        <w:shd w:val="clear" w:color="auto" w:fill="FFFFFF"/>
        <w:spacing w:before="120" w:line="234" w:lineRule="atLeast"/>
        <w:rPr>
          <w:sz w:val="28"/>
          <w:szCs w:val="28"/>
          <w:lang w:val="es-ES"/>
        </w:rPr>
      </w:pPr>
      <w:r w:rsidRPr="00CB0DA8">
        <w:rPr>
          <w:sz w:val="28"/>
          <w:szCs w:val="28"/>
          <w:lang w:val="es-ES"/>
        </w:rPr>
        <w:t>d) </w:t>
      </w:r>
      <w:r w:rsidRPr="0030155B">
        <w:rPr>
          <w:sz w:val="28"/>
          <w:szCs w:val="28"/>
          <w:lang w:val="vi-VN"/>
        </w:rPr>
        <w:t>Giấy tờ chứng minh đã nộp lệ phí theo quy định của pháp luật về phí và lệ phí.</w:t>
      </w:r>
    </w:p>
    <w:p w:rsidR="00267E0C" w:rsidRPr="00CB0DA8" w:rsidRDefault="00267E0C" w:rsidP="00267E0C">
      <w:pPr>
        <w:shd w:val="clear" w:color="auto" w:fill="FFFFFF"/>
        <w:spacing w:before="120" w:line="234" w:lineRule="atLeast"/>
        <w:rPr>
          <w:sz w:val="28"/>
          <w:szCs w:val="28"/>
          <w:lang w:val="es-ES"/>
        </w:rPr>
      </w:pPr>
      <w:r w:rsidRPr="00CB0DA8">
        <w:rPr>
          <w:sz w:val="28"/>
          <w:szCs w:val="28"/>
          <w:lang w:val="es-ES"/>
        </w:rPr>
        <w:t>2. </w:t>
      </w:r>
      <w:r w:rsidRPr="0030155B">
        <w:rPr>
          <w:sz w:val="28"/>
          <w:szCs w:val="28"/>
          <w:lang w:val="vi-VN"/>
        </w:rPr>
        <w:t>Đối với cá nhân:</w:t>
      </w:r>
    </w:p>
    <w:p w:rsidR="00267E0C" w:rsidRPr="00CB0DA8" w:rsidRDefault="00267E0C" w:rsidP="00267E0C">
      <w:pPr>
        <w:spacing w:after="120"/>
        <w:jc w:val="both"/>
        <w:rPr>
          <w:bCs/>
          <w:i/>
          <w:lang w:val="es-ES"/>
        </w:rPr>
      </w:pPr>
      <w:r w:rsidRPr="00CB0DA8">
        <w:rPr>
          <w:sz w:val="28"/>
          <w:szCs w:val="28"/>
          <w:lang w:val="es-ES"/>
        </w:rPr>
        <w:t>a) </w:t>
      </w:r>
      <w:r w:rsidRPr="0030155B">
        <w:rPr>
          <w:sz w:val="28"/>
          <w:szCs w:val="28"/>
          <w:lang w:val="vi-VN"/>
        </w:rPr>
        <w:t>Đơn đề nghị xác nhận kiến thức về an toàn thực phẩm theo M</w:t>
      </w:r>
      <w:r w:rsidRPr="00CB0DA8">
        <w:rPr>
          <w:sz w:val="28"/>
          <w:szCs w:val="28"/>
          <w:lang w:val="es-ES"/>
        </w:rPr>
        <w:t>ẫ</w:t>
      </w:r>
      <w:r w:rsidRPr="0030155B">
        <w:rPr>
          <w:sz w:val="28"/>
          <w:szCs w:val="28"/>
          <w:lang w:val="vi-VN"/>
        </w:rPr>
        <w:t>u số</w:t>
      </w:r>
      <w:r w:rsidRPr="00CB0DA8">
        <w:rPr>
          <w:sz w:val="28"/>
          <w:szCs w:val="28"/>
          <w:lang w:val="es-ES"/>
        </w:rPr>
        <w:t xml:space="preserve"> 01</w:t>
      </w:r>
      <w:r w:rsidRPr="00CB0DA8">
        <w:rPr>
          <w:bCs/>
          <w:i/>
          <w:lang w:val="es-ES"/>
        </w:rPr>
        <w:t>(Ban hành kèm theo Quyết định số 13/2017/QĐ-UBND ngày 28 tháng 02 năm 2017 của UBND tỉnh Thừa Thiên Huế)</w:t>
      </w:r>
    </w:p>
    <w:p w:rsidR="00267E0C" w:rsidRPr="00CB0DA8" w:rsidRDefault="00267E0C" w:rsidP="00267E0C">
      <w:pPr>
        <w:shd w:val="clear" w:color="auto" w:fill="FFFFFF"/>
        <w:spacing w:before="120" w:line="234" w:lineRule="atLeast"/>
        <w:rPr>
          <w:sz w:val="28"/>
          <w:szCs w:val="28"/>
          <w:lang w:val="es-ES"/>
        </w:rPr>
      </w:pPr>
      <w:r w:rsidRPr="00CB0DA8">
        <w:rPr>
          <w:sz w:val="28"/>
          <w:szCs w:val="28"/>
          <w:lang w:val="es-ES"/>
        </w:rPr>
        <w:t>b) </w:t>
      </w:r>
      <w:r w:rsidRPr="0030155B">
        <w:rPr>
          <w:sz w:val="28"/>
          <w:szCs w:val="28"/>
          <w:lang w:val="vi-VN"/>
        </w:rPr>
        <w:t>Bản sao giấy chứng minh thư nhân dân;</w:t>
      </w:r>
    </w:p>
    <w:p w:rsidR="00267E0C" w:rsidRDefault="00267E0C" w:rsidP="00267E0C">
      <w:pPr>
        <w:shd w:val="clear" w:color="auto" w:fill="FFFFFF"/>
        <w:spacing w:before="120" w:line="234" w:lineRule="atLeast"/>
        <w:rPr>
          <w:sz w:val="28"/>
          <w:szCs w:val="28"/>
          <w:lang w:val="vi-VN"/>
        </w:rPr>
      </w:pPr>
      <w:r w:rsidRPr="00CB0DA8">
        <w:rPr>
          <w:sz w:val="28"/>
          <w:szCs w:val="28"/>
          <w:lang w:val="es-ES"/>
        </w:rPr>
        <w:t>c) </w:t>
      </w:r>
      <w:r w:rsidRPr="0030155B">
        <w:rPr>
          <w:sz w:val="28"/>
          <w:szCs w:val="28"/>
          <w:lang w:val="vi-VN"/>
        </w:rPr>
        <w:t>Giấy tờ chứng minh đã nộp lệ phí theo quy định của pháp luật về phí và lệ phí.</w:t>
      </w:r>
    </w:p>
    <w:p w:rsidR="000A181B" w:rsidRPr="000A181B" w:rsidRDefault="000A181B" w:rsidP="000A181B">
      <w:pPr>
        <w:jc w:val="both"/>
        <w:rPr>
          <w:b/>
          <w:sz w:val="28"/>
          <w:szCs w:val="28"/>
          <w:lang w:val="es-ES"/>
        </w:rPr>
      </w:pPr>
      <w:r>
        <w:rPr>
          <w:b/>
          <w:sz w:val="28"/>
          <w:szCs w:val="28"/>
          <w:lang w:val="es-ES"/>
        </w:rPr>
        <w:t>Số lượng</w:t>
      </w:r>
      <w:r w:rsidRPr="00AF0DC1">
        <w:rPr>
          <w:b/>
          <w:sz w:val="28"/>
          <w:szCs w:val="28"/>
          <w:lang w:val="es-ES"/>
        </w:rPr>
        <w:t xml:space="preserve"> hồ sơ:</w:t>
      </w:r>
      <w:r w:rsidRPr="000A181B">
        <w:rPr>
          <w:sz w:val="28"/>
          <w:szCs w:val="28"/>
          <w:lang w:val="es-ES"/>
        </w:rPr>
        <w:t>02 bộ.</w:t>
      </w:r>
    </w:p>
    <w:p w:rsidR="00267E0C" w:rsidRPr="00AF0DC1" w:rsidRDefault="00267E0C" w:rsidP="00267E0C">
      <w:pPr>
        <w:spacing w:before="40" w:after="40"/>
        <w:jc w:val="both"/>
        <w:rPr>
          <w:spacing w:val="2"/>
          <w:sz w:val="28"/>
          <w:szCs w:val="28"/>
          <w:lang w:val="vi-VN"/>
        </w:rPr>
      </w:pPr>
      <w:r w:rsidRPr="00AF0DC1">
        <w:rPr>
          <w:b/>
          <w:spacing w:val="2"/>
          <w:sz w:val="28"/>
          <w:szCs w:val="28"/>
          <w:lang w:val="vi-VN"/>
        </w:rPr>
        <w:t>Thời hạn giải quyết:</w:t>
      </w:r>
      <w:r w:rsidRPr="00AF0DC1">
        <w:rPr>
          <w:spacing w:val="2"/>
          <w:sz w:val="28"/>
          <w:szCs w:val="28"/>
          <w:lang w:val="vi-VN"/>
        </w:rPr>
        <w:t xml:space="preserve"> 13 ngày làm việc</w:t>
      </w:r>
      <w:bookmarkStart w:id="0" w:name="_GoBack"/>
      <w:bookmarkEnd w:id="0"/>
    </w:p>
    <w:p w:rsidR="00267E0C" w:rsidRPr="00AF0DC1" w:rsidRDefault="00267E0C" w:rsidP="00267E0C">
      <w:pPr>
        <w:spacing w:before="40"/>
        <w:jc w:val="both"/>
        <w:rPr>
          <w:spacing w:val="2"/>
          <w:sz w:val="28"/>
          <w:szCs w:val="28"/>
          <w:lang w:val="vi-VN"/>
        </w:rPr>
      </w:pPr>
      <w:r w:rsidRPr="00AF0DC1">
        <w:rPr>
          <w:b/>
          <w:spacing w:val="2"/>
          <w:sz w:val="28"/>
          <w:szCs w:val="28"/>
          <w:lang w:val="vi-VN"/>
        </w:rPr>
        <w:t>Đối tượng thực hiện TTHC</w:t>
      </w:r>
      <w:r w:rsidRPr="00AF0DC1">
        <w:rPr>
          <w:spacing w:val="2"/>
          <w:sz w:val="28"/>
          <w:szCs w:val="28"/>
          <w:lang w:val="vi-VN"/>
        </w:rPr>
        <w:t>: Tổ chức và cá nhân.</w:t>
      </w:r>
    </w:p>
    <w:p w:rsidR="00267E0C" w:rsidRPr="00AF0DC1" w:rsidRDefault="00267E0C" w:rsidP="00267E0C">
      <w:pPr>
        <w:spacing w:before="40" w:after="40"/>
        <w:jc w:val="both"/>
        <w:rPr>
          <w:sz w:val="28"/>
          <w:szCs w:val="28"/>
          <w:lang w:val="vi-VN"/>
        </w:rPr>
      </w:pPr>
      <w:r w:rsidRPr="00AF0DC1">
        <w:rPr>
          <w:b/>
          <w:sz w:val="28"/>
          <w:szCs w:val="28"/>
          <w:lang w:val="vi-VN"/>
        </w:rPr>
        <w:t>Cơ quan thực hiện thủ tục hành chính</w:t>
      </w:r>
      <w:r w:rsidRPr="00AF0DC1">
        <w:rPr>
          <w:sz w:val="28"/>
          <w:szCs w:val="28"/>
          <w:lang w:val="vi-VN"/>
        </w:rPr>
        <w:t xml:space="preserve">: </w:t>
      </w:r>
    </w:p>
    <w:p w:rsidR="00267E0C" w:rsidRPr="00CB0DA8" w:rsidRDefault="00267E0C" w:rsidP="00267E0C">
      <w:pPr>
        <w:spacing w:before="40" w:after="40"/>
        <w:jc w:val="both"/>
        <w:rPr>
          <w:sz w:val="28"/>
          <w:szCs w:val="28"/>
          <w:lang w:val="vi-VN"/>
        </w:rPr>
      </w:pPr>
      <w:r w:rsidRPr="00AF0DC1">
        <w:rPr>
          <w:sz w:val="28"/>
          <w:szCs w:val="28"/>
          <w:lang w:val="vi-VN"/>
        </w:rPr>
        <w:t xml:space="preserve">- Cơ quan có thẩm quyền quyết định theo quy định: </w:t>
      </w:r>
      <w:r w:rsidRPr="00CB0DA8">
        <w:rPr>
          <w:sz w:val="28"/>
          <w:szCs w:val="28"/>
          <w:lang w:val="vi-VN"/>
        </w:rPr>
        <w:t>UBND các huyện, thị xã, thành phố Huế.</w:t>
      </w:r>
    </w:p>
    <w:p w:rsidR="00267E0C" w:rsidRPr="00CB0DA8" w:rsidRDefault="00267E0C" w:rsidP="00267E0C">
      <w:pPr>
        <w:spacing w:before="40" w:after="40"/>
        <w:jc w:val="both"/>
        <w:rPr>
          <w:sz w:val="28"/>
          <w:szCs w:val="28"/>
          <w:lang w:val="vi-VN"/>
        </w:rPr>
      </w:pPr>
      <w:r w:rsidRPr="00AF0DC1">
        <w:rPr>
          <w:sz w:val="28"/>
          <w:szCs w:val="28"/>
          <w:lang w:val="vi-VN"/>
        </w:rPr>
        <w:t xml:space="preserve">- Cơ quan trực tiếp thực hiện TTHC: </w:t>
      </w:r>
      <w:r w:rsidRPr="00CB0DA8">
        <w:rPr>
          <w:sz w:val="28"/>
          <w:szCs w:val="28"/>
          <w:lang w:val="vi-VN"/>
        </w:rPr>
        <w:t>UBND các huyện, thị xã, thành phố Huế.</w:t>
      </w:r>
    </w:p>
    <w:p w:rsidR="00267E0C" w:rsidRPr="00AF0DC1" w:rsidRDefault="00267E0C" w:rsidP="00267E0C">
      <w:pPr>
        <w:jc w:val="both"/>
        <w:rPr>
          <w:sz w:val="28"/>
          <w:szCs w:val="28"/>
          <w:lang w:val="vi-VN"/>
        </w:rPr>
      </w:pPr>
      <w:r w:rsidRPr="00AF0DC1">
        <w:rPr>
          <w:sz w:val="28"/>
          <w:szCs w:val="28"/>
          <w:lang w:val="vi-VN"/>
        </w:rPr>
        <w:t>- Cơ quan phối hợp (nếu có):</w:t>
      </w:r>
    </w:p>
    <w:p w:rsidR="00267E0C" w:rsidRPr="00AF0DC1" w:rsidRDefault="00267E0C" w:rsidP="00267E0C">
      <w:pPr>
        <w:spacing w:before="40"/>
        <w:jc w:val="both"/>
        <w:rPr>
          <w:spacing w:val="2"/>
          <w:sz w:val="28"/>
          <w:szCs w:val="28"/>
          <w:lang w:val="vi-VN"/>
        </w:rPr>
      </w:pPr>
      <w:r w:rsidRPr="00AF0DC1">
        <w:rPr>
          <w:b/>
          <w:spacing w:val="2"/>
          <w:sz w:val="28"/>
          <w:szCs w:val="28"/>
          <w:lang w:val="vi-VN"/>
        </w:rPr>
        <w:t>Kết quả thực hiện TTHC:</w:t>
      </w:r>
      <w:r w:rsidRPr="00AF0DC1">
        <w:rPr>
          <w:spacing w:val="2"/>
          <w:sz w:val="28"/>
          <w:szCs w:val="28"/>
          <w:lang w:val="vi-VN"/>
        </w:rPr>
        <w:t xml:space="preserve"> Giấy xác nhận kiến thức an toàn thực phẩm.</w:t>
      </w:r>
    </w:p>
    <w:p w:rsidR="00267E0C" w:rsidRPr="00AF0DC1" w:rsidRDefault="00267E0C" w:rsidP="00267E0C">
      <w:pPr>
        <w:spacing w:before="40"/>
        <w:jc w:val="both"/>
        <w:rPr>
          <w:spacing w:val="2"/>
          <w:sz w:val="28"/>
          <w:szCs w:val="28"/>
          <w:lang w:val="vi-VN"/>
        </w:rPr>
      </w:pPr>
      <w:r w:rsidRPr="00AF0DC1">
        <w:rPr>
          <w:b/>
          <w:spacing w:val="2"/>
          <w:sz w:val="28"/>
          <w:szCs w:val="28"/>
          <w:lang w:val="vi-VN"/>
        </w:rPr>
        <w:t>Phí, lệ phí:</w:t>
      </w:r>
      <w:r w:rsidRPr="00AF0DC1">
        <w:rPr>
          <w:spacing w:val="2"/>
          <w:sz w:val="28"/>
          <w:szCs w:val="28"/>
          <w:lang w:val="vi-VN"/>
        </w:rPr>
        <w:t xml:space="preserve"> 30.000đ/</w:t>
      </w:r>
      <w:r w:rsidRPr="00CB0DA8">
        <w:rPr>
          <w:spacing w:val="2"/>
          <w:sz w:val="28"/>
          <w:szCs w:val="28"/>
          <w:lang w:val="vi-VN"/>
        </w:rPr>
        <w:t>lần/người</w:t>
      </w:r>
      <w:r w:rsidRPr="00AF0DC1">
        <w:rPr>
          <w:spacing w:val="2"/>
          <w:sz w:val="28"/>
          <w:szCs w:val="28"/>
          <w:lang w:val="vi-VN"/>
        </w:rPr>
        <w:t>.</w:t>
      </w:r>
    </w:p>
    <w:p w:rsidR="00267E0C" w:rsidRPr="00AF0DC1" w:rsidRDefault="00267E0C" w:rsidP="00267E0C">
      <w:pPr>
        <w:spacing w:before="40"/>
        <w:jc w:val="both"/>
        <w:rPr>
          <w:b/>
          <w:spacing w:val="2"/>
          <w:sz w:val="28"/>
          <w:szCs w:val="28"/>
          <w:lang w:val="vi-VN"/>
        </w:rPr>
      </w:pPr>
      <w:r w:rsidRPr="00AF0DC1">
        <w:rPr>
          <w:b/>
          <w:spacing w:val="2"/>
          <w:sz w:val="28"/>
          <w:szCs w:val="28"/>
          <w:lang w:val="vi-VN"/>
        </w:rPr>
        <w:t>Tên mẫu đơn, mẫu tờ khai:</w:t>
      </w:r>
    </w:p>
    <w:p w:rsidR="00267E0C" w:rsidRPr="00CB0DA8" w:rsidRDefault="00267E0C" w:rsidP="00267E0C">
      <w:pPr>
        <w:spacing w:after="120"/>
        <w:jc w:val="both"/>
        <w:rPr>
          <w:bCs/>
          <w:i/>
          <w:lang w:val="vi-VN"/>
        </w:rPr>
      </w:pPr>
      <w:r w:rsidRPr="00AF0DC1">
        <w:rPr>
          <w:spacing w:val="2"/>
          <w:sz w:val="28"/>
          <w:szCs w:val="28"/>
          <w:lang w:val="vi-VN"/>
        </w:rPr>
        <w:t>- Đơn đề nghị xác nhận kiến thức an toàn thực phẩm</w:t>
      </w:r>
      <w:r w:rsidRPr="0030155B">
        <w:rPr>
          <w:sz w:val="28"/>
          <w:szCs w:val="28"/>
          <w:lang w:val="vi-VN"/>
        </w:rPr>
        <w:t>M</w:t>
      </w:r>
      <w:r w:rsidRPr="00CB0DA8">
        <w:rPr>
          <w:sz w:val="28"/>
          <w:szCs w:val="28"/>
          <w:lang w:val="vi-VN"/>
        </w:rPr>
        <w:t>ẫ</w:t>
      </w:r>
      <w:r w:rsidRPr="0030155B">
        <w:rPr>
          <w:sz w:val="28"/>
          <w:szCs w:val="28"/>
          <w:lang w:val="vi-VN"/>
        </w:rPr>
        <w:t>u số</w:t>
      </w:r>
      <w:r w:rsidRPr="00CB0DA8">
        <w:rPr>
          <w:sz w:val="28"/>
          <w:szCs w:val="28"/>
          <w:lang w:val="vi-VN"/>
        </w:rPr>
        <w:t xml:space="preserve"> 01</w:t>
      </w:r>
      <w:r w:rsidRPr="00CB0DA8">
        <w:rPr>
          <w:bCs/>
          <w:i/>
          <w:lang w:val="vi-VN"/>
        </w:rPr>
        <w:t>(Ban hành kèm theo Quyết định số 13/2017/QĐ-UBND ngày 28 tháng 02 năm 2017 của UBND tỉnh Thừa Thiên Huế).</w:t>
      </w:r>
    </w:p>
    <w:p w:rsidR="00267E0C" w:rsidRPr="00CB0DA8" w:rsidRDefault="00267E0C" w:rsidP="00267E0C">
      <w:pPr>
        <w:spacing w:after="120"/>
        <w:jc w:val="both"/>
        <w:rPr>
          <w:bCs/>
          <w:i/>
          <w:lang w:val="vi-VN"/>
        </w:rPr>
      </w:pPr>
      <w:r w:rsidRPr="00CB0DA8">
        <w:rPr>
          <w:spacing w:val="2"/>
          <w:sz w:val="28"/>
          <w:szCs w:val="28"/>
          <w:lang w:val="vi-VN"/>
        </w:rPr>
        <w:t>- D</w:t>
      </w:r>
      <w:r w:rsidRPr="00AF0DC1">
        <w:rPr>
          <w:spacing w:val="2"/>
          <w:sz w:val="28"/>
          <w:szCs w:val="28"/>
          <w:lang w:val="vi-VN"/>
        </w:rPr>
        <w:t>anh sách các đối tượng đề nghị xác nhận kiến thức về an toàn thực phẩm</w:t>
      </w:r>
      <w:r w:rsidRPr="0030155B">
        <w:rPr>
          <w:sz w:val="28"/>
          <w:szCs w:val="28"/>
          <w:lang w:val="vi-VN"/>
        </w:rPr>
        <w:t>M</w:t>
      </w:r>
      <w:r w:rsidRPr="00CB0DA8">
        <w:rPr>
          <w:sz w:val="28"/>
          <w:szCs w:val="28"/>
          <w:lang w:val="vi-VN"/>
        </w:rPr>
        <w:t>ẫ</w:t>
      </w:r>
      <w:r w:rsidRPr="0030155B">
        <w:rPr>
          <w:sz w:val="28"/>
          <w:szCs w:val="28"/>
          <w:lang w:val="vi-VN"/>
        </w:rPr>
        <w:t>u số</w:t>
      </w:r>
      <w:r w:rsidRPr="00CB0DA8">
        <w:rPr>
          <w:sz w:val="28"/>
          <w:szCs w:val="28"/>
          <w:lang w:val="vi-VN"/>
        </w:rPr>
        <w:t xml:space="preserve"> 02</w:t>
      </w:r>
      <w:r w:rsidRPr="00CB0DA8">
        <w:rPr>
          <w:bCs/>
          <w:i/>
          <w:lang w:val="vi-VN"/>
        </w:rPr>
        <w:t>(Ban hành kèm theo Quyết định số 13/2017/QĐ-UBND ngày 28 tháng 02 năm 2017 của UBND tỉnh Thừa Thiên Huế).</w:t>
      </w:r>
    </w:p>
    <w:p w:rsidR="00267E0C" w:rsidRPr="00AF0DC1" w:rsidRDefault="00267E0C" w:rsidP="00267E0C">
      <w:pPr>
        <w:spacing w:before="40"/>
        <w:jc w:val="both"/>
        <w:rPr>
          <w:b/>
          <w:spacing w:val="2"/>
          <w:sz w:val="28"/>
          <w:szCs w:val="28"/>
          <w:lang w:val="vi-VN"/>
        </w:rPr>
      </w:pPr>
      <w:r w:rsidRPr="00AF0DC1">
        <w:rPr>
          <w:b/>
          <w:spacing w:val="2"/>
          <w:sz w:val="28"/>
          <w:szCs w:val="28"/>
          <w:lang w:val="vi-VN"/>
        </w:rPr>
        <w:t>Căn cứ pháp lý:</w:t>
      </w:r>
    </w:p>
    <w:p w:rsidR="00267E0C" w:rsidRPr="00AF0DC1" w:rsidRDefault="00267E0C" w:rsidP="00267E0C">
      <w:pPr>
        <w:spacing w:before="40"/>
        <w:jc w:val="both"/>
        <w:rPr>
          <w:spacing w:val="2"/>
          <w:sz w:val="28"/>
          <w:szCs w:val="28"/>
          <w:lang w:val="es-ES"/>
        </w:rPr>
      </w:pPr>
      <w:r w:rsidRPr="00AF0DC1">
        <w:rPr>
          <w:spacing w:val="2"/>
          <w:sz w:val="28"/>
          <w:szCs w:val="28"/>
          <w:lang w:val="vi-VN"/>
        </w:rPr>
        <w:t xml:space="preserve">- </w:t>
      </w:r>
      <w:r w:rsidRPr="00AF0DC1">
        <w:rPr>
          <w:sz w:val="28"/>
          <w:szCs w:val="28"/>
          <w:lang w:val="es-ES"/>
        </w:rPr>
        <w:t xml:space="preserve">Luật an toàn thực phẩm số 55/2010/QH12 </w:t>
      </w:r>
      <w:r w:rsidRPr="00AF0DC1">
        <w:rPr>
          <w:spacing w:val="2"/>
          <w:sz w:val="28"/>
          <w:szCs w:val="28"/>
          <w:lang w:val="es-ES"/>
        </w:rPr>
        <w:t>ngày 17 tháng 6 năm 2010;</w:t>
      </w:r>
    </w:p>
    <w:p w:rsidR="00267E0C" w:rsidRPr="00AF0DC1" w:rsidRDefault="00267E0C" w:rsidP="00267E0C">
      <w:pPr>
        <w:spacing w:before="40"/>
        <w:jc w:val="both"/>
        <w:rPr>
          <w:spacing w:val="2"/>
          <w:sz w:val="28"/>
          <w:szCs w:val="28"/>
          <w:lang w:val="vi-VN"/>
        </w:rPr>
      </w:pPr>
      <w:r w:rsidRPr="00AF0DC1">
        <w:rPr>
          <w:spacing w:val="2"/>
          <w:sz w:val="28"/>
          <w:szCs w:val="28"/>
          <w:lang w:val="vi-VN"/>
        </w:rPr>
        <w:t>- Nghị định số 38/2012/NĐ-CP ngày 25 tháng 4 năm 2012 của Chính phủ Quy định chi tiết thi hành một số điều của Luật An toàn Thực phẩm;</w:t>
      </w:r>
    </w:p>
    <w:p w:rsidR="00267E0C" w:rsidRPr="00CB0DA8" w:rsidRDefault="00267E0C" w:rsidP="00267E0C">
      <w:pPr>
        <w:spacing w:before="40"/>
        <w:jc w:val="both"/>
        <w:rPr>
          <w:spacing w:val="2"/>
          <w:sz w:val="28"/>
          <w:szCs w:val="28"/>
          <w:lang w:val="vi-VN"/>
        </w:rPr>
      </w:pPr>
      <w:r w:rsidRPr="00AF0DC1">
        <w:rPr>
          <w:spacing w:val="2"/>
          <w:sz w:val="28"/>
          <w:szCs w:val="28"/>
          <w:lang w:val="vi-VN"/>
        </w:rPr>
        <w:t>- Thông tư liên tịch số 13/2014/TTLT-BYT-BNNPTNT- BCT ngày 09 tháng 04 năm 2014 giữa Bộ Y tế, Bộ Nông nghiệp Phát triển Nông thôn, Bộ Công Thương về việc hướng dẫn việc phân công, phối hợp trong quản lý nhà nước về an toàn thực phẩm</w:t>
      </w:r>
      <w:r w:rsidRPr="00CB0DA8">
        <w:rPr>
          <w:spacing w:val="2"/>
          <w:sz w:val="28"/>
          <w:szCs w:val="28"/>
          <w:lang w:val="vi-VN"/>
        </w:rPr>
        <w:t>;</w:t>
      </w:r>
    </w:p>
    <w:p w:rsidR="00267E0C" w:rsidRPr="00AF0DC1" w:rsidRDefault="00267E0C" w:rsidP="00267E0C">
      <w:pPr>
        <w:spacing w:before="40"/>
        <w:jc w:val="both"/>
        <w:rPr>
          <w:spacing w:val="2"/>
          <w:sz w:val="28"/>
          <w:szCs w:val="28"/>
          <w:lang w:val="es-ES"/>
        </w:rPr>
      </w:pPr>
      <w:r w:rsidRPr="00AF0DC1">
        <w:rPr>
          <w:spacing w:val="2"/>
          <w:sz w:val="28"/>
          <w:szCs w:val="28"/>
          <w:lang w:val="es-ES"/>
        </w:rPr>
        <w:t xml:space="preserve">- </w:t>
      </w:r>
      <w:r w:rsidRPr="00AF0DC1">
        <w:rPr>
          <w:spacing w:val="2"/>
          <w:sz w:val="28"/>
          <w:szCs w:val="28"/>
          <w:lang w:val="vi-VN"/>
        </w:rPr>
        <w:t xml:space="preserve">Thông tư </w:t>
      </w:r>
      <w:r w:rsidRPr="00CB0DA8">
        <w:rPr>
          <w:spacing w:val="2"/>
          <w:sz w:val="28"/>
          <w:szCs w:val="28"/>
          <w:lang w:val="vi-VN"/>
        </w:rPr>
        <w:t>279</w:t>
      </w:r>
      <w:r w:rsidRPr="00AF0DC1">
        <w:rPr>
          <w:spacing w:val="2"/>
          <w:sz w:val="28"/>
          <w:szCs w:val="28"/>
          <w:lang w:val="vi-VN"/>
        </w:rPr>
        <w:t>/201</w:t>
      </w:r>
      <w:r w:rsidRPr="00CB0DA8">
        <w:rPr>
          <w:spacing w:val="2"/>
          <w:sz w:val="28"/>
          <w:szCs w:val="28"/>
          <w:lang w:val="vi-VN"/>
        </w:rPr>
        <w:t>6</w:t>
      </w:r>
      <w:r w:rsidRPr="00AF0DC1">
        <w:rPr>
          <w:spacing w:val="2"/>
          <w:sz w:val="28"/>
          <w:szCs w:val="28"/>
          <w:lang w:val="vi-VN"/>
        </w:rPr>
        <w:t>/TT-BTC ngày</w:t>
      </w:r>
      <w:r w:rsidRPr="00CB0DA8">
        <w:rPr>
          <w:spacing w:val="2"/>
          <w:sz w:val="28"/>
          <w:szCs w:val="28"/>
          <w:lang w:val="vi-VN"/>
        </w:rPr>
        <w:t xml:space="preserve"> 14</w:t>
      </w:r>
      <w:r w:rsidRPr="00AF0DC1">
        <w:rPr>
          <w:spacing w:val="2"/>
          <w:sz w:val="28"/>
          <w:szCs w:val="28"/>
          <w:lang w:val="vi-VN"/>
        </w:rPr>
        <w:t>/1</w:t>
      </w:r>
      <w:r w:rsidRPr="00CB0DA8">
        <w:rPr>
          <w:spacing w:val="2"/>
          <w:sz w:val="28"/>
          <w:szCs w:val="28"/>
          <w:lang w:val="vi-VN"/>
        </w:rPr>
        <w:t>1</w:t>
      </w:r>
      <w:r w:rsidRPr="00AF0DC1">
        <w:rPr>
          <w:spacing w:val="2"/>
          <w:sz w:val="28"/>
          <w:szCs w:val="28"/>
          <w:lang w:val="vi-VN"/>
        </w:rPr>
        <w:t>/201</w:t>
      </w:r>
      <w:r w:rsidRPr="00CB0DA8">
        <w:rPr>
          <w:spacing w:val="2"/>
          <w:sz w:val="28"/>
          <w:szCs w:val="28"/>
          <w:lang w:val="vi-VN"/>
        </w:rPr>
        <w:t>6</w:t>
      </w:r>
      <w:r w:rsidRPr="00AF0DC1">
        <w:rPr>
          <w:spacing w:val="2"/>
          <w:sz w:val="28"/>
          <w:szCs w:val="28"/>
          <w:lang w:val="vi-VN"/>
        </w:rPr>
        <w:t xml:space="preserve"> của Bộ Tài chính</w:t>
      </w:r>
      <w:r w:rsidRPr="00AF0DC1">
        <w:rPr>
          <w:spacing w:val="2"/>
          <w:sz w:val="28"/>
          <w:szCs w:val="28"/>
          <w:lang w:val="es-ES"/>
        </w:rPr>
        <w:t xml:space="preserve"> quy định mức thu, chế độ thu, nộp, quản lý và sử dụng phí trong công tác an toàn vệ sinh thực phẩm.</w:t>
      </w:r>
    </w:p>
    <w:p w:rsidR="00B654AD" w:rsidRDefault="00267E0C" w:rsidP="00B654AD">
      <w:pPr>
        <w:spacing w:before="40"/>
        <w:jc w:val="both"/>
        <w:rPr>
          <w:b/>
          <w:bCs/>
          <w:sz w:val="28"/>
          <w:szCs w:val="28"/>
          <w:lang w:val="vi-VN"/>
        </w:rPr>
      </w:pPr>
      <w:r w:rsidRPr="00AF0DC1">
        <w:rPr>
          <w:spacing w:val="2"/>
          <w:sz w:val="28"/>
          <w:szCs w:val="28"/>
          <w:lang w:val="es-ES"/>
        </w:rPr>
        <w:lastRenderedPageBreak/>
        <w:t>- Quyết định số 13/2017/QĐ-UBND ngày 28/02/2017 của UBND tỉnh Thừa Thiên Huế quy định quản lý an toàn thực phẩm thuộc lĩnh vực quản lý của ngành công thương trên địa bàn tỉnh Thừa Thiên Huế.</w:t>
      </w:r>
    </w:p>
    <w:p w:rsidR="00267E0C" w:rsidRPr="00CB0DA8" w:rsidRDefault="00B654AD" w:rsidP="00B654AD">
      <w:pPr>
        <w:spacing w:after="160" w:line="259" w:lineRule="auto"/>
        <w:jc w:val="center"/>
        <w:rPr>
          <w:b/>
          <w:bCs/>
          <w:sz w:val="28"/>
          <w:szCs w:val="28"/>
          <w:lang w:val="vi-VN"/>
        </w:rPr>
      </w:pPr>
      <w:r>
        <w:rPr>
          <w:b/>
          <w:bCs/>
          <w:sz w:val="28"/>
          <w:szCs w:val="28"/>
          <w:lang w:val="vi-VN"/>
        </w:rPr>
        <w:br w:type="page"/>
      </w:r>
      <w:r w:rsidR="00267E0C" w:rsidRPr="00AF0DC1">
        <w:rPr>
          <w:b/>
          <w:bCs/>
          <w:sz w:val="28"/>
          <w:szCs w:val="28"/>
          <w:lang w:val="vi-VN"/>
        </w:rPr>
        <w:lastRenderedPageBreak/>
        <w:t>Mẫu</w:t>
      </w:r>
      <w:r w:rsidR="00267E0C" w:rsidRPr="00CB0DA8">
        <w:rPr>
          <w:b/>
          <w:bCs/>
          <w:sz w:val="28"/>
          <w:szCs w:val="28"/>
          <w:lang w:val="vi-VN"/>
        </w:rPr>
        <w:t>04a</w:t>
      </w:r>
    </w:p>
    <w:p w:rsidR="00267E0C" w:rsidRPr="00CB0DA8" w:rsidRDefault="00267E0C" w:rsidP="00267E0C">
      <w:pPr>
        <w:spacing w:after="120"/>
        <w:jc w:val="center"/>
        <w:rPr>
          <w:bCs/>
          <w:i/>
          <w:lang w:val="vi-VN"/>
        </w:rPr>
      </w:pPr>
      <w:r w:rsidRPr="00CB0DA8">
        <w:rPr>
          <w:bCs/>
          <w:i/>
          <w:lang w:val="vi-VN"/>
        </w:rPr>
        <w:t>(Ban hành kèm theo Quyết định số 13/2017/QĐ-UBND ngày 28 tháng 02 năm 2017 của UBND tỉnh Thừa Thiên Huế)</w:t>
      </w:r>
    </w:p>
    <w:p w:rsidR="00267E0C" w:rsidRPr="00AF0DC1" w:rsidRDefault="00407CC9" w:rsidP="00267E0C">
      <w:pPr>
        <w:pStyle w:val="NormalWeb"/>
        <w:shd w:val="clear" w:color="auto" w:fill="FFFFFF"/>
        <w:spacing w:before="120" w:beforeAutospacing="0" w:after="0" w:afterAutospacing="0" w:line="288" w:lineRule="auto"/>
        <w:jc w:val="center"/>
        <w:rPr>
          <w:sz w:val="28"/>
          <w:szCs w:val="28"/>
          <w:lang w:val="vi-VN"/>
        </w:rPr>
      </w:pPr>
      <w:r w:rsidRPr="00407CC9">
        <w:rPr>
          <w:b/>
          <w:bCs/>
          <w:noProof/>
          <w:sz w:val="28"/>
          <w:szCs w:val="28"/>
        </w:rPr>
        <w:pict>
          <v:line id="Straight Connector 2" o:spid="_x0000_s1026" style="position:absolute;left:0;text-align:left;z-index:251657216;visibility:visible" from="192pt,45.3pt" to="282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"/>
        </w:pict>
      </w:r>
      <w:r w:rsidR="00267E0C">
        <w:rPr>
          <w:b/>
          <w:bCs/>
          <w:sz w:val="28"/>
          <w:szCs w:val="28"/>
          <w:lang w:val="vi-VN"/>
        </w:rPr>
        <w:t>CỘNG HÒA XÃ HỘI CHỦ NGHĨ</w:t>
      </w:r>
      <w:r w:rsidR="00267E0C" w:rsidRPr="00AF0DC1">
        <w:rPr>
          <w:b/>
          <w:bCs/>
          <w:sz w:val="28"/>
          <w:szCs w:val="28"/>
          <w:lang w:val="vi-VN"/>
        </w:rPr>
        <w:t>A VIỆT NAM</w:t>
      </w:r>
      <w:r w:rsidR="00267E0C" w:rsidRPr="00AF0DC1">
        <w:rPr>
          <w:b/>
          <w:bCs/>
          <w:sz w:val="28"/>
          <w:szCs w:val="28"/>
          <w:lang w:val="vi-VN"/>
        </w:rPr>
        <w:br/>
        <w:t>Độc lập - Tự do - Hạnh phúc</w:t>
      </w:r>
      <w:r w:rsidR="00267E0C" w:rsidRPr="00AF0DC1">
        <w:rPr>
          <w:b/>
          <w:bCs/>
          <w:sz w:val="28"/>
          <w:szCs w:val="28"/>
          <w:lang w:val="vi-VN"/>
        </w:rPr>
        <w:br/>
      </w:r>
    </w:p>
    <w:p w:rsidR="00267E0C" w:rsidRPr="00CB0DA8" w:rsidRDefault="00267E0C" w:rsidP="00267E0C">
      <w:pPr>
        <w:pStyle w:val="NormalWeb"/>
        <w:shd w:val="clear" w:color="auto" w:fill="FFFFFF"/>
        <w:spacing w:before="0" w:beforeAutospacing="0" w:after="0" w:afterAutospacing="0"/>
        <w:jc w:val="center"/>
        <w:rPr>
          <w:b/>
          <w:bCs/>
          <w:sz w:val="28"/>
          <w:szCs w:val="28"/>
          <w:lang w:val="vi-VN"/>
        </w:rPr>
      </w:pPr>
      <w:r w:rsidRPr="00AF0DC1">
        <w:rPr>
          <w:sz w:val="28"/>
          <w:szCs w:val="28"/>
          <w:lang w:val="vi-VN"/>
        </w:rPr>
        <w:t> </w:t>
      </w:r>
      <w:r w:rsidRPr="00AF0DC1">
        <w:rPr>
          <w:b/>
          <w:bCs/>
          <w:sz w:val="28"/>
          <w:szCs w:val="28"/>
          <w:lang w:val="vi-VN"/>
        </w:rPr>
        <w:t xml:space="preserve">BẢN </w:t>
      </w:r>
      <w:r w:rsidRPr="00CB0DA8">
        <w:rPr>
          <w:b/>
          <w:bCs/>
          <w:sz w:val="28"/>
          <w:szCs w:val="28"/>
          <w:lang w:val="vi-VN"/>
        </w:rPr>
        <w:t xml:space="preserve">ĐĂNG KÝ </w:t>
      </w:r>
      <w:r w:rsidRPr="00AF0DC1">
        <w:rPr>
          <w:b/>
          <w:bCs/>
          <w:sz w:val="28"/>
          <w:szCs w:val="28"/>
          <w:lang w:val="vi-VN"/>
        </w:rPr>
        <w:t>CAM KẾT BẢO ĐẢM AN TOÀN THỰC PHẨM</w:t>
      </w:r>
    </w:p>
    <w:p w:rsidR="00267E0C" w:rsidRPr="00CB0DA8" w:rsidRDefault="00267E0C" w:rsidP="00267E0C">
      <w:pPr>
        <w:pStyle w:val="NormalWeb"/>
        <w:shd w:val="clear" w:color="auto" w:fill="FFFFFF"/>
        <w:spacing w:before="0" w:beforeAutospacing="0" w:after="0" w:afterAutospacing="0"/>
        <w:jc w:val="center"/>
        <w:rPr>
          <w:i/>
          <w:sz w:val="28"/>
          <w:szCs w:val="28"/>
          <w:lang w:val="vi-VN"/>
        </w:rPr>
      </w:pPr>
      <w:r w:rsidRPr="00CB0DA8">
        <w:rPr>
          <w:bCs/>
          <w:i/>
          <w:sz w:val="28"/>
          <w:szCs w:val="28"/>
          <w:lang w:val="vi-VN"/>
        </w:rPr>
        <w:t>(Đối với cơ sở sản xuất thực phẩm nhỏ lẻ)</w:t>
      </w:r>
    </w:p>
    <w:p w:rsidR="00267E0C" w:rsidRPr="00AF0DC1" w:rsidRDefault="00267E0C" w:rsidP="00267E0C">
      <w:pPr>
        <w:pStyle w:val="NormalWeb"/>
        <w:shd w:val="clear" w:color="auto" w:fill="FFFFFF"/>
        <w:spacing w:before="120" w:beforeAutospacing="0" w:after="0" w:afterAutospacing="0" w:line="288" w:lineRule="auto"/>
        <w:jc w:val="right"/>
        <w:rPr>
          <w:sz w:val="28"/>
          <w:szCs w:val="28"/>
          <w:lang w:val="vi-VN"/>
        </w:rPr>
      </w:pPr>
      <w:r w:rsidRPr="00AF0DC1">
        <w:rPr>
          <w:i/>
          <w:iCs/>
          <w:sz w:val="28"/>
          <w:szCs w:val="28"/>
          <w:lang w:val="vi-VN"/>
        </w:rPr>
        <w:t>………….,</w:t>
      </w:r>
      <w:r w:rsidRPr="00AF0DC1">
        <w:rPr>
          <w:rStyle w:val="apple-converted-space"/>
          <w:i/>
          <w:iCs/>
          <w:sz w:val="28"/>
          <w:szCs w:val="28"/>
          <w:lang w:val="vi-VN"/>
        </w:rPr>
        <w:t> </w:t>
      </w:r>
      <w:r w:rsidRPr="00AF0DC1">
        <w:rPr>
          <w:i/>
          <w:iCs/>
          <w:sz w:val="28"/>
          <w:szCs w:val="28"/>
          <w:lang w:val="vi-VN"/>
        </w:rPr>
        <w:t>ngày</w:t>
      </w:r>
      <w:r w:rsidRPr="00AF0DC1">
        <w:rPr>
          <w:rStyle w:val="apple-converted-space"/>
          <w:i/>
          <w:iCs/>
          <w:sz w:val="28"/>
          <w:szCs w:val="28"/>
          <w:lang w:val="vi-VN"/>
        </w:rPr>
        <w:t> </w:t>
      </w:r>
      <w:r w:rsidRPr="00AF0DC1">
        <w:rPr>
          <w:i/>
          <w:iCs/>
          <w:sz w:val="28"/>
          <w:szCs w:val="28"/>
          <w:lang w:val="vi-VN"/>
        </w:rPr>
        <w:t>….</w:t>
      </w:r>
      <w:r w:rsidRPr="00AF0DC1">
        <w:rPr>
          <w:rStyle w:val="apple-converted-space"/>
          <w:i/>
          <w:iCs/>
          <w:sz w:val="28"/>
          <w:szCs w:val="28"/>
          <w:lang w:val="vi-VN"/>
        </w:rPr>
        <w:t> </w:t>
      </w:r>
      <w:r w:rsidRPr="00AF0DC1">
        <w:rPr>
          <w:i/>
          <w:iCs/>
          <w:sz w:val="28"/>
          <w:szCs w:val="28"/>
          <w:lang w:val="vi-VN"/>
        </w:rPr>
        <w:t>tháng</w:t>
      </w:r>
      <w:r w:rsidRPr="00AF0DC1">
        <w:rPr>
          <w:rStyle w:val="apple-converted-space"/>
          <w:i/>
          <w:iCs/>
          <w:sz w:val="28"/>
          <w:szCs w:val="28"/>
          <w:lang w:val="vi-VN"/>
        </w:rPr>
        <w:t> </w:t>
      </w:r>
      <w:r w:rsidRPr="00AF0DC1">
        <w:rPr>
          <w:i/>
          <w:iCs/>
          <w:sz w:val="28"/>
          <w:szCs w:val="28"/>
          <w:lang w:val="vi-VN"/>
        </w:rPr>
        <w:t>….</w:t>
      </w:r>
      <w:r w:rsidRPr="00AF0DC1">
        <w:rPr>
          <w:rStyle w:val="apple-converted-space"/>
          <w:i/>
          <w:iCs/>
          <w:sz w:val="28"/>
          <w:szCs w:val="28"/>
          <w:lang w:val="vi-VN"/>
        </w:rPr>
        <w:t> </w:t>
      </w:r>
      <w:r w:rsidRPr="00AF0DC1">
        <w:rPr>
          <w:i/>
          <w:iCs/>
          <w:sz w:val="28"/>
          <w:szCs w:val="28"/>
          <w:lang w:val="vi-VN"/>
        </w:rPr>
        <w:t>năm……</w:t>
      </w:r>
    </w:p>
    <w:p w:rsidR="00267E0C" w:rsidRPr="00AF0DC1" w:rsidRDefault="00267E0C" w:rsidP="00267E0C">
      <w:pPr>
        <w:pStyle w:val="NormalWeb"/>
        <w:shd w:val="clear" w:color="auto" w:fill="FFFFFF"/>
        <w:spacing w:before="120" w:beforeAutospacing="0" w:after="0" w:afterAutospacing="0" w:line="288" w:lineRule="auto"/>
        <w:jc w:val="center"/>
        <w:rPr>
          <w:sz w:val="28"/>
          <w:szCs w:val="28"/>
          <w:lang w:val="vi-VN"/>
        </w:rPr>
      </w:pPr>
      <w:r w:rsidRPr="00AF0DC1">
        <w:rPr>
          <w:sz w:val="28"/>
          <w:szCs w:val="28"/>
          <w:lang w:val="vi-VN"/>
        </w:rPr>
        <w:t>Kính gửi: UBND huyện, thành phố, thị xã</w:t>
      </w:r>
      <w:r w:rsidRPr="00AF0DC1">
        <w:rPr>
          <w:rStyle w:val="apple-converted-space"/>
          <w:sz w:val="28"/>
          <w:szCs w:val="28"/>
          <w:lang w:val="vi-VN"/>
        </w:rPr>
        <w:t> </w:t>
      </w:r>
      <w:r w:rsidRPr="00AF0DC1">
        <w:rPr>
          <w:sz w:val="28"/>
          <w:szCs w:val="28"/>
          <w:lang w:val="vi-VN"/>
        </w:rPr>
        <w:t>………………</w:t>
      </w:r>
    </w:p>
    <w:p w:rsidR="00267E0C" w:rsidRPr="00CB0DA8" w:rsidRDefault="00267E0C" w:rsidP="00267E0C">
      <w:pPr>
        <w:pStyle w:val="NormalWeb"/>
        <w:shd w:val="clear" w:color="auto" w:fill="FFFFFF"/>
        <w:spacing w:before="120" w:beforeAutospacing="0" w:after="0" w:afterAutospacing="0" w:line="288" w:lineRule="auto"/>
        <w:rPr>
          <w:sz w:val="28"/>
          <w:szCs w:val="28"/>
          <w:lang w:val="vi-VN"/>
        </w:rPr>
      </w:pPr>
      <w:r w:rsidRPr="00AF0DC1">
        <w:rPr>
          <w:sz w:val="28"/>
          <w:szCs w:val="28"/>
          <w:lang w:val="vi-VN"/>
        </w:rPr>
        <w:t>Cơ sở</w:t>
      </w:r>
      <w:r w:rsidRPr="00CB0DA8">
        <w:rPr>
          <w:sz w:val="28"/>
          <w:szCs w:val="28"/>
          <w:lang w:val="vi-VN"/>
        </w:rPr>
        <w:t xml:space="preserve"> sản xuất</w:t>
      </w:r>
      <w:r w:rsidRPr="00AF0DC1">
        <w:rPr>
          <w:sz w:val="28"/>
          <w:szCs w:val="28"/>
          <w:lang w:val="vi-VN"/>
        </w:rPr>
        <w:t>:...........................................................................................</w:t>
      </w:r>
    </w:p>
    <w:p w:rsidR="00267E0C" w:rsidRPr="00CB0DA8" w:rsidRDefault="00267E0C" w:rsidP="00267E0C">
      <w:pPr>
        <w:pStyle w:val="NormalWeb"/>
        <w:shd w:val="clear" w:color="auto" w:fill="FFFFFF"/>
        <w:spacing w:before="120" w:beforeAutospacing="0" w:after="0" w:afterAutospacing="0" w:line="288" w:lineRule="auto"/>
        <w:rPr>
          <w:sz w:val="28"/>
          <w:szCs w:val="28"/>
          <w:lang w:val="vi-VN"/>
        </w:rPr>
      </w:pPr>
      <w:r w:rsidRPr="00AF0DC1">
        <w:rPr>
          <w:sz w:val="28"/>
          <w:szCs w:val="28"/>
          <w:lang w:val="vi-VN"/>
        </w:rPr>
        <w:t>Người đại diện: ........................................................................................</w:t>
      </w:r>
      <w:r w:rsidRPr="00CB0DA8">
        <w:rPr>
          <w:sz w:val="28"/>
          <w:szCs w:val="28"/>
          <w:lang w:val="vi-VN"/>
        </w:rPr>
        <w:t>.</w:t>
      </w:r>
    </w:p>
    <w:p w:rsidR="00267E0C" w:rsidRPr="00AF0DC1" w:rsidRDefault="00267E0C" w:rsidP="00267E0C">
      <w:pPr>
        <w:pStyle w:val="NormalWeb"/>
        <w:shd w:val="clear" w:color="auto" w:fill="FFFFFF"/>
        <w:spacing w:before="120" w:beforeAutospacing="0" w:after="0" w:afterAutospacing="0" w:line="288" w:lineRule="auto"/>
        <w:rPr>
          <w:sz w:val="28"/>
          <w:szCs w:val="28"/>
          <w:lang w:val="vi-VN"/>
        </w:rPr>
      </w:pPr>
      <w:r w:rsidRPr="00AF0DC1">
        <w:rPr>
          <w:sz w:val="28"/>
          <w:szCs w:val="28"/>
          <w:lang w:val="vi-VN"/>
        </w:rPr>
        <w:t>Điện thoại: ................................................................................................</w:t>
      </w:r>
    </w:p>
    <w:p w:rsidR="00267E0C" w:rsidRPr="00CB0DA8" w:rsidRDefault="00267E0C" w:rsidP="00267E0C">
      <w:pPr>
        <w:pStyle w:val="NormalWeb"/>
        <w:shd w:val="clear" w:color="auto" w:fill="FFFFFF"/>
        <w:spacing w:before="120" w:beforeAutospacing="0" w:after="0" w:afterAutospacing="0" w:line="288" w:lineRule="auto"/>
        <w:rPr>
          <w:sz w:val="28"/>
          <w:szCs w:val="28"/>
          <w:lang w:val="vi-VN"/>
        </w:rPr>
      </w:pPr>
      <w:r w:rsidRPr="00AF0DC1">
        <w:rPr>
          <w:sz w:val="28"/>
          <w:szCs w:val="28"/>
          <w:lang w:val="vi-VN"/>
        </w:rPr>
        <w:t>Loại hình sản xuất: ................................................................</w:t>
      </w:r>
      <w:r w:rsidRPr="00CB0DA8">
        <w:rPr>
          <w:sz w:val="28"/>
          <w:szCs w:val="28"/>
          <w:lang w:val="vi-VN"/>
        </w:rPr>
        <w:t>....................</w:t>
      </w:r>
    </w:p>
    <w:p w:rsidR="00267E0C" w:rsidRPr="00AF0DC1" w:rsidRDefault="00267E0C" w:rsidP="00267E0C">
      <w:pPr>
        <w:pStyle w:val="NormalWeb"/>
        <w:shd w:val="clear" w:color="auto" w:fill="FFFFFF"/>
        <w:spacing w:before="120" w:beforeAutospacing="0" w:after="0" w:afterAutospacing="0" w:line="288" w:lineRule="auto"/>
        <w:rPr>
          <w:sz w:val="28"/>
          <w:szCs w:val="28"/>
          <w:lang w:val="vi-VN"/>
        </w:rPr>
      </w:pPr>
      <w:r w:rsidRPr="00AF0DC1">
        <w:rPr>
          <w:sz w:val="28"/>
          <w:szCs w:val="28"/>
          <w:lang w:val="vi-VN"/>
        </w:rPr>
        <w:t>Địa chỉ: ......................................................................................................</w:t>
      </w:r>
    </w:p>
    <w:p w:rsidR="00267E0C" w:rsidRPr="00AF0DC1" w:rsidRDefault="00267E0C" w:rsidP="00267E0C">
      <w:pPr>
        <w:pStyle w:val="NormalWeb"/>
        <w:shd w:val="clear" w:color="auto" w:fill="FFFFFF"/>
        <w:spacing w:before="120" w:beforeAutospacing="0" w:after="0" w:afterAutospacing="0" w:line="288" w:lineRule="auto"/>
        <w:jc w:val="center"/>
        <w:rPr>
          <w:sz w:val="28"/>
          <w:szCs w:val="28"/>
          <w:lang w:val="vi-VN"/>
        </w:rPr>
      </w:pPr>
      <w:r w:rsidRPr="00AF0DC1">
        <w:rPr>
          <w:b/>
          <w:bCs/>
          <w:sz w:val="28"/>
          <w:szCs w:val="28"/>
          <w:lang w:val="vi-VN"/>
        </w:rPr>
        <w:t>CAM KẾT:</w:t>
      </w:r>
    </w:p>
    <w:p w:rsidR="00267E0C" w:rsidRPr="00AF0DC1" w:rsidRDefault="00267E0C" w:rsidP="00267E0C">
      <w:pPr>
        <w:spacing w:line="288" w:lineRule="auto"/>
        <w:ind w:firstLine="720"/>
        <w:jc w:val="both"/>
        <w:rPr>
          <w:lang w:val="vi-VN"/>
        </w:rPr>
      </w:pPr>
      <w:r w:rsidRPr="00AF0DC1">
        <w:rPr>
          <w:lang w:val="vi-VN"/>
        </w:rPr>
        <w:t xml:space="preserve">Cơ sở </w:t>
      </w:r>
      <w:r w:rsidRPr="00CB0DA8">
        <w:rPr>
          <w:lang w:val="vi-VN"/>
        </w:rPr>
        <w:t xml:space="preserve">sản xuất thực phẩm nhỏ lẻ </w:t>
      </w:r>
      <w:r w:rsidRPr="00AF0DC1">
        <w:rPr>
          <w:lang w:val="vi-VN"/>
        </w:rPr>
        <w:t xml:space="preserve">tuân thủ đầy đủ các điều kiện bảo đảm an toàn thực phẩm theo quy định tại </w:t>
      </w:r>
      <w:r w:rsidRPr="00CB0DA8">
        <w:rPr>
          <w:lang w:val="vi-VN"/>
        </w:rPr>
        <w:t>Mục 7 Chương VI</w:t>
      </w:r>
      <w:r w:rsidRPr="00AF0DC1">
        <w:rPr>
          <w:lang w:val="vi-VN"/>
        </w:rPr>
        <w:t xml:space="preserve"> Nghị định số 77/2016/NĐ-CP ngày 01 tháng 7 năm 2016 Sửa đổi, bổ sung 1 số quy định về điều kiện đầu tư kinh doanh trong lĩnh vực mua bán hàng hóa Quốc tế, hóa chất, VLNCN, phân bón, kinh doanh khí, kinh doanh thực phẩm thuộc phạm vi quản lý nhà nước của Bộ Công Thương, gồm các nội dung cụ thể như sau:</w:t>
      </w:r>
    </w:p>
    <w:p w:rsidR="00267E0C" w:rsidRPr="00CB0DA8" w:rsidRDefault="00267E0C" w:rsidP="00267E0C">
      <w:pPr>
        <w:pStyle w:val="NormalWeb"/>
        <w:shd w:val="clear" w:color="auto" w:fill="FFFFFF"/>
        <w:spacing w:before="0" w:beforeAutospacing="0" w:after="0" w:afterAutospacing="0" w:line="212" w:lineRule="atLeast"/>
        <w:jc w:val="both"/>
        <w:rPr>
          <w:sz w:val="28"/>
          <w:szCs w:val="28"/>
          <w:lang w:val="vi-VN"/>
        </w:rPr>
      </w:pPr>
      <w:bookmarkStart w:id="1" w:name="dieu_40"/>
      <w:r w:rsidRPr="00CB0DA8">
        <w:rPr>
          <w:b/>
          <w:bCs/>
          <w:sz w:val="28"/>
          <w:szCs w:val="28"/>
          <w:lang w:val="vi-VN"/>
        </w:rPr>
        <w:t>1</w:t>
      </w:r>
      <w:r w:rsidRPr="00AF0DC1">
        <w:rPr>
          <w:b/>
          <w:bCs/>
          <w:sz w:val="28"/>
          <w:szCs w:val="28"/>
          <w:lang w:val="vi-VN"/>
        </w:rPr>
        <w:t xml:space="preserve">. </w:t>
      </w:r>
      <w:bookmarkEnd w:id="1"/>
      <w:r w:rsidRPr="00CB0DA8">
        <w:rPr>
          <w:b/>
          <w:bCs/>
          <w:sz w:val="28"/>
          <w:szCs w:val="28"/>
          <w:lang w:val="vi-VN"/>
        </w:rPr>
        <w:t>Đối với địa điểm, cơ sở vật chất:</w:t>
      </w:r>
    </w:p>
    <w:p w:rsidR="00267E0C" w:rsidRPr="00AF0DC1" w:rsidRDefault="00267E0C" w:rsidP="00267E0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Khu vực sản xuất thực phẩm phải được bố trí tại địa điểm không bị ngập nước, đọng nước, ô nhiễm bụi, hóa chất độc hại, không bị ảnh hưởng bởi động vật, côn trùng, vi sinh vật gây hại và có khoảng cách an toàn với các nguồn gây ô nhiễm khác.</w:t>
      </w:r>
    </w:p>
    <w:p w:rsidR="00267E0C" w:rsidRPr="00AF0DC1" w:rsidRDefault="00267E0C" w:rsidP="00267E0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Các công đoạn sản xuất sản phẩm thực phẩm phải được bố</w:t>
      </w:r>
      <w:r w:rsidRPr="00AF0DC1">
        <w:rPr>
          <w:rStyle w:val="apple-converted-space"/>
          <w:sz w:val="28"/>
          <w:szCs w:val="28"/>
          <w:lang w:val="vi-VN"/>
        </w:rPr>
        <w:t> </w:t>
      </w:r>
      <w:r w:rsidRPr="00AF0DC1">
        <w:rPr>
          <w:sz w:val="28"/>
          <w:szCs w:val="28"/>
          <w:lang w:val="vi-VN"/>
        </w:rPr>
        <w:t>trí theo nguyên tắc và quy trình chế biến một chiều từ nguyên liệu đầu vào đến sản phẩm cuối cùng.</w:t>
      </w:r>
    </w:p>
    <w:p w:rsidR="00267E0C" w:rsidRPr="00AF0DC1" w:rsidRDefault="00267E0C" w:rsidP="00267E0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Nền nhà khu vực sản xuất phải bằng phẳng, thoát nước tốt, không gây trơn trượt, không đọng nước và dễ làm vệ sinh; trần nhà không bị dột, thấm nước, rêu mốc và đọng nước.</w:t>
      </w:r>
    </w:p>
    <w:p w:rsidR="00267E0C" w:rsidRPr="00AF0DC1" w:rsidRDefault="00267E0C" w:rsidP="00267E0C">
      <w:pPr>
        <w:pStyle w:val="NormalWeb"/>
        <w:shd w:val="clear" w:color="auto" w:fill="FFFFFF"/>
        <w:spacing w:before="0" w:beforeAutospacing="0" w:after="0" w:afterAutospacing="0" w:line="212" w:lineRule="atLeast"/>
        <w:jc w:val="both"/>
        <w:rPr>
          <w:sz w:val="28"/>
          <w:szCs w:val="28"/>
          <w:lang w:val="vi-VN"/>
        </w:rPr>
      </w:pPr>
      <w:bookmarkStart w:id="2" w:name="dieu_41"/>
      <w:r w:rsidRPr="00CB0DA8">
        <w:rPr>
          <w:b/>
          <w:bCs/>
          <w:sz w:val="28"/>
          <w:szCs w:val="28"/>
          <w:lang w:val="vi-VN"/>
        </w:rPr>
        <w:t>2</w:t>
      </w:r>
      <w:r w:rsidRPr="00AF0DC1">
        <w:rPr>
          <w:b/>
          <w:bCs/>
          <w:sz w:val="28"/>
          <w:szCs w:val="28"/>
          <w:lang w:val="vi-VN"/>
        </w:rPr>
        <w:t>. Điều kiện đối với nguyên liệu, phụ gia thực phẩm, chất hỗ trợ chế biến thực phẩm và nước sử dụng để sản xuất, chế biến thực phẩm và bảo vệ môi trường</w:t>
      </w:r>
      <w:bookmarkEnd w:id="2"/>
    </w:p>
    <w:p w:rsidR="00267E0C" w:rsidRPr="00AF0DC1" w:rsidRDefault="00267E0C" w:rsidP="00267E0C">
      <w:pPr>
        <w:pStyle w:val="NormalWeb"/>
        <w:shd w:val="clear" w:color="auto" w:fill="FFFFFF"/>
        <w:spacing w:before="120" w:beforeAutospacing="0" w:after="0" w:afterAutospacing="0" w:line="212" w:lineRule="atLeast"/>
        <w:jc w:val="both"/>
        <w:rPr>
          <w:sz w:val="28"/>
          <w:szCs w:val="28"/>
          <w:lang w:val="vi-VN"/>
        </w:rPr>
      </w:pPr>
      <w:r w:rsidRPr="00CB0DA8">
        <w:rPr>
          <w:sz w:val="28"/>
          <w:szCs w:val="28"/>
          <w:lang w:val="vi-VN"/>
        </w:rPr>
        <w:t>2.</w:t>
      </w:r>
      <w:r w:rsidRPr="00AF0DC1">
        <w:rPr>
          <w:sz w:val="28"/>
          <w:szCs w:val="28"/>
          <w:lang w:val="vi-VN"/>
        </w:rPr>
        <w:t>1.</w:t>
      </w:r>
      <w:r w:rsidRPr="00AF0DC1">
        <w:rPr>
          <w:rStyle w:val="apple-converted-space"/>
          <w:sz w:val="28"/>
          <w:szCs w:val="28"/>
          <w:lang w:val="vi-VN"/>
        </w:rPr>
        <w:t> </w:t>
      </w:r>
      <w:r w:rsidRPr="00AF0DC1">
        <w:rPr>
          <w:sz w:val="28"/>
          <w:szCs w:val="28"/>
          <w:lang w:val="vi-VN"/>
        </w:rPr>
        <w:t>Nguyên liệu sử dụng để sản xuất, chế biến thực phẩm phải bảo đảm:</w:t>
      </w:r>
    </w:p>
    <w:p w:rsidR="00267E0C" w:rsidRPr="00AF0DC1" w:rsidRDefault="00267E0C" w:rsidP="00267E0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a)</w:t>
      </w:r>
      <w:r w:rsidRPr="00AF0DC1">
        <w:rPr>
          <w:rStyle w:val="apple-converted-space"/>
          <w:sz w:val="28"/>
          <w:szCs w:val="28"/>
          <w:lang w:val="vi-VN"/>
        </w:rPr>
        <w:t> </w:t>
      </w:r>
      <w:r w:rsidRPr="00AF0DC1">
        <w:rPr>
          <w:sz w:val="28"/>
          <w:szCs w:val="28"/>
          <w:lang w:val="vi-VN"/>
        </w:rPr>
        <w:t>Có nguồn gốc xuất xứ rõ ràng. Lưu giữ thông tin liên quan đến việc mua bán bảo đảm truy xuất được nguồn gốc;</w:t>
      </w:r>
    </w:p>
    <w:p w:rsidR="00267E0C" w:rsidRPr="00AF0DC1" w:rsidRDefault="00267E0C" w:rsidP="00267E0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lastRenderedPageBreak/>
        <w:t>b)</w:t>
      </w:r>
      <w:r w:rsidRPr="00AF0DC1">
        <w:rPr>
          <w:rStyle w:val="apple-converted-space"/>
          <w:sz w:val="28"/>
          <w:szCs w:val="28"/>
          <w:lang w:val="vi-VN"/>
        </w:rPr>
        <w:t> </w:t>
      </w:r>
      <w:r w:rsidRPr="00AF0DC1">
        <w:rPr>
          <w:sz w:val="28"/>
          <w:szCs w:val="28"/>
          <w:lang w:val="vi-VN"/>
        </w:rPr>
        <w:t>Được bảo quản phù hợp với điều kiện, tiêu chuẩn và hướng dẫn bảo quản của nhà cung cấp;</w:t>
      </w:r>
    </w:p>
    <w:p w:rsidR="00267E0C" w:rsidRPr="00AF0DC1" w:rsidRDefault="00267E0C" w:rsidP="00267E0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c)</w:t>
      </w:r>
      <w:r w:rsidRPr="00AF0DC1">
        <w:rPr>
          <w:rStyle w:val="apple-converted-space"/>
          <w:sz w:val="28"/>
          <w:szCs w:val="28"/>
          <w:lang w:val="vi-VN"/>
        </w:rPr>
        <w:t> </w:t>
      </w:r>
      <w:r w:rsidRPr="00AF0DC1">
        <w:rPr>
          <w:sz w:val="28"/>
          <w:szCs w:val="28"/>
          <w:lang w:val="vi-VN"/>
        </w:rPr>
        <w:t>Không được để chung với hàng hóa, hóa chất và những vật dụng khác có khả năng lây nhiễm chéo hoặc không bảo đảm an toàn thực phẩm.</w:t>
      </w:r>
    </w:p>
    <w:p w:rsidR="00267E0C" w:rsidRPr="00AF0DC1" w:rsidRDefault="00267E0C" w:rsidP="00267E0C">
      <w:pPr>
        <w:pStyle w:val="NormalWeb"/>
        <w:shd w:val="clear" w:color="auto" w:fill="FFFFFF"/>
        <w:spacing w:before="120" w:beforeAutospacing="0" w:after="0" w:afterAutospacing="0" w:line="212" w:lineRule="atLeast"/>
        <w:jc w:val="both"/>
        <w:rPr>
          <w:sz w:val="28"/>
          <w:szCs w:val="28"/>
          <w:lang w:val="vi-VN"/>
        </w:rPr>
      </w:pPr>
      <w:r w:rsidRPr="00CB0DA8">
        <w:rPr>
          <w:sz w:val="28"/>
          <w:szCs w:val="28"/>
          <w:lang w:val="vi-VN"/>
        </w:rPr>
        <w:t>2.</w:t>
      </w:r>
      <w:r w:rsidRPr="00AF0DC1">
        <w:rPr>
          <w:sz w:val="28"/>
          <w:szCs w:val="28"/>
          <w:lang w:val="vi-VN"/>
        </w:rPr>
        <w:t>2.</w:t>
      </w:r>
      <w:r w:rsidRPr="00AF0DC1">
        <w:rPr>
          <w:rStyle w:val="apple-converted-space"/>
          <w:sz w:val="28"/>
          <w:szCs w:val="28"/>
          <w:lang w:val="vi-VN"/>
        </w:rPr>
        <w:t> </w:t>
      </w:r>
      <w:r w:rsidRPr="00AF0DC1">
        <w:rPr>
          <w:sz w:val="28"/>
          <w:szCs w:val="28"/>
          <w:lang w:val="vi-VN"/>
        </w:rPr>
        <w:t>Phụ gia thực phẩm, chất hỗ trợ chế biến thực phẩm sử dụng cho thực phẩm phải thuộc danh mục được phép sử dụng theo quy định của Bộ Y tế.</w:t>
      </w:r>
    </w:p>
    <w:p w:rsidR="00267E0C" w:rsidRPr="00AF0DC1" w:rsidRDefault="00267E0C" w:rsidP="00267E0C">
      <w:pPr>
        <w:pStyle w:val="NormalWeb"/>
        <w:shd w:val="clear" w:color="auto" w:fill="FFFFFF"/>
        <w:spacing w:before="120" w:beforeAutospacing="0" w:after="0" w:afterAutospacing="0" w:line="212" w:lineRule="atLeast"/>
        <w:jc w:val="both"/>
        <w:rPr>
          <w:sz w:val="28"/>
          <w:szCs w:val="28"/>
          <w:lang w:val="vi-VN"/>
        </w:rPr>
      </w:pPr>
      <w:r w:rsidRPr="00CB0DA8">
        <w:rPr>
          <w:sz w:val="28"/>
          <w:szCs w:val="28"/>
          <w:lang w:val="vi-VN"/>
        </w:rPr>
        <w:t>2.</w:t>
      </w:r>
      <w:r w:rsidRPr="00AF0DC1">
        <w:rPr>
          <w:sz w:val="28"/>
          <w:szCs w:val="28"/>
          <w:lang w:val="vi-VN"/>
        </w:rPr>
        <w:t>3.</w:t>
      </w:r>
      <w:r w:rsidRPr="00AF0DC1">
        <w:rPr>
          <w:rStyle w:val="apple-converted-space"/>
          <w:sz w:val="28"/>
          <w:szCs w:val="28"/>
          <w:lang w:val="vi-VN"/>
        </w:rPr>
        <w:t> </w:t>
      </w:r>
      <w:r w:rsidRPr="00AF0DC1">
        <w:rPr>
          <w:sz w:val="28"/>
          <w:szCs w:val="28"/>
          <w:lang w:val="vi-VN"/>
        </w:rPr>
        <w:t>Cơ sở phải có đủ nước sạch để sản xuất, chế biến thực phẩm phù hợp với quy chuẩn kỹ thuật quốc gia về chất lượng nước ăn uống.</w:t>
      </w:r>
    </w:p>
    <w:p w:rsidR="00267E0C" w:rsidRPr="00AF0DC1" w:rsidRDefault="00267E0C" w:rsidP="00267E0C">
      <w:pPr>
        <w:pStyle w:val="NormalWeb"/>
        <w:shd w:val="clear" w:color="auto" w:fill="FFFFFF"/>
        <w:spacing w:before="120" w:beforeAutospacing="0" w:after="0" w:afterAutospacing="0" w:line="212" w:lineRule="atLeast"/>
        <w:jc w:val="both"/>
        <w:rPr>
          <w:sz w:val="28"/>
          <w:szCs w:val="28"/>
          <w:lang w:val="vi-VN"/>
        </w:rPr>
      </w:pPr>
      <w:r w:rsidRPr="00CB0DA8">
        <w:rPr>
          <w:sz w:val="28"/>
          <w:szCs w:val="28"/>
          <w:lang w:val="vi-VN"/>
        </w:rPr>
        <w:t>2.</w:t>
      </w:r>
      <w:r w:rsidRPr="00AF0DC1">
        <w:rPr>
          <w:sz w:val="28"/>
          <w:szCs w:val="28"/>
          <w:lang w:val="vi-VN"/>
        </w:rPr>
        <w:t>4.</w:t>
      </w:r>
      <w:r w:rsidRPr="00AF0DC1">
        <w:rPr>
          <w:rStyle w:val="apple-converted-space"/>
          <w:sz w:val="28"/>
          <w:szCs w:val="28"/>
          <w:lang w:val="vi-VN"/>
        </w:rPr>
        <w:t> </w:t>
      </w:r>
      <w:r w:rsidRPr="00AF0DC1">
        <w:rPr>
          <w:sz w:val="28"/>
          <w:szCs w:val="28"/>
          <w:lang w:val="vi-VN"/>
        </w:rPr>
        <w:t>Chất thải rắn, nước thải trong khu vực sản xuất thực phẩm phải tuân thủ các quy định về bảo vệ môi trường và của địa phương.</w:t>
      </w:r>
    </w:p>
    <w:p w:rsidR="00267E0C" w:rsidRPr="00AF0DC1" w:rsidRDefault="00267E0C" w:rsidP="00267E0C">
      <w:pPr>
        <w:pStyle w:val="NormalWeb"/>
        <w:shd w:val="clear" w:color="auto" w:fill="FFFFFF"/>
        <w:spacing w:before="0" w:beforeAutospacing="0" w:after="0" w:afterAutospacing="0" w:line="212" w:lineRule="atLeast"/>
        <w:jc w:val="both"/>
        <w:rPr>
          <w:sz w:val="28"/>
          <w:szCs w:val="28"/>
          <w:lang w:val="vi-VN"/>
        </w:rPr>
      </w:pPr>
      <w:bookmarkStart w:id="3" w:name="dieu_42"/>
      <w:r w:rsidRPr="00CB0DA8">
        <w:rPr>
          <w:b/>
          <w:bCs/>
          <w:sz w:val="28"/>
          <w:szCs w:val="28"/>
          <w:lang w:val="vi-VN"/>
        </w:rPr>
        <w:t>3</w:t>
      </w:r>
      <w:r w:rsidRPr="00AF0DC1">
        <w:rPr>
          <w:b/>
          <w:bCs/>
          <w:sz w:val="28"/>
          <w:szCs w:val="28"/>
          <w:lang w:val="vi-VN"/>
        </w:rPr>
        <w:t>. Điều kiện trong bảo quản, lưu giữ thực phẩm</w:t>
      </w:r>
      <w:bookmarkEnd w:id="3"/>
    </w:p>
    <w:p w:rsidR="00267E0C" w:rsidRPr="00AF0DC1" w:rsidRDefault="00267E0C" w:rsidP="00267E0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Duy</w:t>
      </w:r>
      <w:r w:rsidRPr="00AF0DC1">
        <w:rPr>
          <w:rStyle w:val="apple-converted-space"/>
          <w:sz w:val="28"/>
          <w:szCs w:val="28"/>
          <w:lang w:val="vi-VN"/>
        </w:rPr>
        <w:t> </w:t>
      </w:r>
      <w:r w:rsidRPr="00AF0DC1">
        <w:rPr>
          <w:sz w:val="28"/>
          <w:szCs w:val="28"/>
          <w:lang w:val="vi-VN"/>
        </w:rPr>
        <w:t>trì điều kiện nhiệt độ, độ ẩm, ánh sáng, thông gió và các yếu tố bảo đảm an toàn thực phẩm khác theo quy định và yêu cầu về bảo quản thực phẩm của nhà sản xuất.</w:t>
      </w:r>
    </w:p>
    <w:p w:rsidR="00267E0C" w:rsidRPr="00AF0DC1" w:rsidRDefault="00267E0C" w:rsidP="00267E0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Có biện pháp, dụng cụ chống côn trùng và động vật gây hại.</w:t>
      </w:r>
    </w:p>
    <w:p w:rsidR="00267E0C" w:rsidRPr="00AF0DC1" w:rsidRDefault="00267E0C" w:rsidP="00267E0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Sản phẩm thực phẩm không được để chung với hàng hóa, hóa chất và những vật dụng khác có khả năng lây nhiễm chéo hoặc không bảo đảm an toàn thực phẩm.</w:t>
      </w:r>
    </w:p>
    <w:p w:rsidR="00267E0C" w:rsidRPr="00AF0DC1" w:rsidRDefault="00267E0C" w:rsidP="00267E0C">
      <w:pPr>
        <w:pStyle w:val="NormalWeb"/>
        <w:shd w:val="clear" w:color="auto" w:fill="FFFFFF"/>
        <w:spacing w:before="0" w:beforeAutospacing="0" w:after="0" w:afterAutospacing="0" w:line="212" w:lineRule="atLeast"/>
        <w:jc w:val="both"/>
        <w:rPr>
          <w:sz w:val="28"/>
          <w:szCs w:val="28"/>
          <w:lang w:val="vi-VN"/>
        </w:rPr>
      </w:pPr>
      <w:bookmarkStart w:id="4" w:name="dieu_43"/>
      <w:r w:rsidRPr="00CB0DA8">
        <w:rPr>
          <w:b/>
          <w:bCs/>
          <w:sz w:val="28"/>
          <w:szCs w:val="28"/>
          <w:lang w:val="vi-VN"/>
        </w:rPr>
        <w:t>4.</w:t>
      </w:r>
      <w:r w:rsidRPr="00AF0DC1">
        <w:rPr>
          <w:b/>
          <w:bCs/>
          <w:sz w:val="28"/>
          <w:szCs w:val="28"/>
          <w:lang w:val="vi-VN"/>
        </w:rPr>
        <w:t xml:space="preserve"> Điều kiện trong vận chuyển thực phẩm</w:t>
      </w:r>
      <w:bookmarkEnd w:id="4"/>
    </w:p>
    <w:p w:rsidR="00267E0C" w:rsidRPr="00AF0DC1" w:rsidRDefault="00267E0C" w:rsidP="00267E0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Chủ cơ sở phải niêm yết tại cơ sở: Quy định đối với phương tiện, phương thức, điều kiện bảo quản và quản lý an toàn thực phẩm của sản phẩm trong quá trình vận chuyển thực phẩm trong khu vực sản xuất.</w:t>
      </w:r>
    </w:p>
    <w:p w:rsidR="00267E0C" w:rsidRPr="00AF0DC1" w:rsidRDefault="00267E0C" w:rsidP="00267E0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Không vận chuyển thực phẩm cùng các loại vật tư, nguyên liệu, hóa chất có thể gây nhiễm chéo ảnh hưởng đến chất lượng và an toàn thực phẩm của sản phẩm.</w:t>
      </w:r>
    </w:p>
    <w:p w:rsidR="00267E0C" w:rsidRPr="00AF0DC1" w:rsidRDefault="00267E0C" w:rsidP="00267E0C">
      <w:pPr>
        <w:pStyle w:val="NormalWeb"/>
        <w:shd w:val="clear" w:color="auto" w:fill="FFFFFF"/>
        <w:spacing w:before="120" w:beforeAutospacing="0" w:after="0" w:afterAutospacing="0" w:line="288" w:lineRule="auto"/>
        <w:jc w:val="both"/>
        <w:rPr>
          <w:sz w:val="28"/>
          <w:szCs w:val="28"/>
          <w:lang w:val="vi-VN"/>
        </w:rPr>
      </w:pPr>
      <w:r w:rsidRPr="00CB0DA8">
        <w:rPr>
          <w:b/>
          <w:bCs/>
          <w:sz w:val="28"/>
          <w:szCs w:val="28"/>
          <w:lang w:val="vi-VN"/>
        </w:rPr>
        <w:t>5.</w:t>
      </w:r>
      <w:r w:rsidRPr="00AF0DC1">
        <w:rPr>
          <w:b/>
          <w:bCs/>
          <w:sz w:val="28"/>
          <w:szCs w:val="28"/>
          <w:lang w:val="vi-VN"/>
        </w:rPr>
        <w:t xml:space="preserve"> Đối với </w:t>
      </w:r>
      <w:r w:rsidRPr="00CB0DA8">
        <w:rPr>
          <w:b/>
          <w:bCs/>
          <w:sz w:val="28"/>
          <w:szCs w:val="28"/>
          <w:lang w:val="vi-VN"/>
        </w:rPr>
        <w:t xml:space="preserve">chủ cơ sở và </w:t>
      </w:r>
      <w:r w:rsidRPr="00AF0DC1">
        <w:rPr>
          <w:b/>
          <w:bCs/>
          <w:sz w:val="28"/>
          <w:szCs w:val="28"/>
          <w:lang w:val="vi-VN"/>
        </w:rPr>
        <w:t>người trực tiếp sản xuất thực phẩm</w:t>
      </w:r>
    </w:p>
    <w:p w:rsidR="00267E0C" w:rsidRPr="00AF0DC1" w:rsidRDefault="00267E0C" w:rsidP="00267E0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Chủ cơ sở và người trực tiếp sản xuất thực phẩm phải có Giấy xác nhận kiến thức về</w:t>
      </w:r>
      <w:r w:rsidRPr="00AF0DC1">
        <w:rPr>
          <w:rStyle w:val="apple-converted-space"/>
          <w:sz w:val="28"/>
          <w:szCs w:val="28"/>
          <w:lang w:val="vi-VN"/>
        </w:rPr>
        <w:t> </w:t>
      </w:r>
      <w:r w:rsidRPr="00AF0DC1">
        <w:rPr>
          <w:sz w:val="28"/>
          <w:szCs w:val="28"/>
          <w:lang w:val="vi-VN"/>
        </w:rPr>
        <w:t>an toàn thực phẩm theo chương trình do Bộ Công Thương quy định.</w:t>
      </w:r>
    </w:p>
    <w:p w:rsidR="00267E0C" w:rsidRPr="00CB0DA8" w:rsidRDefault="00267E0C" w:rsidP="00267E0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Chủ cơ sở và người trực tiếp sản xuất thực phẩm bảo đảm yêu cầu về sức khỏe khi tham gia sản xuất thực phẩm; đối với những vùng có dịch bệnh tiêu chảy đang lưu hành theo công bố</w:t>
      </w:r>
      <w:r w:rsidRPr="00AF0DC1">
        <w:rPr>
          <w:rStyle w:val="apple-converted-space"/>
          <w:sz w:val="28"/>
          <w:szCs w:val="28"/>
          <w:lang w:val="vi-VN"/>
        </w:rPr>
        <w:t> </w:t>
      </w:r>
      <w:r w:rsidRPr="00AF0DC1">
        <w:rPr>
          <w:sz w:val="28"/>
          <w:szCs w:val="28"/>
          <w:lang w:val="vi-VN"/>
        </w:rPr>
        <w:t xml:space="preserve">của cơ quan có thẩm quyền, người trực tiếp sản xuất thực phẩm phải được cấy phân và phải có kết quả âm tính với tác nhân gây dịch bệnh tiêu chảy này và vi khuẩn tả, lỵ trực khuẩn và thương hàn; việc xét nghiệm do các cơ sở y tế từ cấp quận, huyện và tương đương trở lên thực hiện. </w:t>
      </w:r>
    </w:p>
    <w:p w:rsidR="00267E0C" w:rsidRPr="00AF0DC1" w:rsidRDefault="00267E0C" w:rsidP="00267E0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Người đang mắc các bệnh hoặc chứng bệnh như Lao tiến triển, tiêu chảy cấp tính, bệnh tả, lỵ, thương hàn, viêm gan vi rút A hoặc</w:t>
      </w:r>
      <w:r w:rsidRPr="00AF0DC1">
        <w:rPr>
          <w:rStyle w:val="apple-converted-space"/>
          <w:sz w:val="28"/>
          <w:szCs w:val="28"/>
          <w:lang w:val="vi-VN"/>
        </w:rPr>
        <w:t> </w:t>
      </w:r>
      <w:r w:rsidRPr="00AF0DC1">
        <w:rPr>
          <w:sz w:val="28"/>
          <w:szCs w:val="28"/>
          <w:lang w:val="vi-VN"/>
        </w:rPr>
        <w:t>E</w:t>
      </w:r>
      <w:r w:rsidRPr="00AF0DC1">
        <w:rPr>
          <w:rStyle w:val="apple-converted-space"/>
          <w:sz w:val="28"/>
          <w:szCs w:val="28"/>
          <w:lang w:val="vi-VN"/>
        </w:rPr>
        <w:t> </w:t>
      </w:r>
      <w:r w:rsidRPr="00AF0DC1">
        <w:rPr>
          <w:sz w:val="28"/>
          <w:szCs w:val="28"/>
          <w:lang w:val="vi-VN"/>
        </w:rPr>
        <w:t>cấp tính, viêm đường hô hấp cấp tính, viêm da nhiễm trùng cấp không được tiếp xúc trực tiếp trong quá trình sản xuất, chế biến thực phẩm.</w:t>
      </w:r>
    </w:p>
    <w:p w:rsidR="00267E0C" w:rsidRPr="00AF0DC1" w:rsidRDefault="00267E0C" w:rsidP="00267E0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Người trực tiếp sản xuất thực phẩm phải mang trang phục bảo hộ riêng, đội mũ, đi găng tay chuyên dùng và đeo khẩu trang.</w:t>
      </w:r>
    </w:p>
    <w:p w:rsidR="00267E0C" w:rsidRPr="00AF0DC1" w:rsidRDefault="00267E0C" w:rsidP="00267E0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lastRenderedPageBreak/>
        <w:t>Người tiếp xúc trực tiếp trong quá trình sản xuất thực phẩm phải tuân thủ các quy định về thực hành vệ sinh: Giữ móng tay ngắn, sạch sẽ và không đeo nhẫn, đồ trang sức tay, đồng hồ; không được ăn uống, hút thuốc, khạc nhổ trong khu vực sản xuất thực phẩm.</w:t>
      </w:r>
    </w:p>
    <w:p w:rsidR="00267E0C" w:rsidRPr="00AF0DC1" w:rsidRDefault="00267E0C" w:rsidP="00267E0C">
      <w:pPr>
        <w:pStyle w:val="NormalWeb"/>
        <w:shd w:val="clear" w:color="auto" w:fill="FFFFFF"/>
        <w:spacing w:before="0" w:beforeAutospacing="0" w:after="0" w:afterAutospacing="0" w:line="288" w:lineRule="auto"/>
        <w:ind w:firstLine="720"/>
        <w:jc w:val="both"/>
        <w:rPr>
          <w:sz w:val="28"/>
          <w:szCs w:val="28"/>
          <w:lang w:val="vi-VN"/>
        </w:rPr>
      </w:pPr>
      <w:r w:rsidRPr="00AF0DC1">
        <w:rPr>
          <w:sz w:val="28"/>
          <w:szCs w:val="28"/>
          <w:lang w:val="vi-VN"/>
        </w:rPr>
        <w:t>Cơ sở cam kết bảo đảm an toàn thực phẩm với Ủy ban nhân dân huyện/ thành phố/thị xã…………………..</w:t>
      </w:r>
      <w:r w:rsidRPr="00AF0DC1">
        <w:rPr>
          <w:rStyle w:val="apple-converted-space"/>
          <w:sz w:val="28"/>
          <w:szCs w:val="28"/>
          <w:lang w:val="vi-VN"/>
        </w:rPr>
        <w:t> </w:t>
      </w:r>
      <w:r w:rsidRPr="00AF0DC1">
        <w:rPr>
          <w:sz w:val="28"/>
          <w:szCs w:val="28"/>
          <w:lang w:val="vi-VN"/>
        </w:rPr>
        <w:t>và xin chịu hoàn toàn trách nhiệm trước pháp luật khi để xảy ra tình trạng mất an toàn thực phẩm./.</w:t>
      </w:r>
    </w:p>
    <w:p w:rsidR="00267E0C" w:rsidRPr="00AF0DC1" w:rsidRDefault="00267E0C" w:rsidP="00267E0C">
      <w:pPr>
        <w:pStyle w:val="NormalWeb"/>
        <w:shd w:val="clear" w:color="auto" w:fill="FFFFFF"/>
        <w:spacing w:before="120" w:beforeAutospacing="0" w:after="0" w:afterAutospacing="0" w:line="264" w:lineRule="auto"/>
        <w:jc w:val="both"/>
        <w:rPr>
          <w:sz w:val="28"/>
          <w:szCs w:val="28"/>
          <w:lang w:val="vi-VN"/>
        </w:rPr>
      </w:pPr>
      <w:r w:rsidRPr="00AF0DC1">
        <w:rPr>
          <w:sz w:val="28"/>
          <w:szCs w:val="28"/>
          <w:lang w:val="vi-VN"/>
        </w:rPr>
        <w:t> </w:t>
      </w:r>
    </w:p>
    <w:tbl>
      <w:tblPr>
        <w:tblW w:w="9876" w:type="dxa"/>
        <w:tblInd w:w="-176" w:type="dxa"/>
        <w:tblCellMar>
          <w:left w:w="0" w:type="dxa"/>
          <w:right w:w="0" w:type="dxa"/>
        </w:tblCellMar>
        <w:tblLook w:val="04A0"/>
      </w:tblPr>
      <w:tblGrid>
        <w:gridCol w:w="6487"/>
        <w:gridCol w:w="3389"/>
      </w:tblGrid>
      <w:tr w:rsidR="00267E0C" w:rsidRPr="00CB0DA8" w:rsidTr="001B7A26">
        <w:tc>
          <w:tcPr>
            <w:tcW w:w="6487" w:type="dxa"/>
            <w:shd w:val="clear" w:color="auto" w:fill="auto"/>
            <w:tcMar>
              <w:top w:w="0" w:type="dxa"/>
              <w:left w:w="108" w:type="dxa"/>
              <w:bottom w:w="0" w:type="dxa"/>
              <w:right w:w="108" w:type="dxa"/>
            </w:tcMar>
          </w:tcPr>
          <w:p w:rsidR="00267E0C" w:rsidRPr="00CB0DA8" w:rsidRDefault="00267E0C" w:rsidP="001B7A26">
            <w:pPr>
              <w:spacing w:after="120"/>
              <w:jc w:val="center"/>
              <w:rPr>
                <w:lang w:val="vi-VN"/>
              </w:rPr>
            </w:pPr>
            <w:r w:rsidRPr="00CB0DA8">
              <w:rPr>
                <w:i/>
                <w:iCs/>
                <w:lang w:val="vi-VN"/>
              </w:rPr>
              <w:t>Địa danh, ngày … tháng … năm…</w:t>
            </w:r>
          </w:p>
          <w:p w:rsidR="00267E0C" w:rsidRPr="00CB0DA8" w:rsidRDefault="00267E0C" w:rsidP="001B7A26">
            <w:pPr>
              <w:spacing w:after="120"/>
              <w:jc w:val="center"/>
              <w:rPr>
                <w:lang w:val="vi-VN"/>
              </w:rPr>
            </w:pPr>
            <w:r w:rsidRPr="00CB0DA8">
              <w:rPr>
                <w:b/>
                <w:bCs/>
                <w:lang w:val="vi-VN"/>
              </w:rPr>
              <w:t>XÁC NHẬN CỦA THỦ TRƯỞNG ĐƠN VỊ</w:t>
            </w:r>
          </w:p>
          <w:p w:rsidR="00267E0C" w:rsidRPr="00CB0DA8" w:rsidRDefault="00267E0C" w:rsidP="001B7A26">
            <w:pPr>
              <w:spacing w:after="120"/>
              <w:rPr>
                <w:lang w:val="vi-VN"/>
              </w:rPr>
            </w:pPr>
            <w:r w:rsidRPr="00CB0DA8">
              <w:rPr>
                <w:lang w:val="vi-VN"/>
              </w:rPr>
              <w:t xml:space="preserve">Số xác nhận: …….. /XNCK-Ký hiệu viết tắt cơ quan xác nhận </w:t>
            </w:r>
          </w:p>
          <w:p w:rsidR="00267E0C" w:rsidRPr="00CB0DA8" w:rsidRDefault="00267E0C" w:rsidP="001B7A26">
            <w:pPr>
              <w:rPr>
                <w:sz w:val="26"/>
                <w:lang w:val="vi-VN"/>
              </w:rPr>
            </w:pPr>
            <w:r w:rsidRPr="00CB0DA8">
              <w:rPr>
                <w:sz w:val="26"/>
                <w:lang w:val="vi-VN"/>
              </w:rPr>
              <w:t>Giấy xác nhận này có giá trị hiệu lực 03 năm kể từ ngày ký.</w:t>
            </w:r>
          </w:p>
          <w:p w:rsidR="00267E0C" w:rsidRPr="00CB0DA8" w:rsidRDefault="00267E0C" w:rsidP="001B7A26">
            <w:pPr>
              <w:rPr>
                <w:lang w:val="vi-VN"/>
              </w:rPr>
            </w:pPr>
          </w:p>
          <w:p w:rsidR="00267E0C" w:rsidRPr="00CB0DA8" w:rsidRDefault="00267E0C" w:rsidP="001B7A26">
            <w:pPr>
              <w:rPr>
                <w:lang w:val="vi-VN"/>
              </w:rPr>
            </w:pPr>
          </w:p>
        </w:tc>
        <w:tc>
          <w:tcPr>
            <w:tcW w:w="3389" w:type="dxa"/>
            <w:shd w:val="clear" w:color="auto" w:fill="auto"/>
            <w:tcMar>
              <w:top w:w="0" w:type="dxa"/>
              <w:left w:w="108" w:type="dxa"/>
              <w:bottom w:w="0" w:type="dxa"/>
              <w:right w:w="108" w:type="dxa"/>
            </w:tcMar>
          </w:tcPr>
          <w:p w:rsidR="00267E0C" w:rsidRPr="00CB0DA8" w:rsidRDefault="00267E0C" w:rsidP="001B7A26">
            <w:pPr>
              <w:spacing w:after="120"/>
              <w:jc w:val="center"/>
              <w:rPr>
                <w:lang w:val="vi-VN"/>
              </w:rPr>
            </w:pPr>
            <w:r w:rsidRPr="00CB0DA8">
              <w:rPr>
                <w:b/>
                <w:bCs/>
                <w:lang w:val="vi-VN"/>
              </w:rPr>
              <w:t>NGƯỜI CAM KẾT</w:t>
            </w:r>
          </w:p>
          <w:p w:rsidR="00267E0C" w:rsidRPr="00CB0DA8" w:rsidRDefault="00267E0C" w:rsidP="001B7A26">
            <w:pPr>
              <w:spacing w:after="120"/>
              <w:jc w:val="center"/>
              <w:rPr>
                <w:lang w:val="vi-VN"/>
              </w:rPr>
            </w:pPr>
            <w:r w:rsidRPr="00CB0DA8">
              <w:rPr>
                <w:lang w:val="vi-VN"/>
              </w:rPr>
              <w:t>(</w:t>
            </w:r>
            <w:r w:rsidRPr="00CB0DA8">
              <w:rPr>
                <w:i/>
                <w:iCs/>
                <w:lang w:val="vi-VN"/>
              </w:rPr>
              <w:t>Ký, ghi rõ họ tên)</w:t>
            </w:r>
          </w:p>
          <w:p w:rsidR="00267E0C" w:rsidRPr="00CB0DA8" w:rsidRDefault="00267E0C" w:rsidP="001B7A26">
            <w:pPr>
              <w:jc w:val="center"/>
              <w:rPr>
                <w:lang w:val="vi-VN"/>
              </w:rPr>
            </w:pPr>
            <w:r w:rsidRPr="00CB0DA8">
              <w:rPr>
                <w:lang w:val="vi-VN"/>
              </w:rPr>
              <w:t> </w:t>
            </w:r>
          </w:p>
        </w:tc>
      </w:tr>
    </w:tbl>
    <w:p w:rsidR="00267E0C" w:rsidRPr="00CB0DA8" w:rsidRDefault="00267E0C" w:rsidP="00267E0C">
      <w:pPr>
        <w:pStyle w:val="NormalWeb"/>
        <w:shd w:val="clear" w:color="auto" w:fill="FFFFFF"/>
        <w:spacing w:before="120" w:beforeAutospacing="0" w:after="0" w:afterAutospacing="0" w:line="264" w:lineRule="auto"/>
        <w:rPr>
          <w:b/>
          <w:bCs/>
          <w:sz w:val="28"/>
          <w:szCs w:val="28"/>
          <w:lang w:val="vi-VN"/>
        </w:rPr>
      </w:pPr>
    </w:p>
    <w:p w:rsidR="00267E0C" w:rsidRPr="00CB0DA8" w:rsidRDefault="00267E0C" w:rsidP="00267E0C">
      <w:pPr>
        <w:pStyle w:val="NormalWeb"/>
        <w:shd w:val="clear" w:color="auto" w:fill="FFFFFF"/>
        <w:spacing w:before="120" w:beforeAutospacing="0" w:after="0" w:afterAutospacing="0" w:line="264" w:lineRule="auto"/>
        <w:rPr>
          <w:b/>
          <w:bCs/>
          <w:sz w:val="28"/>
          <w:szCs w:val="28"/>
          <w:lang w:val="vi-VN"/>
        </w:rPr>
      </w:pPr>
    </w:p>
    <w:p w:rsidR="00267E0C" w:rsidRPr="00CB0DA8" w:rsidRDefault="00267E0C" w:rsidP="00267E0C">
      <w:pPr>
        <w:pStyle w:val="NormalWeb"/>
        <w:shd w:val="clear" w:color="auto" w:fill="FFFFFF"/>
        <w:spacing w:before="120" w:beforeAutospacing="0" w:after="0" w:afterAutospacing="0" w:line="264" w:lineRule="auto"/>
        <w:rPr>
          <w:b/>
          <w:bCs/>
          <w:sz w:val="28"/>
          <w:szCs w:val="28"/>
          <w:lang w:val="vi-VN"/>
        </w:rPr>
      </w:pPr>
    </w:p>
    <w:p w:rsidR="00267E0C" w:rsidRPr="00CB0DA8" w:rsidRDefault="00267E0C" w:rsidP="00267E0C">
      <w:pPr>
        <w:pStyle w:val="NormalWeb"/>
        <w:shd w:val="clear" w:color="auto" w:fill="FFFFFF"/>
        <w:spacing w:before="120" w:beforeAutospacing="0" w:after="0" w:afterAutospacing="0" w:line="264" w:lineRule="auto"/>
        <w:rPr>
          <w:b/>
          <w:bCs/>
          <w:sz w:val="28"/>
          <w:szCs w:val="28"/>
          <w:lang w:val="vi-VN"/>
        </w:rPr>
      </w:pPr>
    </w:p>
    <w:p w:rsidR="00267E0C" w:rsidRPr="00CB0DA8" w:rsidRDefault="00267E0C" w:rsidP="00267E0C">
      <w:pPr>
        <w:pStyle w:val="NormalWeb"/>
        <w:shd w:val="clear" w:color="auto" w:fill="FFFFFF"/>
        <w:spacing w:before="120" w:beforeAutospacing="0" w:after="0" w:afterAutospacing="0" w:line="264" w:lineRule="auto"/>
        <w:rPr>
          <w:b/>
          <w:bCs/>
          <w:sz w:val="28"/>
          <w:szCs w:val="28"/>
          <w:lang w:val="vi-VN"/>
        </w:rPr>
      </w:pPr>
    </w:p>
    <w:p w:rsidR="00267E0C" w:rsidRPr="00CB0DA8" w:rsidRDefault="00267E0C" w:rsidP="00267E0C">
      <w:pPr>
        <w:pStyle w:val="NormalWeb"/>
        <w:shd w:val="clear" w:color="auto" w:fill="FFFFFF"/>
        <w:spacing w:before="120" w:beforeAutospacing="0" w:after="0" w:afterAutospacing="0" w:line="264" w:lineRule="auto"/>
        <w:rPr>
          <w:b/>
          <w:bCs/>
          <w:sz w:val="28"/>
          <w:szCs w:val="28"/>
          <w:lang w:val="vi-VN"/>
        </w:rPr>
      </w:pPr>
    </w:p>
    <w:p w:rsidR="00267E0C" w:rsidRPr="00CB0DA8" w:rsidRDefault="00267E0C" w:rsidP="00267E0C">
      <w:pPr>
        <w:pStyle w:val="NormalWeb"/>
        <w:shd w:val="clear" w:color="auto" w:fill="FFFFFF"/>
        <w:spacing w:before="120" w:beforeAutospacing="0" w:after="0" w:afterAutospacing="0" w:line="264" w:lineRule="auto"/>
        <w:rPr>
          <w:b/>
          <w:bCs/>
          <w:sz w:val="28"/>
          <w:szCs w:val="28"/>
          <w:lang w:val="vi-VN"/>
        </w:rPr>
      </w:pPr>
    </w:p>
    <w:p w:rsidR="00267E0C" w:rsidRPr="00CB0DA8" w:rsidRDefault="00267E0C" w:rsidP="00267E0C">
      <w:pPr>
        <w:pStyle w:val="NormalWeb"/>
        <w:shd w:val="clear" w:color="auto" w:fill="FFFFFF"/>
        <w:spacing w:before="120" w:beforeAutospacing="0" w:after="0" w:afterAutospacing="0" w:line="264" w:lineRule="auto"/>
        <w:rPr>
          <w:b/>
          <w:bCs/>
          <w:sz w:val="28"/>
          <w:szCs w:val="28"/>
          <w:lang w:val="vi-VN"/>
        </w:rPr>
      </w:pPr>
    </w:p>
    <w:p w:rsidR="00267E0C" w:rsidRPr="00CB0DA8" w:rsidRDefault="00267E0C" w:rsidP="00267E0C">
      <w:pPr>
        <w:pStyle w:val="NormalWeb"/>
        <w:shd w:val="clear" w:color="auto" w:fill="FFFFFF"/>
        <w:spacing w:before="120" w:beforeAutospacing="0" w:after="0" w:afterAutospacing="0" w:line="264" w:lineRule="auto"/>
        <w:rPr>
          <w:b/>
          <w:bCs/>
          <w:sz w:val="28"/>
          <w:szCs w:val="28"/>
          <w:lang w:val="vi-VN"/>
        </w:rPr>
      </w:pPr>
    </w:p>
    <w:p w:rsidR="00267E0C" w:rsidRPr="00CB0DA8" w:rsidRDefault="00267E0C" w:rsidP="00267E0C">
      <w:pPr>
        <w:pStyle w:val="NormalWeb"/>
        <w:shd w:val="clear" w:color="auto" w:fill="FFFFFF"/>
        <w:spacing w:before="120" w:beforeAutospacing="0" w:after="0" w:afterAutospacing="0" w:line="264" w:lineRule="auto"/>
        <w:rPr>
          <w:b/>
          <w:bCs/>
          <w:sz w:val="28"/>
          <w:szCs w:val="28"/>
          <w:lang w:val="vi-VN"/>
        </w:rPr>
      </w:pPr>
    </w:p>
    <w:p w:rsidR="00267E0C" w:rsidRPr="00CB0DA8" w:rsidRDefault="00267E0C" w:rsidP="00267E0C">
      <w:pPr>
        <w:pStyle w:val="NormalWeb"/>
        <w:shd w:val="clear" w:color="auto" w:fill="FFFFFF"/>
        <w:spacing w:before="120" w:beforeAutospacing="0" w:after="0" w:afterAutospacing="0" w:line="264" w:lineRule="auto"/>
        <w:rPr>
          <w:b/>
          <w:bCs/>
          <w:sz w:val="28"/>
          <w:szCs w:val="28"/>
          <w:lang w:val="vi-VN"/>
        </w:rPr>
      </w:pPr>
    </w:p>
    <w:p w:rsidR="00267E0C" w:rsidRPr="00CB0DA8" w:rsidRDefault="00267E0C" w:rsidP="00267E0C">
      <w:pPr>
        <w:pStyle w:val="NormalWeb"/>
        <w:shd w:val="clear" w:color="auto" w:fill="FFFFFF"/>
        <w:spacing w:before="120" w:beforeAutospacing="0" w:after="0" w:afterAutospacing="0" w:line="264" w:lineRule="auto"/>
        <w:rPr>
          <w:b/>
          <w:bCs/>
          <w:sz w:val="28"/>
          <w:szCs w:val="28"/>
          <w:lang w:val="vi-VN"/>
        </w:rPr>
      </w:pPr>
    </w:p>
    <w:p w:rsidR="00267E0C" w:rsidRPr="00CB0DA8" w:rsidRDefault="00267E0C" w:rsidP="00267E0C">
      <w:pPr>
        <w:pStyle w:val="NormalWeb"/>
        <w:shd w:val="clear" w:color="auto" w:fill="FFFFFF"/>
        <w:spacing w:before="120" w:beforeAutospacing="0" w:after="0" w:afterAutospacing="0" w:line="264" w:lineRule="auto"/>
        <w:rPr>
          <w:b/>
          <w:bCs/>
          <w:sz w:val="28"/>
          <w:szCs w:val="28"/>
          <w:lang w:val="vi-VN"/>
        </w:rPr>
      </w:pPr>
    </w:p>
    <w:p w:rsidR="00267E0C" w:rsidRPr="00CB0DA8" w:rsidRDefault="00267E0C" w:rsidP="00267E0C">
      <w:pPr>
        <w:pStyle w:val="NormalWeb"/>
        <w:shd w:val="clear" w:color="auto" w:fill="FFFFFF"/>
        <w:spacing w:before="120" w:beforeAutospacing="0" w:after="0" w:afterAutospacing="0" w:line="264" w:lineRule="auto"/>
        <w:rPr>
          <w:b/>
          <w:bCs/>
          <w:sz w:val="28"/>
          <w:szCs w:val="28"/>
          <w:lang w:val="vi-VN"/>
        </w:rPr>
      </w:pPr>
    </w:p>
    <w:p w:rsidR="00267E0C" w:rsidRPr="00CB0DA8" w:rsidRDefault="00267E0C" w:rsidP="00267E0C">
      <w:pPr>
        <w:pStyle w:val="NormalWeb"/>
        <w:shd w:val="clear" w:color="auto" w:fill="FFFFFF"/>
        <w:spacing w:before="120" w:beforeAutospacing="0" w:after="0" w:afterAutospacing="0" w:line="264" w:lineRule="auto"/>
        <w:rPr>
          <w:b/>
          <w:bCs/>
          <w:sz w:val="28"/>
          <w:szCs w:val="28"/>
          <w:lang w:val="vi-VN"/>
        </w:rPr>
      </w:pPr>
    </w:p>
    <w:p w:rsidR="00267E0C" w:rsidRPr="00CB0DA8" w:rsidRDefault="00267E0C" w:rsidP="00267E0C">
      <w:pPr>
        <w:pStyle w:val="NormalWeb"/>
        <w:shd w:val="clear" w:color="auto" w:fill="FFFFFF"/>
        <w:spacing w:before="120" w:beforeAutospacing="0" w:after="0" w:afterAutospacing="0" w:line="264" w:lineRule="auto"/>
        <w:jc w:val="center"/>
        <w:rPr>
          <w:b/>
          <w:bCs/>
          <w:sz w:val="28"/>
          <w:szCs w:val="28"/>
          <w:lang w:val="vi-VN"/>
        </w:rPr>
      </w:pPr>
      <w:r>
        <w:rPr>
          <w:b/>
          <w:bCs/>
          <w:sz w:val="28"/>
          <w:szCs w:val="28"/>
          <w:lang w:val="vi-VN"/>
        </w:rPr>
        <w:br w:type="page"/>
      </w:r>
      <w:r w:rsidRPr="00AF0DC1">
        <w:rPr>
          <w:b/>
          <w:bCs/>
          <w:sz w:val="28"/>
          <w:szCs w:val="28"/>
          <w:lang w:val="vi-VN"/>
        </w:rPr>
        <w:lastRenderedPageBreak/>
        <w:t xml:space="preserve">Mẫu </w:t>
      </w:r>
      <w:r w:rsidRPr="00CB0DA8">
        <w:rPr>
          <w:b/>
          <w:bCs/>
          <w:sz w:val="28"/>
          <w:szCs w:val="28"/>
          <w:lang w:val="vi-VN"/>
        </w:rPr>
        <w:t>04b</w:t>
      </w:r>
    </w:p>
    <w:p w:rsidR="00267E0C" w:rsidRPr="00CB0DA8" w:rsidRDefault="00267E0C" w:rsidP="00267E0C">
      <w:pPr>
        <w:spacing w:after="120"/>
        <w:jc w:val="center"/>
        <w:rPr>
          <w:bCs/>
          <w:i/>
          <w:lang w:val="vi-VN"/>
        </w:rPr>
      </w:pPr>
      <w:r w:rsidRPr="00CB0DA8">
        <w:rPr>
          <w:bCs/>
          <w:i/>
          <w:lang w:val="vi-VN"/>
        </w:rPr>
        <w:t>(Ban hành kèm theo Quyết định số 13/2017/QĐ-UBND ngày 28 tháng 02 năm 2017 của UBND tỉnh Thừa Thiên Huế)</w:t>
      </w:r>
    </w:p>
    <w:p w:rsidR="00267E0C" w:rsidRPr="00AF0DC1" w:rsidRDefault="00407CC9" w:rsidP="00267E0C">
      <w:pPr>
        <w:pStyle w:val="NormalWeb"/>
        <w:shd w:val="clear" w:color="auto" w:fill="FFFFFF"/>
        <w:spacing w:before="120" w:beforeAutospacing="0" w:after="0" w:afterAutospacing="0" w:line="288" w:lineRule="auto"/>
        <w:jc w:val="center"/>
        <w:rPr>
          <w:sz w:val="28"/>
          <w:szCs w:val="28"/>
          <w:lang w:val="vi-VN"/>
        </w:rPr>
      </w:pPr>
      <w:r w:rsidRPr="00407CC9">
        <w:rPr>
          <w:b/>
          <w:bCs/>
          <w:noProof/>
          <w:sz w:val="28"/>
          <w:szCs w:val="28"/>
        </w:rPr>
        <w:pict>
          <v:line id="Straight Connector 1" o:spid="_x0000_s1027" style="position:absolute;left:0;text-align:left;z-index:251658240;visibility:visible" from="192pt,45.3pt" to="282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"/>
        </w:pict>
      </w:r>
      <w:r w:rsidR="00267E0C" w:rsidRPr="00AF0DC1">
        <w:rPr>
          <w:b/>
          <w:bCs/>
          <w:sz w:val="28"/>
          <w:szCs w:val="28"/>
          <w:lang w:val="vi-VN"/>
        </w:rPr>
        <w:t>CỘNG HÒA XÃ HỘI CHỦ NGHỈA VIỆT NAM</w:t>
      </w:r>
      <w:r w:rsidR="00267E0C" w:rsidRPr="00AF0DC1">
        <w:rPr>
          <w:b/>
          <w:bCs/>
          <w:sz w:val="28"/>
          <w:szCs w:val="28"/>
          <w:lang w:val="vi-VN"/>
        </w:rPr>
        <w:br/>
        <w:t>Độc lập - Tự do - Hạnh phúc</w:t>
      </w:r>
      <w:r w:rsidR="00267E0C" w:rsidRPr="00AF0DC1">
        <w:rPr>
          <w:b/>
          <w:bCs/>
          <w:sz w:val="28"/>
          <w:szCs w:val="28"/>
          <w:lang w:val="vi-VN"/>
        </w:rPr>
        <w:br/>
      </w:r>
    </w:p>
    <w:p w:rsidR="00267E0C" w:rsidRPr="00CB0DA8" w:rsidRDefault="00267E0C" w:rsidP="00267E0C">
      <w:pPr>
        <w:pStyle w:val="NormalWeb"/>
        <w:shd w:val="clear" w:color="auto" w:fill="FFFFFF"/>
        <w:spacing w:before="0" w:beforeAutospacing="0" w:after="0" w:afterAutospacing="0"/>
        <w:jc w:val="center"/>
        <w:rPr>
          <w:b/>
          <w:bCs/>
          <w:sz w:val="28"/>
          <w:szCs w:val="28"/>
          <w:lang w:val="vi-VN"/>
        </w:rPr>
      </w:pPr>
      <w:r w:rsidRPr="00AF0DC1">
        <w:rPr>
          <w:sz w:val="28"/>
          <w:szCs w:val="28"/>
          <w:lang w:val="vi-VN"/>
        </w:rPr>
        <w:t> </w:t>
      </w:r>
      <w:r w:rsidRPr="00AF0DC1">
        <w:rPr>
          <w:b/>
          <w:bCs/>
          <w:sz w:val="28"/>
          <w:szCs w:val="28"/>
          <w:lang w:val="vi-VN"/>
        </w:rPr>
        <w:t xml:space="preserve">BẢN </w:t>
      </w:r>
      <w:r w:rsidRPr="00CB0DA8">
        <w:rPr>
          <w:b/>
          <w:bCs/>
          <w:sz w:val="28"/>
          <w:szCs w:val="28"/>
          <w:lang w:val="vi-VN"/>
        </w:rPr>
        <w:t xml:space="preserve">ĐĂNG KÝ </w:t>
      </w:r>
      <w:r w:rsidRPr="00AF0DC1">
        <w:rPr>
          <w:b/>
          <w:bCs/>
          <w:sz w:val="28"/>
          <w:szCs w:val="28"/>
          <w:lang w:val="vi-VN"/>
        </w:rPr>
        <w:t>CAM KẾT BẢO ĐẢM AN TOÀN THỰC PHẨM</w:t>
      </w:r>
    </w:p>
    <w:p w:rsidR="00267E0C" w:rsidRPr="00CB0DA8" w:rsidRDefault="00267E0C" w:rsidP="00267E0C">
      <w:pPr>
        <w:pStyle w:val="NormalWeb"/>
        <w:shd w:val="clear" w:color="auto" w:fill="FFFFFF"/>
        <w:spacing w:before="0" w:beforeAutospacing="0" w:after="0" w:afterAutospacing="0"/>
        <w:jc w:val="center"/>
        <w:rPr>
          <w:i/>
          <w:sz w:val="28"/>
          <w:szCs w:val="28"/>
          <w:lang w:val="vi-VN"/>
        </w:rPr>
      </w:pPr>
      <w:r w:rsidRPr="00CB0DA8">
        <w:rPr>
          <w:bCs/>
          <w:i/>
          <w:sz w:val="28"/>
          <w:szCs w:val="28"/>
          <w:lang w:val="vi-VN"/>
        </w:rPr>
        <w:t>(Đối với cơ sở kinh doanh thực phẩm nhỏ lẻ)</w:t>
      </w:r>
    </w:p>
    <w:p w:rsidR="00267E0C" w:rsidRPr="00CB0DA8" w:rsidRDefault="00267E0C" w:rsidP="00267E0C">
      <w:pPr>
        <w:pStyle w:val="NormalWeb"/>
        <w:shd w:val="clear" w:color="auto" w:fill="FFFFFF"/>
        <w:spacing w:before="120" w:beforeAutospacing="0" w:after="0" w:afterAutospacing="0" w:line="288" w:lineRule="auto"/>
        <w:jc w:val="right"/>
        <w:rPr>
          <w:sz w:val="28"/>
          <w:szCs w:val="28"/>
          <w:lang w:val="vi-VN"/>
        </w:rPr>
      </w:pPr>
      <w:r w:rsidRPr="00AF0DC1">
        <w:rPr>
          <w:i/>
          <w:iCs/>
          <w:sz w:val="28"/>
          <w:szCs w:val="28"/>
          <w:lang w:val="vi-VN"/>
        </w:rPr>
        <w:t>………….,</w:t>
      </w:r>
      <w:r w:rsidRPr="00AF0DC1">
        <w:rPr>
          <w:rStyle w:val="apple-converted-space"/>
          <w:i/>
          <w:iCs/>
          <w:sz w:val="28"/>
          <w:szCs w:val="28"/>
          <w:lang w:val="vi-VN"/>
        </w:rPr>
        <w:t> </w:t>
      </w:r>
      <w:r w:rsidRPr="00AF0DC1">
        <w:rPr>
          <w:i/>
          <w:iCs/>
          <w:sz w:val="28"/>
          <w:szCs w:val="28"/>
          <w:lang w:val="vi-VN"/>
        </w:rPr>
        <w:t>ngày</w:t>
      </w:r>
      <w:r w:rsidRPr="00AF0DC1">
        <w:rPr>
          <w:rStyle w:val="apple-converted-space"/>
          <w:i/>
          <w:iCs/>
          <w:sz w:val="28"/>
          <w:szCs w:val="28"/>
          <w:lang w:val="vi-VN"/>
        </w:rPr>
        <w:t> </w:t>
      </w:r>
      <w:r w:rsidRPr="00AF0DC1">
        <w:rPr>
          <w:i/>
          <w:iCs/>
          <w:sz w:val="28"/>
          <w:szCs w:val="28"/>
          <w:lang w:val="vi-VN"/>
        </w:rPr>
        <w:t>….</w:t>
      </w:r>
      <w:r w:rsidRPr="00AF0DC1">
        <w:rPr>
          <w:rStyle w:val="apple-converted-space"/>
          <w:i/>
          <w:iCs/>
          <w:sz w:val="28"/>
          <w:szCs w:val="28"/>
          <w:lang w:val="vi-VN"/>
        </w:rPr>
        <w:t> </w:t>
      </w:r>
      <w:r w:rsidRPr="00AF0DC1">
        <w:rPr>
          <w:i/>
          <w:iCs/>
          <w:sz w:val="28"/>
          <w:szCs w:val="28"/>
          <w:lang w:val="vi-VN"/>
        </w:rPr>
        <w:t>tháng</w:t>
      </w:r>
      <w:r w:rsidRPr="00AF0DC1">
        <w:rPr>
          <w:rStyle w:val="apple-converted-space"/>
          <w:i/>
          <w:iCs/>
          <w:sz w:val="28"/>
          <w:szCs w:val="28"/>
          <w:lang w:val="vi-VN"/>
        </w:rPr>
        <w:t> </w:t>
      </w:r>
      <w:r w:rsidRPr="00AF0DC1">
        <w:rPr>
          <w:i/>
          <w:iCs/>
          <w:sz w:val="28"/>
          <w:szCs w:val="28"/>
          <w:lang w:val="vi-VN"/>
        </w:rPr>
        <w:t>….</w:t>
      </w:r>
      <w:r w:rsidRPr="00AF0DC1">
        <w:rPr>
          <w:rStyle w:val="apple-converted-space"/>
          <w:i/>
          <w:iCs/>
          <w:sz w:val="28"/>
          <w:szCs w:val="28"/>
          <w:lang w:val="vi-VN"/>
        </w:rPr>
        <w:t> </w:t>
      </w:r>
      <w:r w:rsidRPr="00AF0DC1">
        <w:rPr>
          <w:i/>
          <w:iCs/>
          <w:sz w:val="28"/>
          <w:szCs w:val="28"/>
          <w:lang w:val="vi-VN"/>
        </w:rPr>
        <w:t>năm……</w:t>
      </w:r>
    </w:p>
    <w:p w:rsidR="00267E0C" w:rsidRPr="00AF0DC1" w:rsidRDefault="00267E0C" w:rsidP="00267E0C">
      <w:pPr>
        <w:pStyle w:val="NormalWeb"/>
        <w:shd w:val="clear" w:color="auto" w:fill="FFFFFF"/>
        <w:spacing w:before="120" w:beforeAutospacing="0" w:after="0" w:afterAutospacing="0" w:line="288" w:lineRule="auto"/>
        <w:jc w:val="center"/>
        <w:rPr>
          <w:sz w:val="28"/>
          <w:szCs w:val="28"/>
          <w:lang w:val="vi-VN"/>
        </w:rPr>
      </w:pPr>
      <w:r w:rsidRPr="00AF0DC1">
        <w:rPr>
          <w:sz w:val="28"/>
          <w:szCs w:val="28"/>
          <w:lang w:val="vi-VN"/>
        </w:rPr>
        <w:t>Kính gửi: UBND huyện, thành phố, thị xã</w:t>
      </w:r>
      <w:r w:rsidRPr="00AF0DC1">
        <w:rPr>
          <w:rStyle w:val="apple-converted-space"/>
          <w:sz w:val="28"/>
          <w:szCs w:val="28"/>
          <w:lang w:val="vi-VN"/>
        </w:rPr>
        <w:t> </w:t>
      </w:r>
      <w:r w:rsidRPr="00AF0DC1">
        <w:rPr>
          <w:sz w:val="28"/>
          <w:szCs w:val="28"/>
          <w:lang w:val="vi-VN"/>
        </w:rPr>
        <w:t>………………</w:t>
      </w:r>
    </w:p>
    <w:p w:rsidR="00267E0C" w:rsidRPr="00CB0DA8" w:rsidRDefault="00267E0C" w:rsidP="00267E0C">
      <w:pPr>
        <w:pStyle w:val="NormalWeb"/>
        <w:shd w:val="clear" w:color="auto" w:fill="FFFFFF"/>
        <w:spacing w:before="120" w:beforeAutospacing="0" w:after="0" w:afterAutospacing="0" w:line="288" w:lineRule="auto"/>
        <w:rPr>
          <w:sz w:val="28"/>
          <w:szCs w:val="28"/>
          <w:lang w:val="vi-VN"/>
        </w:rPr>
      </w:pPr>
      <w:r w:rsidRPr="00AF0DC1">
        <w:rPr>
          <w:sz w:val="28"/>
          <w:szCs w:val="28"/>
          <w:lang w:val="vi-VN"/>
        </w:rPr>
        <w:t>Cơ sở</w:t>
      </w:r>
      <w:r w:rsidRPr="00CB0DA8">
        <w:rPr>
          <w:sz w:val="28"/>
          <w:szCs w:val="28"/>
          <w:lang w:val="vi-VN"/>
        </w:rPr>
        <w:t xml:space="preserve"> kinh doanh</w:t>
      </w:r>
      <w:r w:rsidRPr="00AF0DC1">
        <w:rPr>
          <w:sz w:val="28"/>
          <w:szCs w:val="28"/>
          <w:lang w:val="vi-VN"/>
        </w:rPr>
        <w:t>:...........................................................................................</w:t>
      </w:r>
    </w:p>
    <w:p w:rsidR="00267E0C" w:rsidRPr="00CB0DA8" w:rsidRDefault="00267E0C" w:rsidP="00267E0C">
      <w:pPr>
        <w:pStyle w:val="NormalWeb"/>
        <w:shd w:val="clear" w:color="auto" w:fill="FFFFFF"/>
        <w:spacing w:before="120" w:beforeAutospacing="0" w:after="0" w:afterAutospacing="0" w:line="288" w:lineRule="auto"/>
        <w:rPr>
          <w:sz w:val="28"/>
          <w:szCs w:val="28"/>
          <w:lang w:val="vi-VN"/>
        </w:rPr>
      </w:pPr>
      <w:r w:rsidRPr="00AF0DC1">
        <w:rPr>
          <w:sz w:val="28"/>
          <w:szCs w:val="28"/>
          <w:lang w:val="vi-VN"/>
        </w:rPr>
        <w:t>Người đại diện: ........................................................................................</w:t>
      </w:r>
      <w:r w:rsidRPr="00CB0DA8">
        <w:rPr>
          <w:sz w:val="28"/>
          <w:szCs w:val="28"/>
          <w:lang w:val="vi-VN"/>
        </w:rPr>
        <w:t>.......</w:t>
      </w:r>
    </w:p>
    <w:p w:rsidR="00267E0C" w:rsidRPr="00CB0DA8" w:rsidRDefault="00267E0C" w:rsidP="00267E0C">
      <w:pPr>
        <w:pStyle w:val="NormalWeb"/>
        <w:shd w:val="clear" w:color="auto" w:fill="FFFFFF"/>
        <w:spacing w:before="120" w:beforeAutospacing="0" w:after="0" w:afterAutospacing="0" w:line="288" w:lineRule="auto"/>
        <w:rPr>
          <w:sz w:val="28"/>
          <w:szCs w:val="28"/>
          <w:lang w:val="vi-VN"/>
        </w:rPr>
      </w:pPr>
      <w:r w:rsidRPr="00AF0DC1">
        <w:rPr>
          <w:sz w:val="28"/>
          <w:szCs w:val="28"/>
          <w:lang w:val="vi-VN"/>
        </w:rPr>
        <w:t>Điện thoại: ................................................................................................</w:t>
      </w:r>
      <w:r w:rsidRPr="00CB0DA8">
        <w:rPr>
          <w:sz w:val="28"/>
          <w:szCs w:val="28"/>
          <w:lang w:val="vi-VN"/>
        </w:rPr>
        <w:t>.......</w:t>
      </w:r>
    </w:p>
    <w:p w:rsidR="00267E0C" w:rsidRPr="00CB0DA8" w:rsidRDefault="00267E0C" w:rsidP="00267E0C">
      <w:pPr>
        <w:pStyle w:val="NormalWeb"/>
        <w:shd w:val="clear" w:color="auto" w:fill="FFFFFF"/>
        <w:spacing w:before="120" w:beforeAutospacing="0" w:after="0" w:afterAutospacing="0" w:line="288" w:lineRule="auto"/>
        <w:rPr>
          <w:sz w:val="28"/>
          <w:szCs w:val="28"/>
          <w:lang w:val="vi-VN"/>
        </w:rPr>
      </w:pPr>
      <w:r w:rsidRPr="00CB0DA8">
        <w:rPr>
          <w:sz w:val="28"/>
          <w:szCs w:val="28"/>
          <w:lang w:val="vi-VN"/>
        </w:rPr>
        <w:t>Nhóm sản phẩm kinh doanh</w:t>
      </w:r>
      <w:r w:rsidRPr="00AF0DC1">
        <w:rPr>
          <w:sz w:val="28"/>
          <w:szCs w:val="28"/>
          <w:lang w:val="vi-VN"/>
        </w:rPr>
        <w:t>:</w:t>
      </w:r>
      <w:r w:rsidRPr="00CB0DA8">
        <w:rPr>
          <w:i/>
          <w:sz w:val="16"/>
          <w:szCs w:val="28"/>
          <w:lang w:val="vi-VN"/>
        </w:rPr>
        <w:t>(ghi cụ thể các nhóm sản phẩm kinh doanh tại cơ sở)</w:t>
      </w:r>
      <w:r w:rsidRPr="00AF0DC1">
        <w:rPr>
          <w:sz w:val="28"/>
          <w:szCs w:val="28"/>
          <w:lang w:val="vi-VN"/>
        </w:rPr>
        <w:t>...........................</w:t>
      </w:r>
    </w:p>
    <w:p w:rsidR="00267E0C" w:rsidRPr="00AF0DC1" w:rsidRDefault="00267E0C" w:rsidP="00267E0C">
      <w:pPr>
        <w:pStyle w:val="NormalWeb"/>
        <w:shd w:val="clear" w:color="auto" w:fill="FFFFFF"/>
        <w:spacing w:before="120" w:beforeAutospacing="0" w:after="0" w:afterAutospacing="0" w:line="288" w:lineRule="auto"/>
        <w:rPr>
          <w:sz w:val="28"/>
          <w:szCs w:val="28"/>
          <w:lang w:val="vi-VN"/>
        </w:rPr>
      </w:pPr>
      <w:r w:rsidRPr="00AF0DC1">
        <w:rPr>
          <w:sz w:val="28"/>
          <w:szCs w:val="28"/>
          <w:lang w:val="vi-VN"/>
        </w:rPr>
        <w:t>Địa chỉ: ......................................................................................................</w:t>
      </w:r>
    </w:p>
    <w:p w:rsidR="00267E0C" w:rsidRPr="00AF0DC1" w:rsidRDefault="00267E0C" w:rsidP="00267E0C">
      <w:pPr>
        <w:pStyle w:val="NormalWeb"/>
        <w:shd w:val="clear" w:color="auto" w:fill="FFFFFF"/>
        <w:spacing w:before="120" w:beforeAutospacing="0" w:after="0" w:afterAutospacing="0" w:line="288" w:lineRule="auto"/>
        <w:jc w:val="center"/>
        <w:rPr>
          <w:sz w:val="28"/>
          <w:szCs w:val="28"/>
          <w:lang w:val="vi-VN"/>
        </w:rPr>
      </w:pPr>
      <w:r w:rsidRPr="00AF0DC1">
        <w:rPr>
          <w:b/>
          <w:bCs/>
          <w:sz w:val="28"/>
          <w:szCs w:val="28"/>
          <w:lang w:val="vi-VN"/>
        </w:rPr>
        <w:t>CAM KẾT:</w:t>
      </w:r>
    </w:p>
    <w:p w:rsidR="00267E0C" w:rsidRPr="00AF0DC1" w:rsidRDefault="00267E0C" w:rsidP="00267E0C">
      <w:pPr>
        <w:spacing w:line="288" w:lineRule="auto"/>
        <w:ind w:firstLine="720"/>
        <w:jc w:val="both"/>
        <w:rPr>
          <w:lang w:val="vi-VN"/>
        </w:rPr>
      </w:pPr>
      <w:r w:rsidRPr="00AF0DC1">
        <w:rPr>
          <w:lang w:val="vi-VN"/>
        </w:rPr>
        <w:t xml:space="preserve">Cơ sở </w:t>
      </w:r>
      <w:r w:rsidRPr="00CB0DA8">
        <w:rPr>
          <w:lang w:val="vi-VN"/>
        </w:rPr>
        <w:t xml:space="preserve">kinh thực phẩm nhỏ lẻ </w:t>
      </w:r>
      <w:r w:rsidRPr="00AF0DC1">
        <w:rPr>
          <w:lang w:val="vi-VN"/>
        </w:rPr>
        <w:t xml:space="preserve">tuân thủ đầy đủ các điều kiện bảo đảm an toàn thực phẩm theo quy định tại </w:t>
      </w:r>
      <w:r w:rsidRPr="00CB0DA8">
        <w:rPr>
          <w:lang w:val="vi-VN"/>
        </w:rPr>
        <w:t>Mục 8 Chương VI</w:t>
      </w:r>
      <w:r w:rsidRPr="00AF0DC1">
        <w:rPr>
          <w:lang w:val="vi-VN"/>
        </w:rPr>
        <w:t xml:space="preserve"> Nghị định số 77/2016/NĐ-CP ngày 01 tháng 7 năm 2016 Sửa đổi, bổ sung 1 số quy định về điều kiện đầu tư kinh doanh trong lĩnh vực mua bán hàng hóa Quốc tế, hóa chất, VLNCN, phân bón, kinh doanh khí, kinh doanh thực phẩm thuộc phạm vi quản lý nhà nước của Bộ Công Thương, gồm các nội dung cụ thể như sau:</w:t>
      </w:r>
    </w:p>
    <w:p w:rsidR="00267E0C" w:rsidRPr="00CB0DA8" w:rsidRDefault="00267E0C" w:rsidP="00267E0C">
      <w:pPr>
        <w:pStyle w:val="NormalWeb"/>
        <w:shd w:val="clear" w:color="auto" w:fill="FFFFFF"/>
        <w:spacing w:before="0" w:beforeAutospacing="0" w:after="0" w:afterAutospacing="0" w:line="212" w:lineRule="atLeast"/>
        <w:jc w:val="both"/>
        <w:rPr>
          <w:b/>
          <w:bCs/>
          <w:sz w:val="28"/>
          <w:szCs w:val="28"/>
          <w:lang w:val="vi-VN"/>
        </w:rPr>
      </w:pPr>
      <w:r w:rsidRPr="00CB0DA8">
        <w:rPr>
          <w:b/>
          <w:bCs/>
          <w:sz w:val="28"/>
          <w:szCs w:val="28"/>
          <w:lang w:val="vi-VN"/>
        </w:rPr>
        <w:t>1</w:t>
      </w:r>
      <w:r w:rsidRPr="00AF0DC1">
        <w:rPr>
          <w:b/>
          <w:bCs/>
          <w:sz w:val="28"/>
          <w:szCs w:val="28"/>
          <w:lang w:val="vi-VN"/>
        </w:rPr>
        <w:t xml:space="preserve">. </w:t>
      </w:r>
      <w:r w:rsidRPr="00CB0DA8">
        <w:rPr>
          <w:b/>
          <w:bCs/>
          <w:sz w:val="28"/>
          <w:szCs w:val="28"/>
          <w:lang w:val="vi-VN"/>
        </w:rPr>
        <w:t>Đối với địa điểm, cơ sở vật chất:</w:t>
      </w:r>
    </w:p>
    <w:p w:rsidR="00267E0C" w:rsidRPr="00AF0DC1" w:rsidRDefault="00267E0C" w:rsidP="00267E0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Cơ sở kinh doanh thực phẩm được bố trí tại địa điểm không bị ngập nước, đọng nước, không bị ảnh hưởng đến an toàn thực phẩm từ các khu vực ô nhiễm bụi, hóa</w:t>
      </w:r>
      <w:r w:rsidRPr="00AF0DC1">
        <w:rPr>
          <w:rStyle w:val="apple-converted-space"/>
          <w:sz w:val="28"/>
          <w:szCs w:val="28"/>
          <w:lang w:val="vi-VN"/>
        </w:rPr>
        <w:t> </w:t>
      </w:r>
      <w:r w:rsidRPr="00AF0DC1">
        <w:rPr>
          <w:sz w:val="28"/>
          <w:szCs w:val="28"/>
          <w:lang w:val="vi-VN"/>
        </w:rPr>
        <w:t>chất độc hại, các nguồn gây ô nhiễm khác.</w:t>
      </w:r>
    </w:p>
    <w:p w:rsidR="00267E0C" w:rsidRPr="00AF0DC1" w:rsidRDefault="00267E0C" w:rsidP="00267E0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Không bị ảnh hưởng bởi động vật, côn trùng, vi sinh vật gây hại.</w:t>
      </w:r>
    </w:p>
    <w:p w:rsidR="00267E0C" w:rsidRPr="00AF0DC1" w:rsidRDefault="00267E0C" w:rsidP="00267E0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Nền nhà thoát nước tốt, không đọng nước và dễ làm vệ sinh; trần nhà không bị dột, thấm nước.</w:t>
      </w:r>
    </w:p>
    <w:p w:rsidR="00267E0C" w:rsidRPr="00AF0DC1" w:rsidRDefault="00267E0C" w:rsidP="00267E0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Cơ sở phải có đủ nước hợp vệ sinh để kinh doanh thực phẩm phù hợp với quy chuẩn kỹ thuật quốc gia hoặc địa phương về chất lượng nước sạch sinh hoạt.</w:t>
      </w:r>
    </w:p>
    <w:p w:rsidR="00267E0C" w:rsidRPr="00AF0DC1" w:rsidRDefault="00267E0C" w:rsidP="00267E0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Có trang thiết bị hoặc biện pháp để duy trì các điều kiện bảo đảm an toàn thực phẩm theo các quy định về bảo quản của nhà sản xuất và lưu giữ thông tin liên quan đến việc mua bán bảo đảm truy xuất được nguồn gốc thực phẩm.</w:t>
      </w:r>
    </w:p>
    <w:p w:rsidR="00267E0C" w:rsidRPr="00AF0DC1" w:rsidRDefault="00267E0C" w:rsidP="00267E0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Thu gom, xử lý chất thải theo đúng quy định của pháp luật về bảo vệ môi trường.</w:t>
      </w:r>
    </w:p>
    <w:p w:rsidR="00267E0C" w:rsidRPr="00AF0DC1" w:rsidRDefault="00267E0C" w:rsidP="00267E0C">
      <w:pPr>
        <w:pStyle w:val="NormalWeb"/>
        <w:shd w:val="clear" w:color="auto" w:fill="FFFFFF"/>
        <w:spacing w:before="0" w:beforeAutospacing="0" w:after="0" w:afterAutospacing="0" w:line="212" w:lineRule="atLeast"/>
        <w:jc w:val="both"/>
        <w:rPr>
          <w:sz w:val="28"/>
          <w:szCs w:val="28"/>
          <w:lang w:val="vi-VN"/>
        </w:rPr>
      </w:pPr>
      <w:bookmarkStart w:id="5" w:name="dieu_45"/>
      <w:r w:rsidRPr="00CB0DA8">
        <w:rPr>
          <w:b/>
          <w:bCs/>
          <w:sz w:val="28"/>
          <w:szCs w:val="28"/>
          <w:lang w:val="vi-VN"/>
        </w:rPr>
        <w:t>2</w:t>
      </w:r>
      <w:r w:rsidRPr="00AF0DC1">
        <w:rPr>
          <w:b/>
          <w:bCs/>
          <w:sz w:val="28"/>
          <w:szCs w:val="28"/>
          <w:lang w:val="vi-VN"/>
        </w:rPr>
        <w:t>. Điều kiện đảm bảo an toàn thực phẩm đối với khu vực kho</w:t>
      </w:r>
      <w:bookmarkEnd w:id="5"/>
    </w:p>
    <w:p w:rsidR="00267E0C" w:rsidRPr="00AF0DC1" w:rsidRDefault="00267E0C" w:rsidP="00267E0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lastRenderedPageBreak/>
        <w:t>Khu vực chứa đựng, kho bảo quản thực phẩm phải duy trì điều kiện nhiệt độ, độ ẩm; ánh sáng, thông gió và các yếu tố ảnh hưởng tới an toàn thực phẩm theo các quy định về bảo quản sản phẩm của nhà sản xuất.</w:t>
      </w:r>
    </w:p>
    <w:p w:rsidR="00267E0C" w:rsidRPr="00AF0DC1" w:rsidRDefault="00267E0C" w:rsidP="00267E0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Có biện pháp phòng, chống côn trùng và động vật gây hại.</w:t>
      </w:r>
    </w:p>
    <w:p w:rsidR="00267E0C" w:rsidRPr="00AF0DC1" w:rsidRDefault="00267E0C" w:rsidP="00267E0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Sản phẩm thực phẩm không để chung với hàng hóa, hóa chất và những vật dụng có khả năng gây mất an toàn thực phẩm.</w:t>
      </w:r>
    </w:p>
    <w:p w:rsidR="00267E0C" w:rsidRPr="00CB0DA8" w:rsidRDefault="00267E0C" w:rsidP="00267E0C">
      <w:pPr>
        <w:pStyle w:val="NormalWeb"/>
        <w:shd w:val="clear" w:color="auto" w:fill="FFFFFF"/>
        <w:spacing w:before="0" w:beforeAutospacing="0" w:after="0" w:afterAutospacing="0" w:line="212" w:lineRule="atLeast"/>
        <w:jc w:val="both"/>
        <w:rPr>
          <w:b/>
          <w:bCs/>
          <w:sz w:val="28"/>
          <w:szCs w:val="28"/>
          <w:lang w:val="vi-VN"/>
        </w:rPr>
      </w:pPr>
      <w:bookmarkStart w:id="6" w:name="dieu_46"/>
      <w:r w:rsidRPr="00CB0DA8">
        <w:rPr>
          <w:b/>
          <w:bCs/>
          <w:sz w:val="28"/>
          <w:szCs w:val="28"/>
          <w:lang w:val="vi-VN"/>
        </w:rPr>
        <w:t>3</w:t>
      </w:r>
      <w:r w:rsidRPr="00AF0DC1">
        <w:rPr>
          <w:b/>
          <w:bCs/>
          <w:sz w:val="28"/>
          <w:szCs w:val="28"/>
          <w:lang w:val="vi-VN"/>
        </w:rPr>
        <w:t>. Điều kiện đối với chủ cơ sở, người trực tiếp kinh doanh thực phẩm</w:t>
      </w:r>
      <w:bookmarkEnd w:id="6"/>
    </w:p>
    <w:p w:rsidR="00267E0C" w:rsidRPr="00AF0DC1" w:rsidRDefault="00267E0C" w:rsidP="00267E0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 xml:space="preserve">Chủ cơ sở và người trực tiếp </w:t>
      </w:r>
      <w:r w:rsidRPr="00CB0DA8">
        <w:rPr>
          <w:sz w:val="28"/>
          <w:szCs w:val="28"/>
          <w:lang w:val="vi-VN"/>
        </w:rPr>
        <w:t>kinh doanh</w:t>
      </w:r>
      <w:r w:rsidRPr="00AF0DC1">
        <w:rPr>
          <w:sz w:val="28"/>
          <w:szCs w:val="28"/>
          <w:lang w:val="vi-VN"/>
        </w:rPr>
        <w:t xml:space="preserve"> thực phẩm phải có Giấy xác nhận kiến thức về</w:t>
      </w:r>
      <w:r w:rsidRPr="00AF0DC1">
        <w:rPr>
          <w:rStyle w:val="apple-converted-space"/>
          <w:sz w:val="28"/>
          <w:szCs w:val="28"/>
          <w:lang w:val="vi-VN"/>
        </w:rPr>
        <w:t> </w:t>
      </w:r>
      <w:r w:rsidRPr="00AF0DC1">
        <w:rPr>
          <w:sz w:val="28"/>
          <w:szCs w:val="28"/>
          <w:lang w:val="vi-VN"/>
        </w:rPr>
        <w:t>an toàn thực phẩm theo chương trình do Bộ Công Thương quy định.</w:t>
      </w:r>
    </w:p>
    <w:p w:rsidR="00267E0C" w:rsidRPr="00CB0DA8" w:rsidRDefault="00267E0C" w:rsidP="00267E0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 xml:space="preserve">Chủ cơ sở và người trực tiếp </w:t>
      </w:r>
      <w:r w:rsidRPr="00CB0DA8">
        <w:rPr>
          <w:sz w:val="28"/>
          <w:szCs w:val="28"/>
          <w:lang w:val="vi-VN"/>
        </w:rPr>
        <w:t>kinh doanh</w:t>
      </w:r>
      <w:r w:rsidRPr="00AF0DC1">
        <w:rPr>
          <w:sz w:val="28"/>
          <w:szCs w:val="28"/>
          <w:lang w:val="vi-VN"/>
        </w:rPr>
        <w:t xml:space="preserve"> thực phẩm bảo đảm yêu cầu về sức khỏe khi tham gia </w:t>
      </w:r>
      <w:r w:rsidRPr="00CB0DA8">
        <w:rPr>
          <w:sz w:val="28"/>
          <w:szCs w:val="28"/>
          <w:lang w:val="vi-VN"/>
        </w:rPr>
        <w:t>kinh doanh</w:t>
      </w:r>
      <w:r w:rsidRPr="00AF0DC1">
        <w:rPr>
          <w:sz w:val="28"/>
          <w:szCs w:val="28"/>
          <w:lang w:val="vi-VN"/>
        </w:rPr>
        <w:t xml:space="preserve"> thực phẩm; đối với những vùng có dịch bệnh tiêu chảy đang lưu hành theo công bố</w:t>
      </w:r>
      <w:r w:rsidRPr="00AF0DC1">
        <w:rPr>
          <w:rStyle w:val="apple-converted-space"/>
          <w:sz w:val="28"/>
          <w:szCs w:val="28"/>
          <w:lang w:val="vi-VN"/>
        </w:rPr>
        <w:t> </w:t>
      </w:r>
      <w:r w:rsidRPr="00AF0DC1">
        <w:rPr>
          <w:sz w:val="28"/>
          <w:szCs w:val="28"/>
          <w:lang w:val="vi-VN"/>
        </w:rPr>
        <w:t xml:space="preserve">của cơ quan có thẩm quyền, người trực tiếp </w:t>
      </w:r>
      <w:r w:rsidRPr="00CB0DA8">
        <w:rPr>
          <w:sz w:val="28"/>
          <w:szCs w:val="28"/>
          <w:lang w:val="vi-VN"/>
        </w:rPr>
        <w:t>kinh doanh</w:t>
      </w:r>
      <w:r w:rsidRPr="00AF0DC1">
        <w:rPr>
          <w:sz w:val="28"/>
          <w:szCs w:val="28"/>
          <w:lang w:val="vi-VN"/>
        </w:rPr>
        <w:t xml:space="preserve"> thực phẩm phải được cấy phân và phải có kết quả âm tính với tác nhân gây dịch bệnh tiêu chảy này và vi khuẩn tả, lỵ trực khuẩn và thương hàn; việc xét nghiệm do các cơ sở y tế từ cấp quận, huyện và tương đương trở lên thực hiện. </w:t>
      </w:r>
    </w:p>
    <w:p w:rsidR="00267E0C" w:rsidRPr="00AF0DC1" w:rsidRDefault="00267E0C" w:rsidP="00267E0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Người đang mắc các bệnh hoặc chứng bệnh như Lao tiến triển, tiêu chảy cấp tính, bệnh tả, lỵ, thương hàn, viêm gan vi rút A hoặc</w:t>
      </w:r>
      <w:r w:rsidRPr="00AF0DC1">
        <w:rPr>
          <w:rStyle w:val="apple-converted-space"/>
          <w:sz w:val="28"/>
          <w:szCs w:val="28"/>
          <w:lang w:val="vi-VN"/>
        </w:rPr>
        <w:t> </w:t>
      </w:r>
      <w:r w:rsidRPr="00AF0DC1">
        <w:rPr>
          <w:sz w:val="28"/>
          <w:szCs w:val="28"/>
          <w:lang w:val="vi-VN"/>
        </w:rPr>
        <w:t>E</w:t>
      </w:r>
      <w:r w:rsidRPr="00AF0DC1">
        <w:rPr>
          <w:rStyle w:val="apple-converted-space"/>
          <w:sz w:val="28"/>
          <w:szCs w:val="28"/>
          <w:lang w:val="vi-VN"/>
        </w:rPr>
        <w:t> </w:t>
      </w:r>
      <w:r w:rsidRPr="00AF0DC1">
        <w:rPr>
          <w:sz w:val="28"/>
          <w:szCs w:val="28"/>
          <w:lang w:val="vi-VN"/>
        </w:rPr>
        <w:t xml:space="preserve">cấp tính, viêm đường hô hấp cấp tính, viêm da nhiễm trùng cấp không được tiếp xúc trực tiếp trong quá trình </w:t>
      </w:r>
      <w:r w:rsidRPr="00CB0DA8">
        <w:rPr>
          <w:sz w:val="28"/>
          <w:szCs w:val="28"/>
          <w:lang w:val="vi-VN"/>
        </w:rPr>
        <w:t>kinh doanh</w:t>
      </w:r>
      <w:r w:rsidRPr="00AF0DC1">
        <w:rPr>
          <w:sz w:val="28"/>
          <w:szCs w:val="28"/>
          <w:lang w:val="vi-VN"/>
        </w:rPr>
        <w:t xml:space="preserve"> thực phẩm.</w:t>
      </w:r>
    </w:p>
    <w:p w:rsidR="00267E0C" w:rsidRPr="00AF0DC1" w:rsidRDefault="00267E0C" w:rsidP="00267E0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Người trực tiếp kinh doanh thực phẩm đã qua chế biến và không bao gói phải sử dụng bảo hộ lao động (găng tay, khẩu trang).</w:t>
      </w:r>
    </w:p>
    <w:p w:rsidR="00267E0C" w:rsidRPr="00CB0DA8" w:rsidRDefault="00267E0C" w:rsidP="00267E0C">
      <w:pPr>
        <w:pStyle w:val="NormalWeb"/>
        <w:shd w:val="clear" w:color="auto" w:fill="FFFFFF"/>
        <w:spacing w:before="0" w:beforeAutospacing="0" w:after="0" w:afterAutospacing="0" w:line="288" w:lineRule="auto"/>
        <w:ind w:firstLine="720"/>
        <w:jc w:val="both"/>
        <w:rPr>
          <w:sz w:val="28"/>
          <w:szCs w:val="28"/>
          <w:lang w:val="vi-VN"/>
        </w:rPr>
      </w:pPr>
    </w:p>
    <w:p w:rsidR="00267E0C" w:rsidRPr="00AF0DC1" w:rsidRDefault="00267E0C" w:rsidP="00267E0C">
      <w:pPr>
        <w:pStyle w:val="NormalWeb"/>
        <w:shd w:val="clear" w:color="auto" w:fill="FFFFFF"/>
        <w:spacing w:before="0" w:beforeAutospacing="0" w:after="0" w:afterAutospacing="0" w:line="288" w:lineRule="auto"/>
        <w:ind w:firstLine="720"/>
        <w:jc w:val="both"/>
        <w:rPr>
          <w:sz w:val="28"/>
          <w:szCs w:val="28"/>
          <w:lang w:val="vi-VN"/>
        </w:rPr>
      </w:pPr>
      <w:r w:rsidRPr="00AF0DC1">
        <w:rPr>
          <w:sz w:val="28"/>
          <w:szCs w:val="28"/>
          <w:lang w:val="vi-VN"/>
        </w:rPr>
        <w:t>Cơ sở cam kết bảo đảm an toàn thực phẩm với Ủy ban nhân dân huyện/ thành phố/thị xã…………………..</w:t>
      </w:r>
      <w:r w:rsidRPr="00AF0DC1">
        <w:rPr>
          <w:rStyle w:val="apple-converted-space"/>
          <w:sz w:val="28"/>
          <w:szCs w:val="28"/>
          <w:lang w:val="vi-VN"/>
        </w:rPr>
        <w:t> </w:t>
      </w:r>
      <w:r w:rsidRPr="00AF0DC1">
        <w:rPr>
          <w:sz w:val="28"/>
          <w:szCs w:val="28"/>
          <w:lang w:val="vi-VN"/>
        </w:rPr>
        <w:t>và xin chịu hoàn toàn trách nhiệm trước pháp luật khi để xảy ra tình trạng mất an toàn thực phẩm./.</w:t>
      </w:r>
    </w:p>
    <w:tbl>
      <w:tblPr>
        <w:tblW w:w="9876" w:type="dxa"/>
        <w:tblInd w:w="-176" w:type="dxa"/>
        <w:tblBorders>
          <w:top w:val="nil"/>
          <w:bottom w:val="nil"/>
          <w:insideH w:val="nil"/>
          <w:insideV w:val="nil"/>
        </w:tblBorders>
        <w:tblCellMar>
          <w:left w:w="0" w:type="dxa"/>
          <w:right w:w="0" w:type="dxa"/>
        </w:tblCellMar>
        <w:tblLook w:val="04A0"/>
      </w:tblPr>
      <w:tblGrid>
        <w:gridCol w:w="6487"/>
        <w:gridCol w:w="3389"/>
      </w:tblGrid>
      <w:tr w:rsidR="00267E0C" w:rsidRPr="00CB0DA8" w:rsidTr="001B7A26">
        <w:tc>
          <w:tcPr>
            <w:tcW w:w="6487" w:type="dxa"/>
            <w:tcBorders>
              <w:top w:val="nil"/>
              <w:left w:val="nil"/>
              <w:bottom w:val="nil"/>
              <w:right w:val="nil"/>
              <w:tl2br w:val="nil"/>
              <w:tr2bl w:val="nil"/>
            </w:tcBorders>
            <w:shd w:val="clear" w:color="auto" w:fill="auto"/>
            <w:tcMar>
              <w:top w:w="0" w:type="dxa"/>
              <w:left w:w="108" w:type="dxa"/>
              <w:bottom w:w="0" w:type="dxa"/>
              <w:right w:w="108" w:type="dxa"/>
            </w:tcMar>
          </w:tcPr>
          <w:p w:rsidR="00267E0C" w:rsidRPr="00CB0DA8" w:rsidRDefault="00267E0C" w:rsidP="001B7A26">
            <w:pPr>
              <w:spacing w:after="120"/>
              <w:jc w:val="center"/>
              <w:rPr>
                <w:lang w:val="vi-VN"/>
              </w:rPr>
            </w:pPr>
            <w:r w:rsidRPr="00AF0DC1">
              <w:rPr>
                <w:lang w:val="vi-VN"/>
              </w:rPr>
              <w:t> </w:t>
            </w:r>
            <w:r w:rsidRPr="00CB0DA8">
              <w:rPr>
                <w:lang w:val="vi-VN"/>
              </w:rPr>
              <w:t> </w:t>
            </w:r>
            <w:r w:rsidRPr="00CB0DA8">
              <w:rPr>
                <w:i/>
                <w:iCs/>
                <w:lang w:val="vi-VN"/>
              </w:rPr>
              <w:t>Địa danh, ngày … tháng … năm…</w:t>
            </w:r>
          </w:p>
          <w:p w:rsidR="00267E0C" w:rsidRPr="00CB0DA8" w:rsidRDefault="00267E0C" w:rsidP="001B7A26">
            <w:pPr>
              <w:spacing w:after="120"/>
              <w:jc w:val="center"/>
              <w:rPr>
                <w:lang w:val="vi-VN"/>
              </w:rPr>
            </w:pPr>
            <w:r w:rsidRPr="00CB0DA8">
              <w:rPr>
                <w:b/>
                <w:bCs/>
                <w:lang w:val="vi-VN"/>
              </w:rPr>
              <w:t xml:space="preserve">XÁC NHẬN CỦA THỦ TRƯỞNG ĐƠN VỊ </w:t>
            </w:r>
          </w:p>
          <w:p w:rsidR="00267E0C" w:rsidRPr="00CB0DA8" w:rsidRDefault="00267E0C" w:rsidP="001B7A26">
            <w:pPr>
              <w:spacing w:after="120"/>
              <w:rPr>
                <w:lang w:val="vi-VN"/>
              </w:rPr>
            </w:pPr>
            <w:r w:rsidRPr="00CB0DA8">
              <w:rPr>
                <w:lang w:val="vi-VN"/>
              </w:rPr>
              <w:t xml:space="preserve">Số xác nhận: …….. /XNCK-Ký hiệu viết tắt cơ quan xác nhận </w:t>
            </w:r>
          </w:p>
          <w:p w:rsidR="00267E0C" w:rsidRPr="00CB0DA8" w:rsidRDefault="00267E0C" w:rsidP="001B7A26">
            <w:pPr>
              <w:rPr>
                <w:sz w:val="26"/>
                <w:lang w:val="vi-VN"/>
              </w:rPr>
            </w:pPr>
            <w:r w:rsidRPr="00CB0DA8">
              <w:rPr>
                <w:sz w:val="26"/>
                <w:lang w:val="vi-VN"/>
              </w:rPr>
              <w:t>Giấy xác nhận này có giá trị hiệu lực 03 năm kể từ ngày ký.</w:t>
            </w:r>
          </w:p>
          <w:p w:rsidR="00267E0C" w:rsidRPr="00CB0DA8" w:rsidRDefault="00267E0C" w:rsidP="001B7A26">
            <w:pPr>
              <w:rPr>
                <w:lang w:val="vi-VN"/>
              </w:rPr>
            </w:pPr>
          </w:p>
        </w:tc>
        <w:tc>
          <w:tcPr>
            <w:tcW w:w="3389" w:type="dxa"/>
            <w:tcBorders>
              <w:top w:val="nil"/>
              <w:left w:val="nil"/>
              <w:bottom w:val="nil"/>
              <w:right w:val="nil"/>
              <w:tl2br w:val="nil"/>
              <w:tr2bl w:val="nil"/>
            </w:tcBorders>
            <w:shd w:val="clear" w:color="auto" w:fill="auto"/>
            <w:tcMar>
              <w:top w:w="0" w:type="dxa"/>
              <w:left w:w="108" w:type="dxa"/>
              <w:bottom w:w="0" w:type="dxa"/>
              <w:right w:w="108" w:type="dxa"/>
            </w:tcMar>
          </w:tcPr>
          <w:p w:rsidR="00267E0C" w:rsidRPr="00CB0DA8" w:rsidRDefault="00267E0C" w:rsidP="001B7A26">
            <w:pPr>
              <w:spacing w:after="120"/>
              <w:jc w:val="center"/>
              <w:rPr>
                <w:lang w:val="vi-VN"/>
              </w:rPr>
            </w:pPr>
            <w:r w:rsidRPr="00CB0DA8">
              <w:rPr>
                <w:b/>
                <w:bCs/>
                <w:lang w:val="vi-VN"/>
              </w:rPr>
              <w:t>NGƯỜI CAM KẾT</w:t>
            </w:r>
          </w:p>
          <w:p w:rsidR="00267E0C" w:rsidRPr="00CB0DA8" w:rsidRDefault="00267E0C" w:rsidP="001B7A26">
            <w:pPr>
              <w:spacing w:after="120"/>
              <w:jc w:val="center"/>
              <w:rPr>
                <w:lang w:val="vi-VN"/>
              </w:rPr>
            </w:pPr>
            <w:r w:rsidRPr="00CB0DA8">
              <w:rPr>
                <w:lang w:val="vi-VN"/>
              </w:rPr>
              <w:t>(</w:t>
            </w:r>
            <w:r w:rsidRPr="00CB0DA8">
              <w:rPr>
                <w:i/>
                <w:iCs/>
                <w:lang w:val="vi-VN"/>
              </w:rPr>
              <w:t>Ký, ghi rõ họ tên)</w:t>
            </w:r>
          </w:p>
          <w:p w:rsidR="00267E0C" w:rsidRPr="00CB0DA8" w:rsidRDefault="00267E0C" w:rsidP="001B7A26">
            <w:pPr>
              <w:jc w:val="center"/>
              <w:rPr>
                <w:lang w:val="vi-VN"/>
              </w:rPr>
            </w:pPr>
            <w:r w:rsidRPr="00CB0DA8">
              <w:rPr>
                <w:lang w:val="vi-VN"/>
              </w:rPr>
              <w:t> </w:t>
            </w:r>
          </w:p>
        </w:tc>
      </w:tr>
    </w:tbl>
    <w:p w:rsidR="00267E0C" w:rsidRPr="00CB0DA8" w:rsidRDefault="00267E0C" w:rsidP="00267E0C">
      <w:pPr>
        <w:spacing w:after="120"/>
        <w:jc w:val="center"/>
        <w:rPr>
          <w:b/>
          <w:bCs/>
          <w:lang w:val="vi-VN"/>
        </w:rPr>
      </w:pPr>
    </w:p>
    <w:p w:rsidR="00267E0C" w:rsidRPr="00CB0DA8" w:rsidRDefault="00267E0C" w:rsidP="00267E0C">
      <w:pPr>
        <w:spacing w:after="120"/>
        <w:jc w:val="center"/>
        <w:rPr>
          <w:b/>
          <w:bCs/>
          <w:lang w:val="vi-VN"/>
        </w:rPr>
      </w:pPr>
    </w:p>
    <w:p w:rsidR="00267E0C" w:rsidRPr="00CB0DA8" w:rsidRDefault="00267E0C" w:rsidP="00267E0C">
      <w:pPr>
        <w:spacing w:after="120"/>
        <w:jc w:val="center"/>
        <w:rPr>
          <w:b/>
          <w:bCs/>
          <w:lang w:val="vi-VN"/>
        </w:rPr>
      </w:pPr>
    </w:p>
    <w:p w:rsidR="00267E0C" w:rsidRPr="00CB0DA8" w:rsidRDefault="00267E0C" w:rsidP="00267E0C">
      <w:pPr>
        <w:spacing w:after="120"/>
        <w:jc w:val="center"/>
        <w:rPr>
          <w:b/>
          <w:bCs/>
          <w:lang w:val="vi-VN"/>
        </w:rPr>
      </w:pPr>
    </w:p>
    <w:p w:rsidR="00267E0C" w:rsidRPr="00CB0DA8" w:rsidRDefault="00267E0C" w:rsidP="00267E0C">
      <w:pPr>
        <w:spacing w:after="120"/>
        <w:jc w:val="center"/>
        <w:rPr>
          <w:b/>
          <w:bCs/>
          <w:lang w:val="vi-VN"/>
        </w:rPr>
      </w:pPr>
    </w:p>
    <w:p w:rsidR="00267E0C" w:rsidRPr="00CB0DA8" w:rsidRDefault="00267E0C" w:rsidP="00267E0C">
      <w:pPr>
        <w:spacing w:after="120"/>
        <w:jc w:val="center"/>
        <w:rPr>
          <w:b/>
          <w:bCs/>
          <w:lang w:val="vi-VN"/>
        </w:rPr>
      </w:pPr>
    </w:p>
    <w:p w:rsidR="00267E0C" w:rsidRPr="00CB0DA8" w:rsidRDefault="00267E0C" w:rsidP="00267E0C">
      <w:pPr>
        <w:spacing w:after="120"/>
        <w:jc w:val="center"/>
        <w:rPr>
          <w:b/>
          <w:bCs/>
          <w:lang w:val="vi-VN"/>
        </w:rPr>
      </w:pPr>
    </w:p>
    <w:p w:rsidR="00267E0C" w:rsidRPr="00CB0DA8" w:rsidRDefault="00267E0C" w:rsidP="00267E0C">
      <w:pPr>
        <w:spacing w:after="120"/>
        <w:jc w:val="center"/>
        <w:rPr>
          <w:b/>
          <w:bCs/>
          <w:lang w:val="vi-VN"/>
        </w:rPr>
      </w:pPr>
    </w:p>
    <w:p w:rsidR="00267E0C" w:rsidRPr="00CB0DA8" w:rsidRDefault="00267E0C" w:rsidP="00267E0C">
      <w:pPr>
        <w:spacing w:after="120"/>
        <w:jc w:val="center"/>
        <w:rPr>
          <w:b/>
          <w:bCs/>
          <w:lang w:val="vi-VN"/>
        </w:rPr>
      </w:pPr>
    </w:p>
    <w:p w:rsidR="00267E0C" w:rsidRPr="00CB0DA8" w:rsidRDefault="00267E0C" w:rsidP="00267E0C">
      <w:pPr>
        <w:spacing w:after="120"/>
        <w:jc w:val="center"/>
        <w:rPr>
          <w:b/>
          <w:bCs/>
          <w:lang w:val="vi-VN"/>
        </w:rPr>
      </w:pPr>
      <w:r w:rsidRPr="00CB0DA8">
        <w:rPr>
          <w:b/>
          <w:bCs/>
          <w:lang w:val="vi-VN"/>
        </w:rPr>
        <w:br w:type="page"/>
      </w:r>
      <w:r w:rsidRPr="00CB0DA8">
        <w:rPr>
          <w:b/>
          <w:bCs/>
          <w:lang w:val="vi-VN"/>
        </w:rPr>
        <w:lastRenderedPageBreak/>
        <w:t>Mẫu 01</w:t>
      </w:r>
    </w:p>
    <w:p w:rsidR="00267E0C" w:rsidRPr="00CB0DA8" w:rsidRDefault="00267E0C" w:rsidP="00267E0C">
      <w:pPr>
        <w:spacing w:after="120"/>
        <w:jc w:val="center"/>
        <w:rPr>
          <w:bCs/>
          <w:i/>
          <w:lang w:val="vi-VN"/>
        </w:rPr>
      </w:pPr>
      <w:r w:rsidRPr="00CB0DA8">
        <w:rPr>
          <w:bCs/>
          <w:i/>
          <w:lang w:val="vi-VN"/>
        </w:rPr>
        <w:t>(Ban hành kèm theo Quyết định số 13/2017/QĐ-UBND ngày 28 tháng 02 năm 2017 của UBND tỉnh Thừa Thiên Huế)</w:t>
      </w:r>
    </w:p>
    <w:p w:rsidR="00267E0C" w:rsidRPr="00CB0DA8" w:rsidRDefault="00267E0C" w:rsidP="00267E0C">
      <w:pPr>
        <w:spacing w:after="120"/>
        <w:jc w:val="center"/>
        <w:rPr>
          <w:lang w:val="vi-VN"/>
        </w:rPr>
      </w:pPr>
      <w:r w:rsidRPr="00CB0DA8">
        <w:rPr>
          <w:b/>
          <w:bCs/>
          <w:lang w:val="vi-VN"/>
        </w:rPr>
        <w:t>CỘNG HÒA XÃ HỘI CHỦ NGHĨA VIỆT NAM</w:t>
      </w:r>
      <w:r w:rsidRPr="00CB0DA8">
        <w:rPr>
          <w:b/>
          <w:bCs/>
          <w:lang w:val="vi-VN"/>
        </w:rPr>
        <w:br/>
        <w:t>Độc lập - Tự do - Hạnh phúc</w:t>
      </w:r>
      <w:r w:rsidRPr="00CB0DA8">
        <w:rPr>
          <w:b/>
          <w:bCs/>
          <w:lang w:val="vi-VN"/>
        </w:rPr>
        <w:br/>
        <w:t xml:space="preserve">--------------- </w:t>
      </w:r>
    </w:p>
    <w:p w:rsidR="00267E0C" w:rsidRPr="00CB0DA8" w:rsidRDefault="00267E0C" w:rsidP="00267E0C">
      <w:pPr>
        <w:spacing w:after="120"/>
        <w:jc w:val="center"/>
        <w:rPr>
          <w:lang w:val="vi-VN"/>
        </w:rPr>
      </w:pPr>
      <w:r w:rsidRPr="00CB0DA8">
        <w:rPr>
          <w:b/>
          <w:bCs/>
          <w:lang w:val="vi-VN"/>
        </w:rPr>
        <w:t>ĐƠN ĐỀ NGHỊ</w:t>
      </w:r>
    </w:p>
    <w:p w:rsidR="00267E0C" w:rsidRPr="00CB0DA8" w:rsidRDefault="00267E0C" w:rsidP="00267E0C">
      <w:pPr>
        <w:spacing w:after="120"/>
        <w:jc w:val="center"/>
        <w:rPr>
          <w:sz w:val="28"/>
          <w:szCs w:val="28"/>
          <w:lang w:val="vi-VN"/>
        </w:rPr>
      </w:pPr>
      <w:bookmarkStart w:id="7" w:name="loai_5_name"/>
      <w:r w:rsidRPr="00AF0DC1">
        <w:rPr>
          <w:b/>
          <w:bCs/>
          <w:sz w:val="28"/>
          <w:szCs w:val="28"/>
          <w:lang w:val="de-DE"/>
        </w:rPr>
        <w:t>Xác nhận kiến thức về an toàn thực phẩm</w:t>
      </w:r>
      <w:bookmarkEnd w:id="7"/>
    </w:p>
    <w:p w:rsidR="00267E0C" w:rsidRPr="00CB0DA8" w:rsidRDefault="00267E0C" w:rsidP="00267E0C">
      <w:pPr>
        <w:spacing w:after="120"/>
        <w:jc w:val="center"/>
        <w:rPr>
          <w:sz w:val="28"/>
          <w:szCs w:val="28"/>
          <w:lang w:val="vi-VN"/>
        </w:rPr>
      </w:pPr>
      <w:r w:rsidRPr="00CB0DA8">
        <w:rPr>
          <w:sz w:val="28"/>
          <w:szCs w:val="28"/>
          <w:lang w:val="vi-VN"/>
        </w:rPr>
        <w:t>Kính gửi: ..... (</w:t>
      </w:r>
      <w:r w:rsidRPr="00CB0DA8">
        <w:rPr>
          <w:i/>
          <w:iCs/>
          <w:sz w:val="28"/>
          <w:szCs w:val="28"/>
          <w:lang w:val="vi-VN"/>
        </w:rPr>
        <w:t>cơ quan có thẩm quyền xác nhận kiến thức về ATTP</w:t>
      </w:r>
      <w:r w:rsidRPr="00CB0DA8">
        <w:rPr>
          <w:sz w:val="28"/>
          <w:szCs w:val="28"/>
          <w:lang w:val="vi-VN"/>
        </w:rPr>
        <w:t>)</w:t>
      </w:r>
    </w:p>
    <w:p w:rsidR="00267E0C" w:rsidRPr="00CB0DA8" w:rsidRDefault="00267E0C" w:rsidP="00267E0C">
      <w:pPr>
        <w:spacing w:after="120"/>
        <w:rPr>
          <w:sz w:val="28"/>
          <w:szCs w:val="28"/>
          <w:lang w:val="vi-VN"/>
        </w:rPr>
      </w:pPr>
      <w:r w:rsidRPr="00CB0DA8">
        <w:rPr>
          <w:sz w:val="28"/>
          <w:szCs w:val="28"/>
          <w:lang w:val="vi-VN"/>
        </w:rPr>
        <w:t>Tên tổ chức/cá nhân: .....................................................................................</w:t>
      </w:r>
    </w:p>
    <w:p w:rsidR="00267E0C" w:rsidRPr="00CB0DA8" w:rsidRDefault="00267E0C" w:rsidP="00267E0C">
      <w:pPr>
        <w:spacing w:after="120"/>
        <w:rPr>
          <w:sz w:val="28"/>
          <w:szCs w:val="28"/>
          <w:lang w:val="vi-VN"/>
        </w:rPr>
      </w:pPr>
      <w:r w:rsidRPr="00CB0DA8">
        <w:rPr>
          <w:sz w:val="28"/>
          <w:szCs w:val="28"/>
          <w:lang w:val="vi-VN"/>
        </w:rPr>
        <w:t>Giấy chứng nhận đăng ký kinh doanh (nếu có) ; hoặc CMND đối với cá nhân số........................, cấp ngày...........tháng..........năm........., nơi cấp..............</w:t>
      </w:r>
    </w:p>
    <w:p w:rsidR="00267E0C" w:rsidRPr="00CB0DA8" w:rsidRDefault="00267E0C" w:rsidP="00267E0C">
      <w:pPr>
        <w:spacing w:after="120"/>
        <w:rPr>
          <w:sz w:val="28"/>
          <w:szCs w:val="28"/>
          <w:lang w:val="vi-VN"/>
        </w:rPr>
      </w:pPr>
      <w:r w:rsidRPr="00CB0DA8">
        <w:rPr>
          <w:sz w:val="28"/>
          <w:szCs w:val="28"/>
          <w:lang w:val="vi-VN"/>
        </w:rPr>
        <w:t>Địa chỉ:................................................, Số điện thoại................................</w:t>
      </w:r>
    </w:p>
    <w:p w:rsidR="00267E0C" w:rsidRPr="00CB0DA8" w:rsidRDefault="00267E0C" w:rsidP="00267E0C">
      <w:pPr>
        <w:spacing w:after="120"/>
        <w:rPr>
          <w:sz w:val="28"/>
          <w:szCs w:val="28"/>
          <w:lang w:val="vi-VN"/>
        </w:rPr>
      </w:pPr>
      <w:r w:rsidRPr="00CB0DA8">
        <w:rPr>
          <w:sz w:val="28"/>
          <w:szCs w:val="28"/>
          <w:lang w:val="vi-VN"/>
        </w:rPr>
        <w:t>Số Fax.................................E-mail.............................................................</w:t>
      </w:r>
    </w:p>
    <w:p w:rsidR="00267E0C" w:rsidRPr="00CB0DA8" w:rsidRDefault="00267E0C" w:rsidP="00267E0C">
      <w:pPr>
        <w:spacing w:after="120"/>
        <w:jc w:val="both"/>
        <w:rPr>
          <w:sz w:val="28"/>
          <w:szCs w:val="28"/>
          <w:lang w:val="vi-VN"/>
        </w:rPr>
      </w:pPr>
      <w:r w:rsidRPr="00CB0DA8">
        <w:rPr>
          <w:sz w:val="28"/>
          <w:szCs w:val="28"/>
          <w:lang w:val="vi-VN"/>
        </w:rPr>
        <w:tab/>
        <w:t xml:space="preserve">Sau khi nghiên cứu tài liệu quy định kiến thức về </w:t>
      </w:r>
      <w:r w:rsidRPr="00AF0DC1">
        <w:rPr>
          <w:sz w:val="28"/>
          <w:szCs w:val="28"/>
          <w:lang w:val="de-DE"/>
        </w:rPr>
        <w:t xml:space="preserve">an toàn thực phẩm </w:t>
      </w:r>
      <w:r w:rsidRPr="00CB0DA8">
        <w:rPr>
          <w:sz w:val="28"/>
          <w:szCs w:val="28"/>
          <w:lang w:val="vi-VN"/>
        </w:rPr>
        <w:t>do Bộ Công Thương ban hành, chúng tôi/Tôi đã hiểu rõ các quy định và nội dung của tài liệu. Nay đề nghị quý cơ quan tổ chức đánh giá, xác nhận kiến thức cho chúng tôi/Tôi theo nội dung của tài liệu của Bộ Công Thương ban hành.</w:t>
      </w:r>
    </w:p>
    <w:p w:rsidR="00267E0C" w:rsidRPr="00CB0DA8" w:rsidRDefault="00267E0C" w:rsidP="00267E0C">
      <w:pPr>
        <w:spacing w:after="120"/>
        <w:rPr>
          <w:sz w:val="28"/>
          <w:szCs w:val="28"/>
          <w:lang w:val="vi-VN"/>
        </w:rPr>
      </w:pPr>
      <w:r w:rsidRPr="00CB0DA8">
        <w:rPr>
          <w:sz w:val="28"/>
          <w:szCs w:val="28"/>
          <w:lang w:val="vi-VN"/>
        </w:rPr>
        <w:t>(Danh sách (1) gửi kèm theo - Mẫu số 01).</w:t>
      </w:r>
    </w:p>
    <w:p w:rsidR="00267E0C" w:rsidRPr="00CB0DA8" w:rsidRDefault="00267E0C" w:rsidP="00267E0C">
      <w:pPr>
        <w:spacing w:after="120"/>
        <w:rPr>
          <w:sz w:val="28"/>
          <w:szCs w:val="28"/>
          <w:lang w:val="vi-VN"/>
        </w:rPr>
      </w:pPr>
      <w:r w:rsidRPr="00CB0DA8">
        <w:rPr>
          <w:sz w:val="28"/>
          <w:szCs w:val="28"/>
          <w:lang w:val="vi-VN"/>
        </w:rPr>
        <w:t> </w:t>
      </w:r>
    </w:p>
    <w:tbl>
      <w:tblPr>
        <w:tblW w:w="0" w:type="auto"/>
        <w:tblBorders>
          <w:top w:val="nil"/>
          <w:bottom w:val="nil"/>
          <w:insideH w:val="nil"/>
          <w:insideV w:val="nil"/>
        </w:tblBorders>
        <w:tblCellMar>
          <w:left w:w="0" w:type="dxa"/>
          <w:right w:w="0" w:type="dxa"/>
        </w:tblCellMar>
        <w:tblLook w:val="04A0"/>
      </w:tblPr>
      <w:tblGrid>
        <w:gridCol w:w="4068"/>
        <w:gridCol w:w="4788"/>
      </w:tblGrid>
      <w:tr w:rsidR="00267E0C" w:rsidRPr="00CB0DA8" w:rsidTr="001B7A26">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267E0C" w:rsidRPr="00CB0DA8" w:rsidRDefault="00267E0C" w:rsidP="001B7A26">
            <w:pPr>
              <w:rPr>
                <w:sz w:val="28"/>
                <w:szCs w:val="28"/>
                <w:lang w:val="vi-VN"/>
              </w:rPr>
            </w:pPr>
            <w:r w:rsidRPr="00CB0DA8">
              <w:rPr>
                <w:sz w:val="28"/>
                <w:szCs w:val="28"/>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267E0C" w:rsidRPr="00CB0DA8" w:rsidRDefault="00267E0C" w:rsidP="001B7A26">
            <w:pPr>
              <w:spacing w:after="120"/>
              <w:rPr>
                <w:sz w:val="28"/>
                <w:szCs w:val="28"/>
                <w:lang w:val="vi-VN"/>
              </w:rPr>
            </w:pPr>
            <w:r w:rsidRPr="00CB0DA8">
              <w:rPr>
                <w:i/>
                <w:iCs/>
                <w:sz w:val="28"/>
                <w:szCs w:val="28"/>
                <w:lang w:val="vi-VN"/>
              </w:rPr>
              <w:t>Địa danh, Ngày.......tháng........năm........</w:t>
            </w:r>
          </w:p>
          <w:p w:rsidR="00267E0C" w:rsidRPr="00CB0DA8" w:rsidRDefault="00267E0C" w:rsidP="001B7A26">
            <w:pPr>
              <w:spacing w:after="120"/>
              <w:jc w:val="center"/>
              <w:rPr>
                <w:sz w:val="28"/>
                <w:szCs w:val="28"/>
                <w:lang w:val="vi-VN"/>
              </w:rPr>
            </w:pPr>
            <w:r w:rsidRPr="00CB0DA8">
              <w:rPr>
                <w:b/>
                <w:bCs/>
                <w:sz w:val="28"/>
                <w:szCs w:val="28"/>
                <w:lang w:val="vi-VN"/>
              </w:rPr>
              <w:t>Đại diện Tổ chức/cá nhân</w:t>
            </w:r>
          </w:p>
          <w:p w:rsidR="00267E0C" w:rsidRPr="00CB0DA8" w:rsidRDefault="00267E0C" w:rsidP="001B7A26">
            <w:pPr>
              <w:jc w:val="center"/>
              <w:rPr>
                <w:sz w:val="28"/>
                <w:szCs w:val="28"/>
                <w:lang w:val="vi-VN"/>
              </w:rPr>
            </w:pPr>
            <w:r w:rsidRPr="00CB0DA8">
              <w:rPr>
                <w:i/>
                <w:iCs/>
                <w:sz w:val="28"/>
                <w:szCs w:val="28"/>
                <w:lang w:val="vi-VN"/>
              </w:rPr>
              <w:t>Ký ghi rõ họ, tên, đóng dấu (nếu có)</w:t>
            </w:r>
          </w:p>
        </w:tc>
      </w:tr>
    </w:tbl>
    <w:p w:rsidR="00267E0C" w:rsidRPr="00CB0DA8" w:rsidRDefault="00267E0C" w:rsidP="00267E0C">
      <w:pPr>
        <w:spacing w:after="120"/>
        <w:rPr>
          <w:lang w:val="vi-VN"/>
        </w:rPr>
      </w:pPr>
      <w:r w:rsidRPr="00CB0DA8">
        <w:rPr>
          <w:i/>
          <w:iCs/>
          <w:lang w:val="vi-VN"/>
        </w:rPr>
        <w:t>* Ghi chú:</w:t>
      </w:r>
    </w:p>
    <w:p w:rsidR="00267E0C" w:rsidRPr="00CB0DA8" w:rsidRDefault="00267E0C" w:rsidP="00267E0C">
      <w:pPr>
        <w:spacing w:after="120"/>
        <w:rPr>
          <w:lang w:val="vi-VN"/>
        </w:rPr>
      </w:pPr>
      <w:r w:rsidRPr="00AF0DC1">
        <w:rPr>
          <w:i/>
          <w:iCs/>
          <w:lang w:val="de-DE"/>
        </w:rPr>
        <w:t>- (1): Áp dụng cho các tập thể, không áp dụng cho cá nhân</w:t>
      </w:r>
    </w:p>
    <w:p w:rsidR="00267E0C" w:rsidRPr="00CB0DA8" w:rsidRDefault="00267E0C" w:rsidP="00267E0C">
      <w:pPr>
        <w:spacing w:after="120"/>
        <w:rPr>
          <w:lang w:val="vi-VN"/>
        </w:rPr>
      </w:pPr>
      <w:r w:rsidRPr="00CB0DA8">
        <w:rPr>
          <w:lang w:val="vi-VN"/>
        </w:rPr>
        <w:t> </w:t>
      </w:r>
    </w:p>
    <w:p w:rsidR="00267E0C" w:rsidRPr="00CB0DA8" w:rsidRDefault="00267E0C" w:rsidP="00267E0C">
      <w:pPr>
        <w:spacing w:after="120"/>
        <w:jc w:val="right"/>
        <w:rPr>
          <w:b/>
          <w:bCs/>
          <w:lang w:val="vi-VN"/>
        </w:rPr>
      </w:pPr>
      <w:bookmarkStart w:id="8" w:name="loai_6"/>
    </w:p>
    <w:p w:rsidR="00267E0C" w:rsidRPr="00CB0DA8" w:rsidRDefault="00267E0C" w:rsidP="00267E0C">
      <w:pPr>
        <w:spacing w:after="120"/>
        <w:jc w:val="right"/>
        <w:rPr>
          <w:b/>
          <w:bCs/>
          <w:lang w:val="vi-VN"/>
        </w:rPr>
      </w:pPr>
    </w:p>
    <w:p w:rsidR="00267E0C" w:rsidRPr="00CB0DA8" w:rsidRDefault="00267E0C" w:rsidP="00267E0C">
      <w:pPr>
        <w:spacing w:after="120"/>
        <w:jc w:val="right"/>
        <w:rPr>
          <w:b/>
          <w:bCs/>
          <w:lang w:val="vi-VN"/>
        </w:rPr>
      </w:pPr>
    </w:p>
    <w:p w:rsidR="00267E0C" w:rsidRPr="00CB0DA8" w:rsidRDefault="00267E0C" w:rsidP="00267E0C">
      <w:pPr>
        <w:spacing w:after="120"/>
        <w:jc w:val="center"/>
        <w:rPr>
          <w:b/>
          <w:bCs/>
          <w:lang w:val="vi-VN"/>
        </w:rPr>
      </w:pPr>
    </w:p>
    <w:p w:rsidR="00267E0C" w:rsidRPr="00CB0DA8" w:rsidRDefault="00267E0C" w:rsidP="00267E0C">
      <w:pPr>
        <w:spacing w:after="120"/>
        <w:jc w:val="center"/>
        <w:rPr>
          <w:b/>
          <w:bCs/>
          <w:lang w:val="vi-VN"/>
        </w:rPr>
      </w:pPr>
    </w:p>
    <w:p w:rsidR="00267E0C" w:rsidRPr="00CB0DA8" w:rsidRDefault="00267E0C" w:rsidP="00267E0C">
      <w:pPr>
        <w:spacing w:after="120"/>
        <w:jc w:val="center"/>
        <w:rPr>
          <w:b/>
          <w:bCs/>
          <w:lang w:val="vi-VN"/>
        </w:rPr>
      </w:pPr>
    </w:p>
    <w:p w:rsidR="00267E0C" w:rsidRPr="00CB0DA8" w:rsidRDefault="00267E0C" w:rsidP="00267E0C">
      <w:pPr>
        <w:spacing w:after="120"/>
        <w:jc w:val="center"/>
        <w:rPr>
          <w:b/>
          <w:bCs/>
          <w:lang w:val="vi-VN"/>
        </w:rPr>
      </w:pPr>
    </w:p>
    <w:p w:rsidR="00267E0C" w:rsidRPr="00CB0DA8" w:rsidRDefault="00267E0C" w:rsidP="00267E0C">
      <w:pPr>
        <w:spacing w:after="120"/>
        <w:jc w:val="center"/>
        <w:rPr>
          <w:b/>
          <w:bCs/>
          <w:lang w:val="vi-VN"/>
        </w:rPr>
      </w:pPr>
    </w:p>
    <w:p w:rsidR="00267E0C" w:rsidRPr="00CB0DA8" w:rsidRDefault="00267E0C" w:rsidP="00267E0C">
      <w:pPr>
        <w:spacing w:after="120"/>
        <w:jc w:val="center"/>
        <w:rPr>
          <w:b/>
          <w:bCs/>
          <w:lang w:val="vi-VN"/>
        </w:rPr>
      </w:pPr>
    </w:p>
    <w:p w:rsidR="00267E0C" w:rsidRPr="00CB0DA8" w:rsidRDefault="00267E0C" w:rsidP="00267E0C">
      <w:pPr>
        <w:spacing w:after="120"/>
        <w:jc w:val="center"/>
        <w:rPr>
          <w:b/>
          <w:bCs/>
          <w:lang w:val="vi-VN"/>
        </w:rPr>
      </w:pPr>
    </w:p>
    <w:p w:rsidR="00267E0C" w:rsidRPr="00CB0DA8" w:rsidRDefault="00267E0C" w:rsidP="00267E0C">
      <w:pPr>
        <w:spacing w:after="120"/>
        <w:jc w:val="center"/>
        <w:rPr>
          <w:b/>
          <w:bCs/>
          <w:lang w:val="vi-VN"/>
        </w:rPr>
      </w:pPr>
    </w:p>
    <w:p w:rsidR="00267E0C" w:rsidRPr="00CB0DA8" w:rsidRDefault="00267E0C" w:rsidP="00267E0C">
      <w:pPr>
        <w:spacing w:after="120"/>
        <w:jc w:val="center"/>
        <w:rPr>
          <w:b/>
          <w:bCs/>
          <w:lang w:val="vi-VN"/>
        </w:rPr>
      </w:pPr>
      <w:r w:rsidRPr="00CB0DA8">
        <w:rPr>
          <w:b/>
          <w:bCs/>
          <w:lang w:val="vi-VN"/>
        </w:rPr>
        <w:br w:type="page"/>
      </w:r>
      <w:r w:rsidRPr="00CB0DA8">
        <w:rPr>
          <w:b/>
          <w:bCs/>
          <w:lang w:val="vi-VN"/>
        </w:rPr>
        <w:lastRenderedPageBreak/>
        <w:t>Mẫu 02</w:t>
      </w:r>
    </w:p>
    <w:p w:rsidR="00267E0C" w:rsidRPr="00CB0DA8" w:rsidRDefault="00267E0C" w:rsidP="00267E0C">
      <w:pPr>
        <w:spacing w:after="120"/>
        <w:jc w:val="center"/>
        <w:rPr>
          <w:bCs/>
          <w:i/>
          <w:lang w:val="vi-VN"/>
        </w:rPr>
      </w:pPr>
      <w:r w:rsidRPr="00CB0DA8">
        <w:rPr>
          <w:bCs/>
          <w:i/>
          <w:lang w:val="vi-VN"/>
        </w:rPr>
        <w:t>(Ban hành kèm theo Quyết định số 13/2017/QĐ-UBND ngày 28 tháng 02 năm 2017 của UBND tỉnh Thừa Thiên Huế)</w:t>
      </w:r>
    </w:p>
    <w:p w:rsidR="00267E0C" w:rsidRPr="00CB0DA8" w:rsidRDefault="00267E0C" w:rsidP="00267E0C">
      <w:pPr>
        <w:spacing w:after="120"/>
        <w:jc w:val="center"/>
        <w:rPr>
          <w:lang w:val="vi-VN"/>
        </w:rPr>
      </w:pPr>
      <w:bookmarkStart w:id="9" w:name="loai_6_name"/>
      <w:bookmarkEnd w:id="8"/>
      <w:r w:rsidRPr="00AF0DC1">
        <w:rPr>
          <w:b/>
          <w:bCs/>
          <w:lang w:val="de-DE"/>
        </w:rPr>
        <w:t>DANH SÁCH ĐỀ NGHỊ</w:t>
      </w:r>
      <w:r w:rsidRPr="00AF0DC1">
        <w:rPr>
          <w:b/>
          <w:bCs/>
          <w:lang w:val="de-DE"/>
        </w:rPr>
        <w:br/>
        <w:t>XÁC NHẬN KIẾN THỨC AN TOÀN THỰC PHẨM</w:t>
      </w:r>
      <w:bookmarkEnd w:id="9"/>
    </w:p>
    <w:p w:rsidR="00267E0C" w:rsidRPr="00CB0DA8" w:rsidRDefault="00267E0C" w:rsidP="00267E0C">
      <w:pPr>
        <w:spacing w:after="120"/>
        <w:jc w:val="center"/>
        <w:rPr>
          <w:lang w:val="vi-VN"/>
        </w:rPr>
      </w:pPr>
      <w:r w:rsidRPr="00AF0DC1">
        <w:rPr>
          <w:i/>
          <w:iCs/>
          <w:lang w:val="de-DE"/>
        </w:rPr>
        <w:t>(Kèm theo Đơn đề nghị xác nhận kiến thức về an toàn thực phẩm của..................)</w:t>
      </w:r>
    </w:p>
    <w:tbl>
      <w:tblPr>
        <w:tblW w:w="9748" w:type="dxa"/>
        <w:tblBorders>
          <w:top w:val="nil"/>
          <w:bottom w:val="nil"/>
          <w:insideH w:val="nil"/>
          <w:insideV w:val="nil"/>
        </w:tblBorders>
        <w:tblCellMar>
          <w:left w:w="0" w:type="dxa"/>
          <w:right w:w="0" w:type="dxa"/>
        </w:tblCellMar>
        <w:tblLook w:val="04A0"/>
      </w:tblPr>
      <w:tblGrid>
        <w:gridCol w:w="590"/>
        <w:gridCol w:w="2321"/>
        <w:gridCol w:w="851"/>
        <w:gridCol w:w="850"/>
        <w:gridCol w:w="1701"/>
        <w:gridCol w:w="2017"/>
        <w:gridCol w:w="1418"/>
      </w:tblGrid>
      <w:tr w:rsidR="00267E0C" w:rsidRPr="00AF0DC1" w:rsidTr="001B7A26">
        <w:tc>
          <w:tcPr>
            <w:tcW w:w="59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67E0C" w:rsidRPr="00AF0DC1" w:rsidRDefault="00267E0C" w:rsidP="001B7A26">
            <w:pPr>
              <w:jc w:val="center"/>
              <w:rPr>
                <w:b/>
              </w:rPr>
            </w:pPr>
            <w:r w:rsidRPr="00AF0DC1">
              <w:rPr>
                <w:b/>
              </w:rPr>
              <w:t>TT</w:t>
            </w:r>
          </w:p>
        </w:tc>
        <w:tc>
          <w:tcPr>
            <w:tcW w:w="2321"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67E0C" w:rsidRPr="00AF0DC1" w:rsidRDefault="00267E0C" w:rsidP="001B7A26">
            <w:pPr>
              <w:jc w:val="center"/>
              <w:rPr>
                <w:b/>
              </w:rPr>
            </w:pPr>
            <w:r w:rsidRPr="00AF0DC1">
              <w:rPr>
                <w:b/>
              </w:rPr>
              <w:t>Họ và Tên</w:t>
            </w:r>
          </w:p>
        </w:tc>
        <w:tc>
          <w:tcPr>
            <w:tcW w:w="851"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67E0C" w:rsidRPr="00AF0DC1" w:rsidRDefault="00267E0C" w:rsidP="001B7A26">
            <w:pPr>
              <w:jc w:val="center"/>
              <w:rPr>
                <w:b/>
              </w:rPr>
            </w:pPr>
            <w:r w:rsidRPr="00AF0DC1">
              <w:rPr>
                <w:b/>
              </w:rPr>
              <w:t>Nam</w:t>
            </w:r>
          </w:p>
        </w:tc>
        <w:tc>
          <w:tcPr>
            <w:tcW w:w="850"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67E0C" w:rsidRPr="00AF0DC1" w:rsidRDefault="00267E0C" w:rsidP="001B7A26">
            <w:pPr>
              <w:jc w:val="center"/>
              <w:rPr>
                <w:b/>
              </w:rPr>
            </w:pPr>
            <w:r w:rsidRPr="00AF0DC1">
              <w:rPr>
                <w:b/>
              </w:rPr>
              <w:t>Nữ</w:t>
            </w:r>
          </w:p>
        </w:tc>
        <w:tc>
          <w:tcPr>
            <w:tcW w:w="1701"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67E0C" w:rsidRPr="00AF0DC1" w:rsidRDefault="00267E0C" w:rsidP="001B7A26">
            <w:pPr>
              <w:jc w:val="center"/>
              <w:rPr>
                <w:b/>
              </w:rPr>
            </w:pPr>
            <w:r w:rsidRPr="00AF0DC1">
              <w:rPr>
                <w:b/>
              </w:rPr>
              <w:t>Số CMTND</w:t>
            </w:r>
          </w:p>
        </w:tc>
        <w:tc>
          <w:tcPr>
            <w:tcW w:w="2017"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67E0C" w:rsidRPr="00AF0DC1" w:rsidRDefault="00267E0C" w:rsidP="001B7A26">
            <w:pPr>
              <w:jc w:val="center"/>
              <w:rPr>
                <w:b/>
              </w:rPr>
            </w:pPr>
            <w:r w:rsidRPr="00AF0DC1">
              <w:rPr>
                <w:b/>
              </w:rPr>
              <w:t>Ngày, tháng, năm cấp</w:t>
            </w:r>
          </w:p>
        </w:tc>
        <w:tc>
          <w:tcPr>
            <w:tcW w:w="1418"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67E0C" w:rsidRPr="00AF0DC1" w:rsidRDefault="00267E0C" w:rsidP="001B7A26">
            <w:pPr>
              <w:jc w:val="center"/>
              <w:rPr>
                <w:b/>
              </w:rPr>
            </w:pPr>
            <w:r w:rsidRPr="00AF0DC1">
              <w:rPr>
                <w:b/>
              </w:rPr>
              <w:t>Nơi cấp</w:t>
            </w:r>
          </w:p>
        </w:tc>
      </w:tr>
      <w:tr w:rsidR="00267E0C" w:rsidRPr="00AF0DC1" w:rsidTr="001B7A26">
        <w:tblPrEx>
          <w:tblBorders>
            <w:top w:val="none" w:sz="0" w:space="0" w:color="auto"/>
            <w:bottom w:val="none" w:sz="0" w:space="0" w:color="auto"/>
            <w:insideH w:val="none" w:sz="0" w:space="0" w:color="auto"/>
            <w:insideV w:val="none" w:sz="0" w:space="0" w:color="auto"/>
          </w:tblBorders>
        </w:tblPrEx>
        <w:tc>
          <w:tcPr>
            <w:tcW w:w="590"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23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85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85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201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1418"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r>
      <w:tr w:rsidR="00267E0C" w:rsidRPr="00AF0DC1" w:rsidTr="001B7A26">
        <w:tblPrEx>
          <w:tblBorders>
            <w:top w:val="none" w:sz="0" w:space="0" w:color="auto"/>
            <w:bottom w:val="none" w:sz="0" w:space="0" w:color="auto"/>
            <w:insideH w:val="none" w:sz="0" w:space="0" w:color="auto"/>
            <w:insideV w:val="none" w:sz="0" w:space="0" w:color="auto"/>
          </w:tblBorders>
        </w:tblPrEx>
        <w:tc>
          <w:tcPr>
            <w:tcW w:w="590"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23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85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85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201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1418"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r>
      <w:tr w:rsidR="00267E0C" w:rsidRPr="00AF0DC1" w:rsidTr="001B7A26">
        <w:tblPrEx>
          <w:tblBorders>
            <w:top w:val="none" w:sz="0" w:space="0" w:color="auto"/>
            <w:bottom w:val="none" w:sz="0" w:space="0" w:color="auto"/>
            <w:insideH w:val="none" w:sz="0" w:space="0" w:color="auto"/>
            <w:insideV w:val="none" w:sz="0" w:space="0" w:color="auto"/>
          </w:tblBorders>
        </w:tblPrEx>
        <w:tc>
          <w:tcPr>
            <w:tcW w:w="590"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23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85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85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201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1418"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r>
      <w:tr w:rsidR="00267E0C" w:rsidRPr="00AF0DC1" w:rsidTr="001B7A26">
        <w:tblPrEx>
          <w:tblBorders>
            <w:top w:val="none" w:sz="0" w:space="0" w:color="auto"/>
            <w:bottom w:val="none" w:sz="0" w:space="0" w:color="auto"/>
            <w:insideH w:val="none" w:sz="0" w:space="0" w:color="auto"/>
            <w:insideV w:val="none" w:sz="0" w:space="0" w:color="auto"/>
          </w:tblBorders>
        </w:tblPrEx>
        <w:tc>
          <w:tcPr>
            <w:tcW w:w="590"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23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85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85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201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1418"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r>
      <w:tr w:rsidR="00267E0C" w:rsidRPr="00AF0DC1" w:rsidTr="001B7A26">
        <w:tblPrEx>
          <w:tblBorders>
            <w:top w:val="none" w:sz="0" w:space="0" w:color="auto"/>
            <w:bottom w:val="none" w:sz="0" w:space="0" w:color="auto"/>
            <w:insideH w:val="none" w:sz="0" w:space="0" w:color="auto"/>
            <w:insideV w:val="none" w:sz="0" w:space="0" w:color="auto"/>
          </w:tblBorders>
        </w:tblPrEx>
        <w:tc>
          <w:tcPr>
            <w:tcW w:w="590"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23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85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85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201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1418"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r>
      <w:tr w:rsidR="00267E0C" w:rsidRPr="00AF0DC1" w:rsidTr="001B7A26">
        <w:tblPrEx>
          <w:tblBorders>
            <w:top w:val="none" w:sz="0" w:space="0" w:color="auto"/>
            <w:bottom w:val="none" w:sz="0" w:space="0" w:color="auto"/>
            <w:insideH w:val="none" w:sz="0" w:space="0" w:color="auto"/>
            <w:insideV w:val="none" w:sz="0" w:space="0" w:color="auto"/>
          </w:tblBorders>
        </w:tblPrEx>
        <w:tc>
          <w:tcPr>
            <w:tcW w:w="590"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23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85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85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201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1418"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r>
      <w:tr w:rsidR="00267E0C" w:rsidRPr="00AF0DC1" w:rsidTr="001B7A26">
        <w:tblPrEx>
          <w:tblBorders>
            <w:top w:val="none" w:sz="0" w:space="0" w:color="auto"/>
            <w:bottom w:val="none" w:sz="0" w:space="0" w:color="auto"/>
            <w:insideH w:val="none" w:sz="0" w:space="0" w:color="auto"/>
            <w:insideV w:val="none" w:sz="0" w:space="0" w:color="auto"/>
          </w:tblBorders>
        </w:tblPrEx>
        <w:tc>
          <w:tcPr>
            <w:tcW w:w="590"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23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85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85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201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1418"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r>
      <w:tr w:rsidR="00267E0C" w:rsidRPr="00AF0DC1" w:rsidTr="001B7A26">
        <w:tblPrEx>
          <w:tblBorders>
            <w:top w:val="none" w:sz="0" w:space="0" w:color="auto"/>
            <w:bottom w:val="none" w:sz="0" w:space="0" w:color="auto"/>
            <w:insideH w:val="none" w:sz="0" w:space="0" w:color="auto"/>
            <w:insideV w:val="none" w:sz="0" w:space="0" w:color="auto"/>
          </w:tblBorders>
        </w:tblPrEx>
        <w:tc>
          <w:tcPr>
            <w:tcW w:w="590"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23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85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85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201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1418"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r>
      <w:tr w:rsidR="00267E0C" w:rsidRPr="00AF0DC1" w:rsidTr="001B7A26">
        <w:tblPrEx>
          <w:tblBorders>
            <w:top w:val="none" w:sz="0" w:space="0" w:color="auto"/>
            <w:bottom w:val="none" w:sz="0" w:space="0" w:color="auto"/>
            <w:insideH w:val="none" w:sz="0" w:space="0" w:color="auto"/>
            <w:insideV w:val="none" w:sz="0" w:space="0" w:color="auto"/>
          </w:tblBorders>
        </w:tblPrEx>
        <w:tc>
          <w:tcPr>
            <w:tcW w:w="590"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23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85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85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201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1418"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r>
      <w:tr w:rsidR="00267E0C" w:rsidRPr="00AF0DC1" w:rsidTr="001B7A26">
        <w:tblPrEx>
          <w:tblBorders>
            <w:top w:val="none" w:sz="0" w:space="0" w:color="auto"/>
            <w:bottom w:val="none" w:sz="0" w:space="0" w:color="auto"/>
            <w:insideH w:val="none" w:sz="0" w:space="0" w:color="auto"/>
            <w:insideV w:val="none" w:sz="0" w:space="0" w:color="auto"/>
          </w:tblBorders>
        </w:tblPrEx>
        <w:tc>
          <w:tcPr>
            <w:tcW w:w="590"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23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85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85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201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1418"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r>
      <w:tr w:rsidR="00267E0C" w:rsidRPr="00AF0DC1" w:rsidTr="001B7A26">
        <w:tblPrEx>
          <w:tblBorders>
            <w:top w:val="none" w:sz="0" w:space="0" w:color="auto"/>
            <w:bottom w:val="none" w:sz="0" w:space="0" w:color="auto"/>
            <w:insideH w:val="none" w:sz="0" w:space="0" w:color="auto"/>
            <w:insideV w:val="none" w:sz="0" w:space="0" w:color="auto"/>
          </w:tblBorders>
        </w:tblPrEx>
        <w:tc>
          <w:tcPr>
            <w:tcW w:w="590"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23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85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85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201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1418"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r>
      <w:tr w:rsidR="00267E0C" w:rsidRPr="00AF0DC1" w:rsidTr="001B7A26">
        <w:tblPrEx>
          <w:tblBorders>
            <w:top w:val="none" w:sz="0" w:space="0" w:color="auto"/>
            <w:bottom w:val="none" w:sz="0" w:space="0" w:color="auto"/>
            <w:insideH w:val="none" w:sz="0" w:space="0" w:color="auto"/>
            <w:insideV w:val="none" w:sz="0" w:space="0" w:color="auto"/>
          </w:tblBorders>
        </w:tblPrEx>
        <w:tc>
          <w:tcPr>
            <w:tcW w:w="590"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23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85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85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201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1418"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r>
      <w:tr w:rsidR="00267E0C" w:rsidRPr="00AF0DC1" w:rsidTr="001B7A26">
        <w:tblPrEx>
          <w:tblBorders>
            <w:top w:val="none" w:sz="0" w:space="0" w:color="auto"/>
            <w:bottom w:val="none" w:sz="0" w:space="0" w:color="auto"/>
            <w:insideH w:val="none" w:sz="0" w:space="0" w:color="auto"/>
            <w:insideV w:val="none" w:sz="0" w:space="0" w:color="auto"/>
          </w:tblBorders>
        </w:tblPrEx>
        <w:tc>
          <w:tcPr>
            <w:tcW w:w="590"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23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85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85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201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1418"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r>
      <w:tr w:rsidR="00267E0C" w:rsidRPr="00AF0DC1" w:rsidTr="001B7A26">
        <w:tblPrEx>
          <w:tblBorders>
            <w:top w:val="none" w:sz="0" w:space="0" w:color="auto"/>
            <w:bottom w:val="none" w:sz="0" w:space="0" w:color="auto"/>
            <w:insideH w:val="none" w:sz="0" w:space="0" w:color="auto"/>
            <w:insideV w:val="none" w:sz="0" w:space="0" w:color="auto"/>
          </w:tblBorders>
        </w:tblPrEx>
        <w:tc>
          <w:tcPr>
            <w:tcW w:w="590"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23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85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85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201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1418"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r>
    </w:tbl>
    <w:p w:rsidR="00267E0C" w:rsidRPr="00AF0DC1" w:rsidRDefault="00267E0C" w:rsidP="00267E0C">
      <w:pPr>
        <w:spacing w:after="120"/>
      </w:pPr>
      <w:r w:rsidRPr="00AF0DC1">
        <w:t> </w:t>
      </w:r>
    </w:p>
    <w:tbl>
      <w:tblPr>
        <w:tblW w:w="0" w:type="auto"/>
        <w:tblBorders>
          <w:top w:val="nil"/>
          <w:bottom w:val="nil"/>
          <w:insideH w:val="nil"/>
          <w:insideV w:val="nil"/>
        </w:tblBorders>
        <w:tblCellMar>
          <w:left w:w="0" w:type="dxa"/>
          <w:right w:w="0" w:type="dxa"/>
        </w:tblCellMar>
        <w:tblLook w:val="04A0"/>
      </w:tblPr>
      <w:tblGrid>
        <w:gridCol w:w="4068"/>
        <w:gridCol w:w="4788"/>
      </w:tblGrid>
      <w:tr w:rsidR="00267E0C" w:rsidRPr="00AF0DC1" w:rsidTr="001B7A26">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267E0C" w:rsidRPr="00AF0DC1" w:rsidRDefault="00267E0C" w:rsidP="001B7A26">
            <w:r w:rsidRPr="00AF0DC1">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267E0C" w:rsidRPr="00AF0DC1" w:rsidRDefault="00267E0C" w:rsidP="001B7A26">
            <w:pPr>
              <w:spacing w:after="120"/>
              <w:jc w:val="center"/>
            </w:pPr>
            <w:r w:rsidRPr="00AF0DC1">
              <w:rPr>
                <w:i/>
                <w:iCs/>
              </w:rPr>
              <w:t>Địa danh, ngày.........tháng......năm........</w:t>
            </w:r>
          </w:p>
          <w:p w:rsidR="00267E0C" w:rsidRPr="00AF0DC1" w:rsidRDefault="00267E0C" w:rsidP="001B7A26">
            <w:pPr>
              <w:spacing w:after="120"/>
              <w:jc w:val="center"/>
            </w:pPr>
            <w:r w:rsidRPr="00AF0DC1">
              <w:rPr>
                <w:b/>
                <w:bCs/>
              </w:rPr>
              <w:t>Đại diện Tổ chức đề nghị xác nhận</w:t>
            </w:r>
          </w:p>
          <w:p w:rsidR="00267E0C" w:rsidRPr="00AF0DC1" w:rsidRDefault="00267E0C" w:rsidP="001B7A26">
            <w:pPr>
              <w:jc w:val="center"/>
            </w:pPr>
            <w:r w:rsidRPr="00AF0DC1">
              <w:rPr>
                <w:i/>
                <w:iCs/>
              </w:rPr>
              <w:t>Ký ghi rõ họ, tên, đóng dấu (nếu có)</w:t>
            </w:r>
          </w:p>
        </w:tc>
      </w:tr>
    </w:tbl>
    <w:p w:rsidR="00267E0C" w:rsidRPr="00AF0DC1" w:rsidRDefault="00267E0C" w:rsidP="00267E0C">
      <w:pPr>
        <w:spacing w:after="280" w:afterAutospacing="1"/>
      </w:pPr>
    </w:p>
    <w:p w:rsidR="00267E0C" w:rsidRPr="00AF0DC1" w:rsidRDefault="00267E0C" w:rsidP="00267E0C">
      <w:pPr>
        <w:jc w:val="center"/>
        <w:rPr>
          <w:b/>
          <w:sz w:val="28"/>
          <w:szCs w:val="28"/>
        </w:rPr>
      </w:pPr>
    </w:p>
    <w:p w:rsidR="00267E0C" w:rsidRPr="00AF0DC1" w:rsidRDefault="00267E0C" w:rsidP="00267E0C">
      <w:pPr>
        <w:jc w:val="center"/>
        <w:rPr>
          <w:b/>
          <w:sz w:val="28"/>
          <w:szCs w:val="28"/>
        </w:rPr>
      </w:pPr>
    </w:p>
    <w:p w:rsidR="00267E0C" w:rsidRPr="00AF0DC1" w:rsidRDefault="00267E0C" w:rsidP="00267E0C">
      <w:pPr>
        <w:jc w:val="center"/>
        <w:rPr>
          <w:b/>
          <w:sz w:val="28"/>
          <w:szCs w:val="28"/>
        </w:rPr>
      </w:pPr>
    </w:p>
    <w:p w:rsidR="00267E0C" w:rsidRPr="00AF0DC1" w:rsidRDefault="00267E0C" w:rsidP="00267E0C">
      <w:pPr>
        <w:jc w:val="center"/>
        <w:rPr>
          <w:b/>
          <w:sz w:val="28"/>
          <w:szCs w:val="28"/>
        </w:rPr>
      </w:pPr>
    </w:p>
    <w:p w:rsidR="00267E0C" w:rsidRPr="00AF0DC1" w:rsidRDefault="00267E0C" w:rsidP="00267E0C">
      <w:pPr>
        <w:jc w:val="center"/>
        <w:rPr>
          <w:b/>
          <w:sz w:val="28"/>
          <w:szCs w:val="28"/>
        </w:rPr>
      </w:pPr>
    </w:p>
    <w:p w:rsidR="00267E0C" w:rsidRPr="00AF0DC1" w:rsidRDefault="00267E0C" w:rsidP="00267E0C">
      <w:pPr>
        <w:jc w:val="center"/>
        <w:rPr>
          <w:b/>
          <w:sz w:val="28"/>
          <w:szCs w:val="28"/>
        </w:rPr>
      </w:pPr>
    </w:p>
    <w:p w:rsidR="00267E0C" w:rsidRPr="00AF0DC1" w:rsidRDefault="00267E0C" w:rsidP="00267E0C">
      <w:pPr>
        <w:jc w:val="center"/>
        <w:rPr>
          <w:b/>
          <w:sz w:val="28"/>
          <w:szCs w:val="28"/>
        </w:rPr>
      </w:pPr>
    </w:p>
    <w:p w:rsidR="00267E0C" w:rsidRPr="00AF0DC1" w:rsidRDefault="00267E0C" w:rsidP="00267E0C">
      <w:pPr>
        <w:jc w:val="center"/>
        <w:rPr>
          <w:b/>
          <w:sz w:val="28"/>
          <w:szCs w:val="28"/>
        </w:rPr>
      </w:pPr>
    </w:p>
    <w:p w:rsidR="00267E0C" w:rsidRPr="00AF0DC1" w:rsidRDefault="00267E0C" w:rsidP="00267E0C">
      <w:pPr>
        <w:jc w:val="center"/>
        <w:rPr>
          <w:b/>
          <w:sz w:val="28"/>
          <w:szCs w:val="28"/>
        </w:rPr>
      </w:pPr>
    </w:p>
    <w:p w:rsidR="00267E0C" w:rsidRPr="00AF0DC1" w:rsidRDefault="00267E0C" w:rsidP="00267E0C">
      <w:pPr>
        <w:jc w:val="center"/>
        <w:rPr>
          <w:b/>
          <w:sz w:val="28"/>
          <w:szCs w:val="28"/>
        </w:rPr>
      </w:pPr>
    </w:p>
    <w:p w:rsidR="00267E0C" w:rsidRPr="00AF0DC1" w:rsidRDefault="00267E0C" w:rsidP="00267E0C">
      <w:pPr>
        <w:jc w:val="center"/>
        <w:rPr>
          <w:b/>
          <w:sz w:val="28"/>
          <w:szCs w:val="28"/>
        </w:rPr>
      </w:pPr>
    </w:p>
    <w:p w:rsidR="00267E0C" w:rsidRPr="00AF0DC1" w:rsidRDefault="00267E0C" w:rsidP="00267E0C">
      <w:pPr>
        <w:jc w:val="center"/>
        <w:rPr>
          <w:b/>
          <w:sz w:val="28"/>
          <w:szCs w:val="28"/>
        </w:rPr>
      </w:pPr>
    </w:p>
    <w:p w:rsidR="00267E0C" w:rsidRPr="00AF0DC1" w:rsidRDefault="00267E0C" w:rsidP="00267E0C">
      <w:pPr>
        <w:jc w:val="center"/>
        <w:rPr>
          <w:b/>
          <w:sz w:val="28"/>
          <w:szCs w:val="28"/>
        </w:rPr>
      </w:pPr>
    </w:p>
    <w:p w:rsidR="00267E0C" w:rsidRPr="00AF0DC1" w:rsidRDefault="00267E0C" w:rsidP="00267E0C">
      <w:pPr>
        <w:jc w:val="center"/>
        <w:rPr>
          <w:b/>
          <w:sz w:val="28"/>
          <w:szCs w:val="28"/>
        </w:rPr>
      </w:pPr>
    </w:p>
    <w:p w:rsidR="00267E0C" w:rsidRPr="00AF0DC1" w:rsidRDefault="00267E0C" w:rsidP="00267E0C">
      <w:pPr>
        <w:jc w:val="center"/>
        <w:rPr>
          <w:b/>
          <w:sz w:val="28"/>
          <w:szCs w:val="28"/>
        </w:rPr>
      </w:pPr>
    </w:p>
    <w:p w:rsidR="00267E0C" w:rsidRPr="00AF0DC1" w:rsidRDefault="00267E0C" w:rsidP="00267E0C">
      <w:pPr>
        <w:jc w:val="center"/>
        <w:rPr>
          <w:b/>
          <w:sz w:val="28"/>
          <w:szCs w:val="28"/>
        </w:rPr>
      </w:pPr>
    </w:p>
    <w:p w:rsidR="00267E0C" w:rsidRPr="00AF0DC1" w:rsidRDefault="00267E0C" w:rsidP="00267E0C">
      <w:pPr>
        <w:jc w:val="center"/>
        <w:rPr>
          <w:b/>
          <w:sz w:val="28"/>
          <w:szCs w:val="28"/>
        </w:rPr>
      </w:pPr>
    </w:p>
    <w:p w:rsidR="00267E0C" w:rsidRDefault="00267E0C" w:rsidP="00267E0C">
      <w:pPr>
        <w:jc w:val="center"/>
        <w:rPr>
          <w:b/>
          <w:sz w:val="28"/>
          <w:szCs w:val="28"/>
        </w:rPr>
      </w:pPr>
    </w:p>
    <w:p w:rsidR="00267E0C" w:rsidRPr="00AF0DC1" w:rsidRDefault="00267E0C" w:rsidP="00267E0C">
      <w:pPr>
        <w:spacing w:before="60" w:after="60"/>
        <w:jc w:val="both"/>
        <w:rPr>
          <w:b/>
          <w:sz w:val="28"/>
          <w:szCs w:val="28"/>
        </w:rPr>
      </w:pPr>
      <w:r>
        <w:rPr>
          <w:b/>
          <w:bCs/>
          <w:spacing w:val="-4"/>
          <w:sz w:val="28"/>
          <w:szCs w:val="28"/>
        </w:rPr>
        <w:t xml:space="preserve">II. </w:t>
      </w:r>
      <w:r w:rsidRPr="00AF0DC1">
        <w:rPr>
          <w:b/>
          <w:sz w:val="28"/>
          <w:szCs w:val="28"/>
        </w:rPr>
        <w:t>Lĩnh vực lưu thông hàng hóa trong nước</w:t>
      </w:r>
    </w:p>
    <w:p w:rsidR="00267E0C" w:rsidRPr="00AF0DC1" w:rsidRDefault="00267E0C" w:rsidP="00267E0C">
      <w:pPr>
        <w:spacing w:after="120"/>
        <w:jc w:val="both"/>
        <w:rPr>
          <w:b/>
          <w:bCs/>
          <w:sz w:val="28"/>
          <w:szCs w:val="28"/>
          <w:lang w:val="es-ES"/>
        </w:rPr>
      </w:pPr>
      <w:r>
        <w:rPr>
          <w:b/>
          <w:bCs/>
          <w:sz w:val="28"/>
          <w:szCs w:val="28"/>
          <w:lang w:val="es-ES"/>
        </w:rPr>
        <w:t xml:space="preserve">1. </w:t>
      </w:r>
      <w:r w:rsidRPr="00AF0DC1">
        <w:rPr>
          <w:b/>
          <w:bCs/>
          <w:sz w:val="28"/>
          <w:szCs w:val="28"/>
          <w:lang w:val="es-ES"/>
        </w:rPr>
        <w:t>Cấp Giấy phép kinh doanh bán lẻ sản phẩm rượu</w:t>
      </w:r>
    </w:p>
    <w:p w:rsidR="00267E0C" w:rsidRPr="00CB0DA8" w:rsidRDefault="00267E0C" w:rsidP="00267E0C">
      <w:pPr>
        <w:spacing w:after="120"/>
        <w:jc w:val="both"/>
        <w:rPr>
          <w:b/>
          <w:i/>
          <w:sz w:val="28"/>
          <w:szCs w:val="28"/>
          <w:lang w:val="es-ES"/>
        </w:rPr>
      </w:pPr>
      <w:r w:rsidRPr="00AF0DC1">
        <w:rPr>
          <w:b/>
          <w:i/>
          <w:sz w:val="28"/>
          <w:szCs w:val="28"/>
          <w:lang w:val="es-ES"/>
        </w:rPr>
        <w:t>Trình tự thực hiện:</w:t>
      </w:r>
    </w:p>
    <w:p w:rsidR="00267E0C" w:rsidRPr="00CB0DA8" w:rsidRDefault="00267E0C" w:rsidP="00267E0C">
      <w:pPr>
        <w:spacing w:after="120"/>
        <w:jc w:val="both"/>
        <w:rPr>
          <w:sz w:val="28"/>
          <w:szCs w:val="28"/>
          <w:lang w:val="es-ES"/>
        </w:rPr>
      </w:pPr>
      <w:r w:rsidRPr="00AF0DC1">
        <w:rPr>
          <w:sz w:val="28"/>
          <w:szCs w:val="28"/>
          <w:lang w:val="pt-BR"/>
        </w:rPr>
        <w:t>- Đối với tổ chức, cá nhân:</w:t>
      </w:r>
    </w:p>
    <w:p w:rsidR="00267E0C" w:rsidRPr="00CB0DA8" w:rsidRDefault="00267E0C" w:rsidP="00267E0C">
      <w:pPr>
        <w:spacing w:after="120"/>
        <w:jc w:val="both"/>
        <w:rPr>
          <w:sz w:val="28"/>
          <w:szCs w:val="28"/>
          <w:lang w:val="es-ES"/>
        </w:rPr>
      </w:pPr>
      <w:r w:rsidRPr="00AF0DC1">
        <w:rPr>
          <w:sz w:val="28"/>
          <w:szCs w:val="28"/>
          <w:lang w:val="pt-BR"/>
        </w:rPr>
        <w:t>+ Bước 1: Hoàn thiện hồ sơ theo hướng dẫn, nộp hồ sơ tại bộ phận tiếp nhận và trả kết quả UBND cấp huyện.</w:t>
      </w:r>
    </w:p>
    <w:p w:rsidR="00267E0C" w:rsidRPr="00CB0DA8" w:rsidRDefault="00267E0C" w:rsidP="00267E0C">
      <w:pPr>
        <w:spacing w:after="120"/>
        <w:jc w:val="both"/>
        <w:rPr>
          <w:sz w:val="28"/>
          <w:szCs w:val="28"/>
          <w:lang w:val="es-ES"/>
        </w:rPr>
      </w:pPr>
      <w:r w:rsidRPr="00CB0DA8">
        <w:rPr>
          <w:sz w:val="28"/>
          <w:szCs w:val="28"/>
          <w:lang w:val="es-ES"/>
        </w:rPr>
        <w:t xml:space="preserve">+ Bước 2: Nhận kết quả trực tiếp tại </w:t>
      </w:r>
      <w:r w:rsidRPr="00AF0DC1">
        <w:rPr>
          <w:sz w:val="28"/>
          <w:szCs w:val="28"/>
          <w:lang w:val="pt-BR"/>
        </w:rPr>
        <w:t>bộ phận tiếp nhận và trả kết quả UBND cấp huyện</w:t>
      </w:r>
      <w:r w:rsidRPr="00CB0DA8">
        <w:rPr>
          <w:sz w:val="28"/>
          <w:szCs w:val="28"/>
          <w:lang w:val="es-ES"/>
        </w:rPr>
        <w:t>.</w:t>
      </w:r>
    </w:p>
    <w:p w:rsidR="00267E0C" w:rsidRPr="00CB0DA8" w:rsidRDefault="00267E0C" w:rsidP="00267E0C">
      <w:pPr>
        <w:spacing w:after="120"/>
        <w:jc w:val="both"/>
        <w:rPr>
          <w:sz w:val="28"/>
          <w:szCs w:val="28"/>
          <w:lang w:val="es-ES"/>
        </w:rPr>
      </w:pPr>
      <w:r w:rsidRPr="00CB0DA8">
        <w:rPr>
          <w:sz w:val="28"/>
          <w:szCs w:val="28"/>
          <w:lang w:val="es-ES"/>
        </w:rPr>
        <w:t>- Đối với cơ quan giải quyết thủ tục hành chính:</w:t>
      </w:r>
    </w:p>
    <w:p w:rsidR="00267E0C" w:rsidRPr="00CB0DA8" w:rsidRDefault="00267E0C" w:rsidP="00267E0C">
      <w:pPr>
        <w:spacing w:after="120"/>
        <w:jc w:val="both"/>
        <w:rPr>
          <w:sz w:val="28"/>
          <w:szCs w:val="28"/>
          <w:lang w:val="es-ES"/>
        </w:rPr>
      </w:pPr>
      <w:r w:rsidRPr="00CB0DA8">
        <w:rPr>
          <w:sz w:val="28"/>
          <w:szCs w:val="28"/>
          <w:lang w:val="es-ES"/>
        </w:rPr>
        <w:t>+ Bước 1: B</w:t>
      </w:r>
      <w:r w:rsidRPr="00AF0DC1">
        <w:rPr>
          <w:sz w:val="28"/>
          <w:szCs w:val="28"/>
          <w:lang w:val="pt-BR"/>
        </w:rPr>
        <w:t>ộ phận tiếp nhận và trả kết quả UBND cấp huyện tiếp nhận hồ sơ và chuyển cho phòng chuyên môn (</w:t>
      </w:r>
      <w:r w:rsidRPr="00CB0DA8">
        <w:rPr>
          <w:sz w:val="28"/>
          <w:szCs w:val="28"/>
          <w:lang w:val="es-ES"/>
        </w:rPr>
        <w:t>Phòng Kinh tế/Kinh tế và Hạ tầng).</w:t>
      </w:r>
    </w:p>
    <w:p w:rsidR="00267E0C" w:rsidRPr="00CB0DA8" w:rsidRDefault="00267E0C" w:rsidP="00267E0C">
      <w:pPr>
        <w:spacing w:after="120"/>
        <w:jc w:val="both"/>
        <w:rPr>
          <w:sz w:val="28"/>
          <w:szCs w:val="28"/>
          <w:lang w:val="es-ES"/>
        </w:rPr>
      </w:pPr>
      <w:r w:rsidRPr="00AF0DC1">
        <w:rPr>
          <w:sz w:val="28"/>
          <w:szCs w:val="28"/>
          <w:lang w:val="es-ES"/>
        </w:rPr>
        <w:t xml:space="preserve">+ Bước 2: Phòng Kinh tế/Kinh tế và Hạ tầng thuộc UBND cấp huyện </w:t>
      </w:r>
      <w:r w:rsidRPr="00CB0DA8">
        <w:rPr>
          <w:sz w:val="28"/>
          <w:szCs w:val="28"/>
          <w:lang w:val="es-ES"/>
        </w:rPr>
        <w:t xml:space="preserve">kiểm tra tính hợp lệ, đầy đủ của các giấy tờ có trong hồ sơ, yêu cầu bổ sung hoàn thiện nếu hồ sơ chưa đầy đủ và </w:t>
      </w:r>
      <w:r w:rsidRPr="00AF0DC1">
        <w:rPr>
          <w:sz w:val="28"/>
          <w:szCs w:val="28"/>
          <w:lang w:val="es-ES"/>
        </w:rPr>
        <w:t>tiến hành thẩm định hồ sơ. Cụ thể:</w:t>
      </w:r>
    </w:p>
    <w:p w:rsidR="00267E0C" w:rsidRPr="00CB0DA8" w:rsidRDefault="00267E0C" w:rsidP="00267E0C">
      <w:pPr>
        <w:spacing w:after="120"/>
        <w:jc w:val="both"/>
        <w:rPr>
          <w:sz w:val="28"/>
          <w:szCs w:val="28"/>
          <w:lang w:val="es-ES"/>
        </w:rPr>
      </w:pPr>
      <w:r w:rsidRPr="00AF0DC1">
        <w:rPr>
          <w:sz w:val="28"/>
          <w:szCs w:val="28"/>
          <w:lang w:val="es-ES"/>
        </w:rPr>
        <w:t xml:space="preserve"> Trong thời hạn 15 ngày làm việc kể từ ngày nhận đủ hồ sơ hợp lệ, Phòng Kinh tế/Kinh tế và Hạ tầng xem xét và </w:t>
      </w:r>
      <w:r w:rsidRPr="00CB0DA8">
        <w:rPr>
          <w:sz w:val="28"/>
          <w:szCs w:val="28"/>
          <w:lang w:val="es-ES"/>
        </w:rPr>
        <w:t xml:space="preserve">cấp giấy phép cho tổ chức, cá nhân. </w:t>
      </w:r>
      <w:r w:rsidRPr="00AF0DC1">
        <w:rPr>
          <w:sz w:val="28"/>
          <w:szCs w:val="28"/>
          <w:lang w:val="es-ES"/>
        </w:rPr>
        <w:t>Trường hợp từ chối cấp phải trả lời bằng văn bản nêu rõ lý do.</w:t>
      </w:r>
    </w:p>
    <w:p w:rsidR="00267E0C" w:rsidRPr="00CB0DA8" w:rsidRDefault="00267E0C" w:rsidP="00267E0C">
      <w:pPr>
        <w:spacing w:after="120"/>
        <w:jc w:val="both"/>
        <w:rPr>
          <w:sz w:val="28"/>
          <w:szCs w:val="28"/>
          <w:lang w:val="es-ES"/>
        </w:rPr>
      </w:pPr>
      <w:r w:rsidRPr="00AF0DC1">
        <w:rPr>
          <w:sz w:val="28"/>
          <w:szCs w:val="28"/>
          <w:lang w:val="es-ES"/>
        </w:rPr>
        <w:t> Trường hợp chưa đủ hồ sơ hợp lệ, trong vòng 07 ngày làm việc kể từ ngày tiếp nhận hồ sơ, Phòng Kinh tế/ Kinh tế và Hạ tầng có văn bản yêu cầu bổ sung.</w:t>
      </w:r>
    </w:p>
    <w:p w:rsidR="00267E0C" w:rsidRPr="00CB0DA8" w:rsidRDefault="00267E0C" w:rsidP="00267E0C">
      <w:pPr>
        <w:spacing w:after="120"/>
        <w:jc w:val="both"/>
        <w:rPr>
          <w:sz w:val="28"/>
          <w:szCs w:val="28"/>
          <w:lang w:val="es-ES"/>
        </w:rPr>
      </w:pPr>
      <w:r w:rsidRPr="00CB0DA8">
        <w:rPr>
          <w:sz w:val="28"/>
          <w:szCs w:val="28"/>
          <w:lang w:val="es-ES"/>
        </w:rPr>
        <w:t xml:space="preserve">+ Bước 3: Bộ </w:t>
      </w:r>
      <w:r w:rsidRPr="00AF0DC1">
        <w:rPr>
          <w:sz w:val="28"/>
          <w:szCs w:val="28"/>
          <w:lang w:val="pt-BR"/>
        </w:rPr>
        <w:t xml:space="preserve">phận tiếp nhận và trả kết quả UBND cấp huyện </w:t>
      </w:r>
      <w:r w:rsidRPr="00CB0DA8">
        <w:rPr>
          <w:sz w:val="28"/>
          <w:szCs w:val="28"/>
          <w:lang w:val="es-ES"/>
        </w:rPr>
        <w:t>trả kết quả cho tổ chức, cá nhân.</w:t>
      </w:r>
    </w:p>
    <w:p w:rsidR="00267E0C" w:rsidRPr="00AF0DC1" w:rsidRDefault="00267E0C" w:rsidP="00267E0C">
      <w:pPr>
        <w:widowControl w:val="0"/>
        <w:spacing w:before="60" w:after="60"/>
        <w:ind w:right="-57"/>
        <w:jc w:val="both"/>
        <w:rPr>
          <w:sz w:val="28"/>
          <w:szCs w:val="28"/>
          <w:lang w:val="es-ES"/>
        </w:rPr>
      </w:pPr>
      <w:r w:rsidRPr="00AF0DC1">
        <w:rPr>
          <w:b/>
          <w:bCs/>
          <w:sz w:val="28"/>
          <w:szCs w:val="28"/>
          <w:lang w:val="es-ES"/>
        </w:rPr>
        <w:t xml:space="preserve">Thời gian tiếp nhận và trả kết quả: </w:t>
      </w:r>
      <w:r w:rsidRPr="00AF0DC1">
        <w:rPr>
          <w:sz w:val="28"/>
          <w:szCs w:val="28"/>
          <w:lang w:val="es-ES"/>
        </w:rPr>
        <w:t>từ thứ 2 đến thứ 6 hàng tuần (trừ các ngày Lễ, ngày nghỉ theo quy định):</w:t>
      </w:r>
    </w:p>
    <w:p w:rsidR="00267E0C" w:rsidRPr="00CB0DA8" w:rsidRDefault="00267E0C" w:rsidP="00267E0C">
      <w:pPr>
        <w:spacing w:after="120"/>
        <w:jc w:val="both"/>
        <w:rPr>
          <w:sz w:val="28"/>
          <w:szCs w:val="28"/>
          <w:lang w:val="es-ES"/>
        </w:rPr>
      </w:pPr>
      <w:r w:rsidRPr="00AF0DC1">
        <w:rPr>
          <w:sz w:val="28"/>
          <w:szCs w:val="28"/>
          <w:lang w:val="es-ES"/>
        </w:rPr>
        <w:t>+ Buổi sáng: từ 7 giờ 30 đến 11 giờ 00</w:t>
      </w:r>
    </w:p>
    <w:p w:rsidR="00267E0C" w:rsidRPr="00CB0DA8" w:rsidRDefault="00267E0C" w:rsidP="00267E0C">
      <w:pPr>
        <w:spacing w:after="120"/>
        <w:jc w:val="both"/>
        <w:rPr>
          <w:sz w:val="28"/>
          <w:szCs w:val="28"/>
          <w:lang w:val="es-ES"/>
        </w:rPr>
      </w:pPr>
      <w:r w:rsidRPr="00AF0DC1">
        <w:rPr>
          <w:sz w:val="28"/>
          <w:szCs w:val="28"/>
          <w:lang w:val="es-ES"/>
        </w:rPr>
        <w:t>+ Buổi chiều: từ 14 giờ 00 đến 16 giờ 30</w:t>
      </w:r>
    </w:p>
    <w:p w:rsidR="00267E0C" w:rsidRPr="00CB0DA8" w:rsidRDefault="00267E0C" w:rsidP="00267E0C">
      <w:pPr>
        <w:spacing w:after="120"/>
        <w:jc w:val="both"/>
        <w:rPr>
          <w:b/>
          <w:sz w:val="28"/>
          <w:szCs w:val="28"/>
          <w:lang w:val="es-ES"/>
        </w:rPr>
      </w:pPr>
      <w:r w:rsidRPr="00EC6E8D">
        <w:rPr>
          <w:b/>
          <w:sz w:val="28"/>
          <w:szCs w:val="28"/>
          <w:lang w:val="es-ES"/>
        </w:rPr>
        <w:t>Cách thức thực hiện:</w:t>
      </w:r>
    </w:p>
    <w:p w:rsidR="00267E0C" w:rsidRPr="00CB0DA8" w:rsidRDefault="00267E0C" w:rsidP="00267E0C">
      <w:pPr>
        <w:spacing w:after="120"/>
        <w:jc w:val="both"/>
        <w:rPr>
          <w:sz w:val="28"/>
          <w:szCs w:val="28"/>
          <w:lang w:val="es-ES"/>
        </w:rPr>
      </w:pPr>
      <w:r w:rsidRPr="00AF0DC1">
        <w:rPr>
          <w:sz w:val="28"/>
          <w:szCs w:val="28"/>
          <w:lang w:val="es-ES"/>
        </w:rPr>
        <w:t>+ Nộp hồ sơ trực tiếp tại bộ phận tiếp nhận và trả kết quả của UBND cấp huyện;</w:t>
      </w:r>
    </w:p>
    <w:p w:rsidR="00267E0C" w:rsidRPr="00CB0DA8" w:rsidRDefault="00267E0C" w:rsidP="00267E0C">
      <w:pPr>
        <w:spacing w:after="120"/>
        <w:jc w:val="both"/>
        <w:rPr>
          <w:sz w:val="28"/>
          <w:szCs w:val="28"/>
          <w:lang w:val="es-ES"/>
        </w:rPr>
      </w:pPr>
      <w:r w:rsidRPr="00AF0DC1">
        <w:rPr>
          <w:sz w:val="28"/>
          <w:szCs w:val="28"/>
          <w:lang w:val="es-ES"/>
        </w:rPr>
        <w:t>+ Qua bưu điện.</w:t>
      </w:r>
    </w:p>
    <w:p w:rsidR="00267E0C" w:rsidRPr="00CB0DA8" w:rsidRDefault="00267E0C" w:rsidP="00267E0C">
      <w:pPr>
        <w:spacing w:after="120"/>
        <w:jc w:val="both"/>
        <w:rPr>
          <w:b/>
          <w:sz w:val="28"/>
          <w:szCs w:val="28"/>
          <w:lang w:val="es-ES"/>
        </w:rPr>
      </w:pPr>
      <w:r w:rsidRPr="00EC6E8D">
        <w:rPr>
          <w:b/>
          <w:sz w:val="28"/>
          <w:szCs w:val="28"/>
          <w:lang w:val="es-ES"/>
        </w:rPr>
        <w:t>Thành phần hồ sơ:</w:t>
      </w:r>
    </w:p>
    <w:p w:rsidR="00267E0C" w:rsidRPr="00CB0DA8" w:rsidRDefault="00267E0C" w:rsidP="00267E0C">
      <w:pPr>
        <w:spacing w:after="120"/>
        <w:jc w:val="both"/>
        <w:rPr>
          <w:sz w:val="28"/>
          <w:szCs w:val="28"/>
          <w:lang w:val="es-ES"/>
        </w:rPr>
      </w:pPr>
      <w:r w:rsidRPr="00AF0DC1">
        <w:rPr>
          <w:iCs/>
          <w:sz w:val="28"/>
          <w:szCs w:val="28"/>
          <w:lang w:val="es-ES"/>
        </w:rPr>
        <w:t>+ Đơn đề nghị cấp Giấy phép kinh doanh bán lẻ sản phẩm rượu (Bản chính).</w:t>
      </w:r>
    </w:p>
    <w:p w:rsidR="00267E0C" w:rsidRPr="00CB0DA8" w:rsidRDefault="00267E0C" w:rsidP="00267E0C">
      <w:pPr>
        <w:spacing w:after="120"/>
        <w:jc w:val="both"/>
        <w:rPr>
          <w:sz w:val="28"/>
          <w:szCs w:val="28"/>
          <w:lang w:val="es-ES"/>
        </w:rPr>
      </w:pPr>
      <w:r w:rsidRPr="00AF0DC1">
        <w:rPr>
          <w:iCs/>
          <w:sz w:val="28"/>
          <w:szCs w:val="28"/>
          <w:lang w:val="es-ES"/>
        </w:rPr>
        <w:t>+ Giấy chứng nhận đầu tư hoặc Giấy chứng nhận đăng ký doanh nghiệp hoặc Giấy chứng nhận đăng ký kinh doanh và Giấy chứng nhận mã số thuế (bản sao);</w:t>
      </w:r>
    </w:p>
    <w:p w:rsidR="00267E0C" w:rsidRPr="00CB0DA8" w:rsidRDefault="00267E0C" w:rsidP="00267E0C">
      <w:pPr>
        <w:spacing w:after="120"/>
        <w:jc w:val="both"/>
        <w:rPr>
          <w:sz w:val="28"/>
          <w:szCs w:val="28"/>
          <w:lang w:val="es-ES"/>
        </w:rPr>
      </w:pPr>
      <w:r w:rsidRPr="00AF0DC1">
        <w:rPr>
          <w:iCs/>
          <w:sz w:val="28"/>
          <w:szCs w:val="28"/>
          <w:lang w:val="es-ES"/>
        </w:rPr>
        <w:t>+ Bản cam kết do thương nhân tự lập, trong đó nêu rõ nội dung thương nhân bảo đảm tuân thủ đầy đủ các yêu cầu điều kiện về phòng cháy chữa cháy, bảo vệ môi trường theo quy định của pháp luật tại các cửa hàng kinh doanh và kho hàng của mình;</w:t>
      </w:r>
    </w:p>
    <w:p w:rsidR="00267E0C" w:rsidRPr="00CB0DA8" w:rsidRDefault="00267E0C" w:rsidP="00267E0C">
      <w:pPr>
        <w:spacing w:after="120"/>
        <w:jc w:val="both"/>
        <w:rPr>
          <w:sz w:val="28"/>
          <w:szCs w:val="28"/>
          <w:lang w:val="es-ES"/>
        </w:rPr>
      </w:pPr>
      <w:r w:rsidRPr="00AF0DC1">
        <w:rPr>
          <w:iCs/>
          <w:sz w:val="28"/>
          <w:szCs w:val="28"/>
          <w:lang w:val="es-ES"/>
        </w:rPr>
        <w:lastRenderedPageBreak/>
        <w:t>+ Văn bản giới thiệu hoặc hợp đồng mua bán của các doanh nghiệp bán buôn sản phẩm rượu (trong đó ghi rõ loại sản phẩm rượu dự kiến kinh doanh) (bản sao);</w:t>
      </w:r>
    </w:p>
    <w:p w:rsidR="00267E0C" w:rsidRPr="00AF0DC1" w:rsidRDefault="00267E0C" w:rsidP="00267E0C">
      <w:pPr>
        <w:spacing w:after="120"/>
        <w:jc w:val="both"/>
        <w:rPr>
          <w:i/>
          <w:iCs/>
          <w:sz w:val="28"/>
          <w:szCs w:val="28"/>
          <w:lang w:val="es-ES"/>
        </w:rPr>
      </w:pPr>
      <w:r w:rsidRPr="00AF0DC1">
        <w:rPr>
          <w:i/>
          <w:iCs/>
          <w:sz w:val="28"/>
          <w:szCs w:val="28"/>
          <w:lang w:val="es-ES"/>
        </w:rPr>
        <w:t>+ Giấy tiếp nhận bản công bố hợp quy hoặc Giấy xác nhận công bố phù hợp quy định an toàn thực phẩm (bản sao);</w:t>
      </w:r>
    </w:p>
    <w:p w:rsidR="00267E0C" w:rsidRPr="00CB0DA8" w:rsidRDefault="00267E0C" w:rsidP="00267E0C">
      <w:pPr>
        <w:spacing w:after="120"/>
        <w:jc w:val="both"/>
        <w:rPr>
          <w:sz w:val="28"/>
          <w:szCs w:val="28"/>
          <w:lang w:val="es-ES"/>
        </w:rPr>
      </w:pPr>
      <w:r w:rsidRPr="00AF0DC1">
        <w:rPr>
          <w:iCs/>
          <w:sz w:val="28"/>
          <w:szCs w:val="28"/>
          <w:lang w:val="es-ES"/>
        </w:rPr>
        <w:t>+ Phiếu thu đã nộp phí và lệ phí theo quy định của Bộ Tài chính (bản sao).</w:t>
      </w:r>
    </w:p>
    <w:p w:rsidR="00267E0C" w:rsidRPr="00CB0DA8" w:rsidRDefault="00267E0C" w:rsidP="00267E0C">
      <w:pPr>
        <w:spacing w:after="120"/>
        <w:jc w:val="both"/>
        <w:rPr>
          <w:sz w:val="28"/>
          <w:szCs w:val="28"/>
          <w:lang w:val="es-ES"/>
        </w:rPr>
      </w:pPr>
      <w:r w:rsidRPr="00562570">
        <w:rPr>
          <w:b/>
          <w:sz w:val="28"/>
          <w:szCs w:val="28"/>
          <w:lang w:val="es-ES"/>
        </w:rPr>
        <w:t>Số lượng hồ sơ:</w:t>
      </w:r>
      <w:r w:rsidRPr="00AF0DC1">
        <w:rPr>
          <w:sz w:val="28"/>
          <w:szCs w:val="28"/>
          <w:lang w:val="es-ES"/>
        </w:rPr>
        <w:t xml:space="preserve"> 02 bộ, trong đó 01 bộ gửi cơ quan có thẩm quyền cấp phép, 01 bộ lưu tại doanh nghiệp hoặc hộ kinh doanh.</w:t>
      </w:r>
    </w:p>
    <w:p w:rsidR="00267E0C" w:rsidRPr="00CB0DA8" w:rsidRDefault="00267E0C" w:rsidP="00267E0C">
      <w:pPr>
        <w:spacing w:after="120"/>
        <w:jc w:val="both"/>
        <w:rPr>
          <w:sz w:val="28"/>
          <w:szCs w:val="28"/>
          <w:lang w:val="es-ES"/>
        </w:rPr>
      </w:pPr>
      <w:r w:rsidRPr="00574E7B">
        <w:rPr>
          <w:b/>
          <w:sz w:val="28"/>
          <w:szCs w:val="28"/>
          <w:lang w:val="es-ES"/>
        </w:rPr>
        <w:t>Thời hạn giải quyết:</w:t>
      </w:r>
      <w:r w:rsidRPr="00AF0DC1">
        <w:rPr>
          <w:sz w:val="28"/>
          <w:szCs w:val="28"/>
          <w:lang w:val="es-ES"/>
        </w:rPr>
        <w:t xml:space="preserve"> 15 ngày làm việc kể từ ngày nhận đủ hồ sơ hợp lệ</w:t>
      </w:r>
    </w:p>
    <w:p w:rsidR="00267E0C" w:rsidRPr="00CB0DA8" w:rsidRDefault="00267E0C" w:rsidP="00267E0C">
      <w:pPr>
        <w:spacing w:after="120"/>
        <w:jc w:val="both"/>
        <w:rPr>
          <w:sz w:val="28"/>
          <w:szCs w:val="28"/>
          <w:lang w:val="es-ES"/>
        </w:rPr>
      </w:pPr>
      <w:r w:rsidRPr="00AF0DC1">
        <w:rPr>
          <w:b/>
          <w:i/>
          <w:sz w:val="28"/>
          <w:szCs w:val="28"/>
          <w:lang w:val="es-ES"/>
        </w:rPr>
        <w:t>Đối tượng thực hiện thủ tục hành chính:</w:t>
      </w:r>
      <w:r w:rsidRPr="00AF0DC1">
        <w:rPr>
          <w:iCs/>
          <w:sz w:val="28"/>
          <w:szCs w:val="28"/>
          <w:lang w:val="es-ES"/>
        </w:rPr>
        <w:t>Tổ chức hoặc Cá nhân có đăng ký kinh doanh nghành, nghề bán lẻ rượu.</w:t>
      </w:r>
    </w:p>
    <w:p w:rsidR="00267E0C" w:rsidRPr="00CB0DA8" w:rsidRDefault="00267E0C" w:rsidP="00267E0C">
      <w:pPr>
        <w:spacing w:after="120"/>
        <w:jc w:val="both"/>
        <w:rPr>
          <w:sz w:val="28"/>
          <w:szCs w:val="28"/>
          <w:lang w:val="es-ES"/>
        </w:rPr>
      </w:pPr>
      <w:r w:rsidRPr="00AF0DC1">
        <w:rPr>
          <w:b/>
          <w:i/>
          <w:sz w:val="28"/>
          <w:szCs w:val="28"/>
          <w:lang w:val="es-ES"/>
        </w:rPr>
        <w:t>Cơ quan thực hiện thủ tục hành chính:</w:t>
      </w:r>
      <w:r w:rsidRPr="00AF0DC1">
        <w:rPr>
          <w:sz w:val="28"/>
          <w:szCs w:val="28"/>
          <w:lang w:val="es-ES"/>
        </w:rPr>
        <w:t xml:space="preserve"> Phòng Kinh tế/Kinh tế và Hạ tầng.</w:t>
      </w:r>
    </w:p>
    <w:p w:rsidR="00267E0C" w:rsidRPr="00CB0DA8" w:rsidRDefault="00267E0C" w:rsidP="00267E0C">
      <w:pPr>
        <w:spacing w:after="120"/>
        <w:jc w:val="both"/>
        <w:rPr>
          <w:sz w:val="28"/>
          <w:szCs w:val="28"/>
          <w:lang w:val="es-ES"/>
        </w:rPr>
      </w:pPr>
      <w:r w:rsidRPr="00AF0DC1">
        <w:rPr>
          <w:b/>
          <w:i/>
          <w:sz w:val="28"/>
          <w:szCs w:val="28"/>
          <w:lang w:val="es-ES"/>
        </w:rPr>
        <w:t>Kết quả thực hiện thủ tục hành chính:</w:t>
      </w:r>
      <w:r w:rsidRPr="00AF0DC1">
        <w:rPr>
          <w:sz w:val="28"/>
          <w:szCs w:val="28"/>
          <w:lang w:val="es-ES"/>
        </w:rPr>
        <w:t xml:space="preserve"> Giấy phép kinh doanh bán lẻ sản phẩm rượu.</w:t>
      </w:r>
    </w:p>
    <w:p w:rsidR="00267E0C" w:rsidRPr="00CB0DA8" w:rsidRDefault="00267E0C" w:rsidP="00267E0C">
      <w:pPr>
        <w:spacing w:after="120"/>
        <w:jc w:val="both"/>
        <w:rPr>
          <w:b/>
          <w:i/>
          <w:sz w:val="28"/>
          <w:szCs w:val="28"/>
          <w:lang w:val="es-ES"/>
        </w:rPr>
      </w:pPr>
      <w:r w:rsidRPr="00AF0DC1">
        <w:rPr>
          <w:b/>
          <w:i/>
          <w:sz w:val="28"/>
          <w:szCs w:val="28"/>
          <w:lang w:val="es-ES"/>
        </w:rPr>
        <w:t>Phí thẩm định:</w:t>
      </w:r>
    </w:p>
    <w:p w:rsidR="00267E0C" w:rsidRPr="00CB0DA8" w:rsidRDefault="00267E0C" w:rsidP="00267E0C">
      <w:pPr>
        <w:spacing w:after="120"/>
        <w:jc w:val="both"/>
        <w:rPr>
          <w:i/>
          <w:sz w:val="28"/>
          <w:szCs w:val="28"/>
          <w:lang w:val="es-ES"/>
        </w:rPr>
      </w:pPr>
      <w:r w:rsidRPr="00AF0DC1">
        <w:rPr>
          <w:i/>
          <w:sz w:val="28"/>
          <w:szCs w:val="28"/>
          <w:lang w:val="es-ES"/>
        </w:rPr>
        <w:t>- Tại thành phố, các thị xã: 1.200.000 đồng/điểm kinh doanh/lần thẩm định.</w:t>
      </w:r>
    </w:p>
    <w:p w:rsidR="00267E0C" w:rsidRPr="00CB0DA8" w:rsidRDefault="00267E0C" w:rsidP="00267E0C">
      <w:pPr>
        <w:spacing w:after="120"/>
        <w:jc w:val="both"/>
        <w:rPr>
          <w:sz w:val="28"/>
          <w:szCs w:val="28"/>
          <w:lang w:val="es-ES"/>
        </w:rPr>
      </w:pPr>
      <w:r w:rsidRPr="00AF0DC1">
        <w:rPr>
          <w:i/>
          <w:sz w:val="28"/>
          <w:szCs w:val="28"/>
          <w:lang w:val="es-ES"/>
        </w:rPr>
        <w:t>- Tại các huyện: 600.000 đồng/điểm kinh doanh/lần thẩm định.</w:t>
      </w:r>
    </w:p>
    <w:p w:rsidR="00267E0C" w:rsidRPr="00CB0DA8" w:rsidRDefault="00267E0C" w:rsidP="00267E0C">
      <w:pPr>
        <w:spacing w:after="120"/>
        <w:jc w:val="both"/>
        <w:rPr>
          <w:sz w:val="28"/>
          <w:szCs w:val="28"/>
          <w:lang w:val="es-ES"/>
        </w:rPr>
      </w:pPr>
      <w:r w:rsidRPr="00AF0DC1">
        <w:rPr>
          <w:b/>
          <w:i/>
          <w:sz w:val="28"/>
          <w:szCs w:val="28"/>
          <w:lang w:val="es-ES"/>
        </w:rPr>
        <w:t>Tên mẫu đơn, mẫu t</w:t>
      </w:r>
      <w:r w:rsidRPr="00AF0DC1">
        <w:rPr>
          <w:b/>
          <w:i/>
          <w:sz w:val="28"/>
          <w:szCs w:val="28"/>
          <w:lang w:val="vi-VN"/>
        </w:rPr>
        <w:t xml:space="preserve">ờ </w:t>
      </w:r>
      <w:r w:rsidRPr="00AF0DC1">
        <w:rPr>
          <w:b/>
          <w:i/>
          <w:sz w:val="28"/>
          <w:szCs w:val="28"/>
          <w:lang w:val="es-ES"/>
        </w:rPr>
        <w:t>khai:</w:t>
      </w:r>
      <w:r w:rsidRPr="00AF0DC1">
        <w:rPr>
          <w:sz w:val="28"/>
          <w:szCs w:val="28"/>
          <w:lang w:val="es-ES"/>
        </w:rPr>
        <w:t xml:space="preserve"> Đơn đề nghị cấp Giấy phép kinh doanh bán lẻ sản phẩm rượu (ban hành kèm theo Thông tư số 60/2014/TT-BCT ngày 27/12/2014 của Bộ Công Thương).</w:t>
      </w:r>
    </w:p>
    <w:p w:rsidR="00267E0C" w:rsidRPr="00CB0DA8" w:rsidRDefault="00267E0C" w:rsidP="00267E0C">
      <w:pPr>
        <w:spacing w:after="120"/>
        <w:jc w:val="both"/>
        <w:rPr>
          <w:b/>
          <w:sz w:val="28"/>
          <w:szCs w:val="28"/>
          <w:lang w:val="es-ES"/>
        </w:rPr>
      </w:pPr>
      <w:r w:rsidRPr="00574E7B">
        <w:rPr>
          <w:b/>
          <w:sz w:val="28"/>
          <w:szCs w:val="28"/>
          <w:lang w:val="es-ES"/>
        </w:rPr>
        <w:t>Yêu cầu, điều kiện thực hiện thủ tục hành chính:</w:t>
      </w:r>
    </w:p>
    <w:p w:rsidR="00267E0C" w:rsidRPr="00CB0DA8" w:rsidRDefault="00267E0C" w:rsidP="00267E0C">
      <w:pPr>
        <w:spacing w:after="120"/>
        <w:jc w:val="both"/>
        <w:rPr>
          <w:sz w:val="28"/>
          <w:szCs w:val="28"/>
          <w:lang w:val="es-ES"/>
        </w:rPr>
      </w:pPr>
      <w:r w:rsidRPr="00AF0DC1">
        <w:rPr>
          <w:sz w:val="28"/>
          <w:szCs w:val="28"/>
          <w:lang w:val="es-ES"/>
        </w:rPr>
        <w:t>- Có đăng ký kinh doanh ngành nghề kinh doanh bán lẻ đồ uống có cồn hoặc kinh doanh rượu;</w:t>
      </w:r>
    </w:p>
    <w:p w:rsidR="00267E0C" w:rsidRPr="00CB0DA8" w:rsidRDefault="00267E0C" w:rsidP="00267E0C">
      <w:pPr>
        <w:spacing w:after="120"/>
        <w:jc w:val="both"/>
        <w:rPr>
          <w:sz w:val="28"/>
          <w:szCs w:val="28"/>
          <w:lang w:val="es-ES"/>
        </w:rPr>
      </w:pPr>
      <w:r w:rsidRPr="00AF0DC1">
        <w:rPr>
          <w:sz w:val="28"/>
          <w:szCs w:val="28"/>
          <w:lang w:val="es-ES"/>
        </w:rPr>
        <w:t>- Có địa điểm kinh doanh cố định, địa chỉ rõ ràng, đảm bảo các yêu cầu về kỹ thuật, trang thiết bị theo quy định;</w:t>
      </w:r>
    </w:p>
    <w:p w:rsidR="00267E0C" w:rsidRPr="00CB0DA8" w:rsidRDefault="00267E0C" w:rsidP="00267E0C">
      <w:pPr>
        <w:spacing w:after="120"/>
        <w:jc w:val="both"/>
        <w:rPr>
          <w:sz w:val="28"/>
          <w:szCs w:val="28"/>
          <w:lang w:val="es-ES"/>
        </w:rPr>
      </w:pPr>
      <w:r w:rsidRPr="00AF0DC1">
        <w:rPr>
          <w:sz w:val="28"/>
          <w:szCs w:val="28"/>
          <w:lang w:val="es-ES"/>
        </w:rPr>
        <w:t>- Trực thuộc hệ thống phân phối của thương nhân bán buôn sản phẩm rượu;</w:t>
      </w:r>
    </w:p>
    <w:p w:rsidR="00267E0C" w:rsidRPr="00CB0DA8" w:rsidRDefault="00267E0C" w:rsidP="00267E0C">
      <w:pPr>
        <w:spacing w:after="120"/>
        <w:jc w:val="both"/>
        <w:rPr>
          <w:sz w:val="28"/>
          <w:szCs w:val="28"/>
          <w:lang w:val="es-ES"/>
        </w:rPr>
      </w:pPr>
      <w:r w:rsidRPr="00AF0DC1">
        <w:rPr>
          <w:sz w:val="28"/>
          <w:szCs w:val="28"/>
          <w:lang w:val="es-ES"/>
        </w:rPr>
        <w:t>- Có hợp đồng và văn bản giới thiệu của thương nhân bán buôn sản phẩm rượu;</w:t>
      </w:r>
    </w:p>
    <w:p w:rsidR="00267E0C" w:rsidRPr="00CB0DA8" w:rsidRDefault="00267E0C" w:rsidP="00267E0C">
      <w:pPr>
        <w:spacing w:after="120"/>
        <w:jc w:val="both"/>
        <w:rPr>
          <w:sz w:val="28"/>
          <w:szCs w:val="28"/>
          <w:lang w:val="es-ES"/>
        </w:rPr>
      </w:pPr>
      <w:r w:rsidRPr="00AF0DC1">
        <w:rPr>
          <w:sz w:val="28"/>
          <w:szCs w:val="28"/>
          <w:lang w:val="es-ES"/>
        </w:rPr>
        <w:t>- Có kho hàng (hoặc hệ thống kho hàng) thuộc sở hữu hoặc đồng sở hữu theo hợp đồng liên doanh, liên kết góp vốn; hoặc có hợp đồng thuê kho hàng phù hợp với quy mô kinh doanh của doanh nghiệp đáp ứng yêu cầu bảo quản được chất lượng của sản phẩm rượu trong thời gian lưu kho;</w:t>
      </w:r>
    </w:p>
    <w:p w:rsidR="00267E0C" w:rsidRPr="00CB0DA8" w:rsidRDefault="00267E0C" w:rsidP="00267E0C">
      <w:pPr>
        <w:spacing w:after="120"/>
        <w:jc w:val="both"/>
        <w:rPr>
          <w:sz w:val="28"/>
          <w:szCs w:val="28"/>
          <w:lang w:val="es-ES"/>
        </w:rPr>
      </w:pPr>
      <w:r w:rsidRPr="00AF0DC1">
        <w:rPr>
          <w:sz w:val="28"/>
          <w:szCs w:val="28"/>
          <w:lang w:val="es-ES"/>
        </w:rPr>
        <w:t>- Có bản cam kết của thương nhân về bảo đảm tuân thủ đầy đủ các yêu cầu điều kiện về phòng cháy chữa cháy, bảo vệ môi trường theo quy định của pháp luật;</w:t>
      </w:r>
    </w:p>
    <w:p w:rsidR="00267E0C" w:rsidRPr="00CB0DA8" w:rsidRDefault="00267E0C" w:rsidP="00267E0C">
      <w:pPr>
        <w:spacing w:after="120"/>
        <w:jc w:val="both"/>
        <w:rPr>
          <w:sz w:val="28"/>
          <w:szCs w:val="28"/>
          <w:lang w:val="es-ES"/>
        </w:rPr>
      </w:pPr>
      <w:r w:rsidRPr="00AF0DC1">
        <w:rPr>
          <w:sz w:val="28"/>
          <w:szCs w:val="28"/>
          <w:lang w:val="es-ES"/>
        </w:rPr>
        <w:t>- Phải phù hợp với quy hoạch hệ thống kinh doanh bán lẻ sản phẩm rượu;</w:t>
      </w:r>
    </w:p>
    <w:p w:rsidR="00267E0C" w:rsidRPr="00CB0DA8" w:rsidRDefault="00267E0C" w:rsidP="00267E0C">
      <w:pPr>
        <w:spacing w:after="120"/>
        <w:jc w:val="both"/>
        <w:rPr>
          <w:sz w:val="28"/>
          <w:szCs w:val="28"/>
          <w:lang w:val="es-ES"/>
        </w:rPr>
      </w:pPr>
      <w:r w:rsidRPr="00AF0DC1">
        <w:rPr>
          <w:sz w:val="28"/>
          <w:szCs w:val="28"/>
          <w:lang w:val="es-ES"/>
        </w:rPr>
        <w:t>- Phải phù hợp với quy định cấp Giấy phép kinh doanh bán lẻ sản phẩm rượu được xác định theo nguyên tắc không quá một (01) giấy phép kinh doanh bán lẻ sản phẩm rượu trên một nghìn (1.000) dân.</w:t>
      </w:r>
    </w:p>
    <w:p w:rsidR="00267E0C" w:rsidRPr="00CB0DA8" w:rsidRDefault="00267E0C" w:rsidP="00267E0C">
      <w:pPr>
        <w:spacing w:after="120"/>
        <w:jc w:val="both"/>
        <w:rPr>
          <w:b/>
          <w:i/>
          <w:sz w:val="28"/>
          <w:szCs w:val="28"/>
          <w:lang w:val="es-ES"/>
        </w:rPr>
      </w:pPr>
      <w:r w:rsidRPr="00AF0DC1">
        <w:rPr>
          <w:b/>
          <w:i/>
          <w:sz w:val="28"/>
          <w:szCs w:val="28"/>
          <w:lang w:val="es-ES"/>
        </w:rPr>
        <w:t>Căn cứ pháp lý của thủ tục hành chính:</w:t>
      </w:r>
    </w:p>
    <w:p w:rsidR="00267E0C" w:rsidRPr="00CB0DA8" w:rsidRDefault="00267E0C" w:rsidP="00267E0C">
      <w:pPr>
        <w:spacing w:after="120"/>
        <w:jc w:val="both"/>
        <w:rPr>
          <w:sz w:val="28"/>
          <w:szCs w:val="28"/>
          <w:lang w:val="es-ES"/>
        </w:rPr>
      </w:pPr>
      <w:r w:rsidRPr="00AF0DC1">
        <w:rPr>
          <w:sz w:val="28"/>
          <w:szCs w:val="28"/>
          <w:lang w:val="es-ES"/>
        </w:rPr>
        <w:lastRenderedPageBreak/>
        <w:t>- Nghị định số 94/2012/NĐ-CP ngày 12/11/2012 của Chính phủ về sản xuất, kinh doanh rượu;</w:t>
      </w:r>
    </w:p>
    <w:p w:rsidR="00267E0C" w:rsidRPr="00AF0DC1" w:rsidRDefault="00267E0C" w:rsidP="00267E0C">
      <w:pPr>
        <w:spacing w:after="120"/>
        <w:jc w:val="both"/>
        <w:rPr>
          <w:sz w:val="28"/>
          <w:szCs w:val="28"/>
          <w:lang w:val="es-ES"/>
        </w:rPr>
      </w:pPr>
      <w:r w:rsidRPr="00AF0DC1">
        <w:rPr>
          <w:sz w:val="28"/>
          <w:szCs w:val="28"/>
          <w:lang w:val="es-ES"/>
        </w:rPr>
        <w:t>- Thông tư số 60/2014/TT-BCT ngày 27/12/2014 của Bộ Công Thương quy định chi tiết một số điều của Nghị định số 94/2012/NĐ-CP ngày 12/11/2012 của Chính phủ về sản xuất, kinh doanh rượu;</w:t>
      </w:r>
    </w:p>
    <w:p w:rsidR="00267E0C" w:rsidRPr="00AF0DC1" w:rsidRDefault="00267E0C" w:rsidP="00267E0C">
      <w:pPr>
        <w:spacing w:after="120"/>
        <w:jc w:val="both"/>
        <w:rPr>
          <w:i/>
          <w:sz w:val="28"/>
          <w:szCs w:val="28"/>
          <w:lang w:val="es-ES"/>
        </w:rPr>
      </w:pPr>
      <w:r w:rsidRPr="00AF0DC1">
        <w:rPr>
          <w:i/>
          <w:sz w:val="28"/>
          <w:szCs w:val="28"/>
          <w:lang w:val="es-ES"/>
        </w:rPr>
        <w:t>- Thông tư số 04/2016/TT-BCT ngày 06/6/2016 của Bộ Công Thương về sửa đổi, bổ sung một số Thông tư của Bộ trưởng Bộ Công Thương về thủ tục hành chính trong lĩnh vực thương mại điện tử, hóa chất, sản xuất kinh doanh rượu, nhượng quyền thương mại, hoạt động mua bán hàng hóa qua sở giao dịch hàng hóa, năng lượng, an toàn thực phẩm và điện lực;</w:t>
      </w:r>
    </w:p>
    <w:p w:rsidR="00267E0C" w:rsidRPr="00AF0DC1" w:rsidRDefault="00267E0C" w:rsidP="00267E0C">
      <w:pPr>
        <w:spacing w:after="120"/>
        <w:jc w:val="both"/>
        <w:rPr>
          <w:i/>
          <w:sz w:val="28"/>
          <w:szCs w:val="28"/>
          <w:lang w:val="es-ES"/>
        </w:rPr>
      </w:pPr>
      <w:r w:rsidRPr="00AF0DC1">
        <w:rPr>
          <w:i/>
          <w:sz w:val="28"/>
          <w:szCs w:val="28"/>
          <w:lang w:val="es-ES"/>
        </w:rPr>
        <w:t>- Thông tư số 168/2016/TT-BTC ngày 26/10/2016 của Bộ Tài chính về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267E0C" w:rsidRPr="00CB0DA8" w:rsidRDefault="00267E0C" w:rsidP="00267E0C">
      <w:pPr>
        <w:spacing w:after="120"/>
        <w:jc w:val="both"/>
        <w:rPr>
          <w:i/>
          <w:sz w:val="28"/>
          <w:szCs w:val="28"/>
          <w:lang w:val="es-ES"/>
        </w:rPr>
      </w:pPr>
    </w:p>
    <w:p w:rsidR="00267E0C" w:rsidRPr="00AF0DC1" w:rsidRDefault="00267E0C" w:rsidP="00267E0C">
      <w:pPr>
        <w:pStyle w:val="BodyText"/>
        <w:spacing w:before="120"/>
        <w:ind w:firstLine="720"/>
        <w:jc w:val="both"/>
        <w:rPr>
          <w:sz w:val="28"/>
          <w:szCs w:val="28"/>
          <w:lang w:val="pt-BR"/>
        </w:rPr>
      </w:pPr>
      <w:r w:rsidRPr="00AF0DC1">
        <w:rPr>
          <w:b/>
          <w:sz w:val="28"/>
          <w:szCs w:val="28"/>
          <w:lang w:val="es-ES"/>
        </w:rPr>
        <w:t>Ghi chú:</w:t>
      </w:r>
      <w:r w:rsidRPr="00AF0DC1">
        <w:rPr>
          <w:b/>
          <w:sz w:val="28"/>
          <w:szCs w:val="28"/>
          <w:lang w:val="pt-BR"/>
        </w:rPr>
        <w:t>Phần chữ in nghiêng là nội dung được sửa đổi, bổ sung</w:t>
      </w:r>
      <w:r w:rsidRPr="00AF0DC1">
        <w:rPr>
          <w:sz w:val="28"/>
          <w:szCs w:val="28"/>
          <w:lang w:val="pt-BR"/>
        </w:rPr>
        <w:t>.</w:t>
      </w:r>
    </w:p>
    <w:p w:rsidR="00267E0C" w:rsidRPr="00CB0DA8" w:rsidRDefault="00267E0C" w:rsidP="00267E0C">
      <w:pPr>
        <w:spacing w:after="120"/>
        <w:jc w:val="center"/>
        <w:rPr>
          <w:lang w:val="pt-BR"/>
        </w:rPr>
      </w:pPr>
      <w:r w:rsidRPr="00CB0DA8">
        <w:rPr>
          <w:b/>
          <w:bCs/>
          <w:spacing w:val="-1"/>
          <w:lang w:val="es-ES"/>
        </w:rPr>
        <w:br w:type="page"/>
      </w:r>
      <w:r w:rsidRPr="00CB0DA8">
        <w:rPr>
          <w:b/>
          <w:bCs/>
          <w:spacing w:val="-1"/>
          <w:lang w:val="pt-BR"/>
        </w:rPr>
        <w:lastRenderedPageBreak/>
        <w:t>P</w:t>
      </w:r>
      <w:r w:rsidRPr="00CB0DA8">
        <w:rPr>
          <w:b/>
          <w:bCs/>
          <w:lang w:val="pt-BR"/>
        </w:rPr>
        <w:t xml:space="preserve">hụ </w:t>
      </w:r>
      <w:r w:rsidRPr="00CB0DA8">
        <w:rPr>
          <w:b/>
          <w:bCs/>
          <w:spacing w:val="1"/>
          <w:lang w:val="pt-BR"/>
        </w:rPr>
        <w:t>l</w:t>
      </w:r>
      <w:r w:rsidRPr="00CB0DA8">
        <w:rPr>
          <w:b/>
          <w:bCs/>
          <w:lang w:val="pt-BR"/>
        </w:rPr>
        <w:t xml:space="preserve">ục </w:t>
      </w:r>
      <w:r w:rsidRPr="00CB0DA8">
        <w:rPr>
          <w:b/>
          <w:bCs/>
          <w:spacing w:val="-2"/>
          <w:lang w:val="pt-BR"/>
        </w:rPr>
        <w:t>3</w:t>
      </w:r>
      <w:r w:rsidRPr="00CB0DA8">
        <w:rPr>
          <w:b/>
          <w:bCs/>
          <w:lang w:val="pt-BR"/>
        </w:rPr>
        <w:t>1</w:t>
      </w:r>
    </w:p>
    <w:p w:rsidR="00267E0C" w:rsidRPr="00CB0DA8" w:rsidRDefault="00267E0C" w:rsidP="00267E0C">
      <w:pPr>
        <w:autoSpaceDE w:val="0"/>
        <w:autoSpaceDN w:val="0"/>
        <w:adjustRightInd w:val="0"/>
        <w:spacing w:after="120"/>
        <w:ind w:right="30"/>
        <w:jc w:val="center"/>
        <w:rPr>
          <w:lang w:val="pt-BR"/>
        </w:rPr>
      </w:pPr>
      <w:r w:rsidRPr="00CB0DA8">
        <w:rPr>
          <w:i/>
          <w:iCs/>
          <w:lang w:val="pt-BR"/>
        </w:rPr>
        <w:t xml:space="preserve">(Kèmtheo </w:t>
      </w:r>
      <w:r w:rsidRPr="00CB0DA8">
        <w:rPr>
          <w:i/>
          <w:iCs/>
          <w:spacing w:val="-3"/>
          <w:lang w:val="pt-BR"/>
        </w:rPr>
        <w:t>T</w:t>
      </w:r>
      <w:r w:rsidRPr="00CB0DA8">
        <w:rPr>
          <w:i/>
          <w:iCs/>
          <w:spacing w:val="1"/>
          <w:lang w:val="pt-BR"/>
        </w:rPr>
        <w:t>h</w:t>
      </w:r>
      <w:r w:rsidRPr="00CB0DA8">
        <w:rPr>
          <w:i/>
          <w:iCs/>
          <w:spacing w:val="-1"/>
          <w:lang w:val="pt-BR"/>
        </w:rPr>
        <w:t>ôn</w:t>
      </w:r>
      <w:r w:rsidRPr="00CB0DA8">
        <w:rPr>
          <w:i/>
          <w:iCs/>
          <w:lang w:val="pt-BR"/>
        </w:rPr>
        <w:t>g</w:t>
      </w:r>
      <w:r w:rsidRPr="00CB0DA8">
        <w:rPr>
          <w:i/>
          <w:iCs/>
          <w:spacing w:val="-2"/>
          <w:lang w:val="pt-BR"/>
        </w:rPr>
        <w:t>t</w:t>
      </w:r>
      <w:r w:rsidRPr="00CB0DA8">
        <w:rPr>
          <w:i/>
          <w:iCs/>
          <w:lang w:val="pt-BR"/>
        </w:rPr>
        <w:t>ư số</w:t>
      </w:r>
      <w:r w:rsidRPr="00CB0DA8">
        <w:rPr>
          <w:i/>
          <w:iCs/>
          <w:spacing w:val="-1"/>
          <w:lang w:val="pt-BR"/>
        </w:rPr>
        <w:t>6</w:t>
      </w:r>
      <w:r w:rsidRPr="00CB0DA8">
        <w:rPr>
          <w:i/>
          <w:iCs/>
          <w:spacing w:val="1"/>
          <w:lang w:val="pt-BR"/>
        </w:rPr>
        <w:t>0</w:t>
      </w:r>
      <w:r w:rsidRPr="00CB0DA8">
        <w:rPr>
          <w:i/>
          <w:iCs/>
          <w:spacing w:val="-1"/>
          <w:lang w:val="pt-BR"/>
        </w:rPr>
        <w:t>/2</w:t>
      </w:r>
      <w:r w:rsidRPr="00CB0DA8">
        <w:rPr>
          <w:i/>
          <w:iCs/>
          <w:spacing w:val="1"/>
          <w:lang w:val="pt-BR"/>
        </w:rPr>
        <w:t>0</w:t>
      </w:r>
      <w:r w:rsidRPr="00CB0DA8">
        <w:rPr>
          <w:i/>
          <w:iCs/>
          <w:spacing w:val="-1"/>
          <w:lang w:val="pt-BR"/>
        </w:rPr>
        <w:t>14</w:t>
      </w:r>
      <w:r w:rsidRPr="00CB0DA8">
        <w:rPr>
          <w:i/>
          <w:iCs/>
          <w:spacing w:val="1"/>
          <w:lang w:val="pt-BR"/>
        </w:rPr>
        <w:t>/</w:t>
      </w:r>
      <w:r w:rsidRPr="00CB0DA8">
        <w:rPr>
          <w:i/>
          <w:iCs/>
          <w:lang w:val="pt-BR"/>
        </w:rPr>
        <w:t>TT-</w:t>
      </w:r>
      <w:r w:rsidRPr="00CB0DA8">
        <w:rPr>
          <w:i/>
          <w:iCs/>
          <w:spacing w:val="-1"/>
          <w:lang w:val="pt-BR"/>
        </w:rPr>
        <w:t>B</w:t>
      </w:r>
      <w:r w:rsidRPr="00CB0DA8">
        <w:rPr>
          <w:i/>
          <w:iCs/>
          <w:lang w:val="pt-BR"/>
        </w:rPr>
        <w:t>CT</w:t>
      </w:r>
      <w:r w:rsidRPr="00CB0DA8">
        <w:rPr>
          <w:i/>
          <w:iCs/>
          <w:spacing w:val="-1"/>
          <w:lang w:val="pt-BR"/>
        </w:rPr>
        <w:t>n</w:t>
      </w:r>
      <w:r w:rsidRPr="00CB0DA8">
        <w:rPr>
          <w:i/>
          <w:iCs/>
          <w:spacing w:val="1"/>
          <w:lang w:val="pt-BR"/>
        </w:rPr>
        <w:t>g</w:t>
      </w:r>
      <w:r w:rsidRPr="00CB0DA8">
        <w:rPr>
          <w:i/>
          <w:iCs/>
          <w:spacing w:val="-1"/>
          <w:lang w:val="pt-BR"/>
        </w:rPr>
        <w:t>à</w:t>
      </w:r>
      <w:r w:rsidRPr="00CB0DA8">
        <w:rPr>
          <w:i/>
          <w:iCs/>
          <w:lang w:val="pt-BR"/>
        </w:rPr>
        <w:t xml:space="preserve">y </w:t>
      </w:r>
      <w:r w:rsidRPr="00CB0DA8">
        <w:rPr>
          <w:i/>
          <w:iCs/>
          <w:spacing w:val="-1"/>
          <w:lang w:val="pt-BR"/>
        </w:rPr>
        <w:t>2</w:t>
      </w:r>
      <w:r w:rsidRPr="00CB0DA8">
        <w:rPr>
          <w:i/>
          <w:iCs/>
          <w:lang w:val="pt-BR"/>
        </w:rPr>
        <w:t>7</w:t>
      </w:r>
      <w:r w:rsidRPr="00CB0DA8">
        <w:rPr>
          <w:i/>
          <w:iCs/>
          <w:spacing w:val="-1"/>
          <w:lang w:val="pt-BR"/>
        </w:rPr>
        <w:t>t</w:t>
      </w:r>
      <w:r w:rsidRPr="00CB0DA8">
        <w:rPr>
          <w:i/>
          <w:iCs/>
          <w:spacing w:val="1"/>
          <w:lang w:val="pt-BR"/>
        </w:rPr>
        <w:t>h</w:t>
      </w:r>
      <w:r w:rsidRPr="00CB0DA8">
        <w:rPr>
          <w:i/>
          <w:iCs/>
          <w:spacing w:val="-1"/>
          <w:lang w:val="pt-BR"/>
        </w:rPr>
        <w:t>án</w:t>
      </w:r>
      <w:r w:rsidRPr="00CB0DA8">
        <w:rPr>
          <w:i/>
          <w:iCs/>
          <w:lang w:val="pt-BR"/>
        </w:rPr>
        <w:t>g</w:t>
      </w:r>
      <w:r w:rsidRPr="00CB0DA8">
        <w:rPr>
          <w:i/>
          <w:iCs/>
          <w:spacing w:val="-1"/>
          <w:lang w:val="pt-BR"/>
        </w:rPr>
        <w:t>1</w:t>
      </w:r>
      <w:r w:rsidRPr="00CB0DA8">
        <w:rPr>
          <w:i/>
          <w:iCs/>
          <w:lang w:val="pt-BR"/>
        </w:rPr>
        <w:t>2</w:t>
      </w:r>
      <w:r w:rsidRPr="00CB0DA8">
        <w:rPr>
          <w:i/>
          <w:iCs/>
          <w:spacing w:val="-1"/>
          <w:lang w:val="pt-BR"/>
        </w:rPr>
        <w:t>n</w:t>
      </w:r>
      <w:r w:rsidRPr="00CB0DA8">
        <w:rPr>
          <w:i/>
          <w:iCs/>
          <w:spacing w:val="1"/>
          <w:lang w:val="pt-BR"/>
        </w:rPr>
        <w:t>ă</w:t>
      </w:r>
      <w:r w:rsidRPr="00CB0DA8">
        <w:rPr>
          <w:i/>
          <w:iCs/>
          <w:lang w:val="pt-BR"/>
        </w:rPr>
        <w:t>m</w:t>
      </w:r>
      <w:r w:rsidRPr="00CB0DA8">
        <w:rPr>
          <w:i/>
          <w:iCs/>
          <w:spacing w:val="1"/>
          <w:lang w:val="pt-BR"/>
        </w:rPr>
        <w:t>2</w:t>
      </w:r>
      <w:r w:rsidRPr="00CB0DA8">
        <w:rPr>
          <w:i/>
          <w:iCs/>
          <w:spacing w:val="-1"/>
          <w:lang w:val="pt-BR"/>
        </w:rPr>
        <w:t>0</w:t>
      </w:r>
      <w:r w:rsidRPr="00CB0DA8">
        <w:rPr>
          <w:i/>
          <w:iCs/>
          <w:lang w:val="pt-BR"/>
        </w:rPr>
        <w:t>14 c</w:t>
      </w:r>
      <w:r w:rsidRPr="00CB0DA8">
        <w:rPr>
          <w:i/>
          <w:iCs/>
          <w:spacing w:val="-1"/>
          <w:lang w:val="pt-BR"/>
        </w:rPr>
        <w:t>ủ</w:t>
      </w:r>
      <w:r w:rsidRPr="00CB0DA8">
        <w:rPr>
          <w:i/>
          <w:iCs/>
          <w:lang w:val="pt-BR"/>
        </w:rPr>
        <w:t>a</w:t>
      </w:r>
      <w:r w:rsidRPr="00CB0DA8">
        <w:rPr>
          <w:i/>
          <w:iCs/>
          <w:spacing w:val="-1"/>
          <w:lang w:val="pt-BR"/>
        </w:rPr>
        <w:t>B</w:t>
      </w:r>
      <w:r w:rsidRPr="00CB0DA8">
        <w:rPr>
          <w:i/>
          <w:iCs/>
          <w:lang w:val="pt-BR"/>
        </w:rPr>
        <w:t>ộC</w:t>
      </w:r>
      <w:r w:rsidRPr="00CB0DA8">
        <w:rPr>
          <w:i/>
          <w:iCs/>
          <w:spacing w:val="-1"/>
          <w:lang w:val="pt-BR"/>
        </w:rPr>
        <w:t>ôn</w:t>
      </w:r>
      <w:r w:rsidRPr="00CB0DA8">
        <w:rPr>
          <w:i/>
          <w:iCs/>
          <w:lang w:val="pt-BR"/>
        </w:rPr>
        <w:t>gT</w:t>
      </w:r>
      <w:r w:rsidRPr="00CB0DA8">
        <w:rPr>
          <w:i/>
          <w:iCs/>
          <w:spacing w:val="-2"/>
          <w:lang w:val="pt-BR"/>
        </w:rPr>
        <w:t>h</w:t>
      </w:r>
      <w:r w:rsidRPr="00CB0DA8">
        <w:rPr>
          <w:i/>
          <w:iCs/>
          <w:lang w:val="pt-BR"/>
        </w:rPr>
        <w:t>ươ</w:t>
      </w:r>
      <w:r w:rsidRPr="00CB0DA8">
        <w:rPr>
          <w:i/>
          <w:iCs/>
          <w:spacing w:val="-2"/>
          <w:lang w:val="pt-BR"/>
        </w:rPr>
        <w:t>n</w:t>
      </w:r>
      <w:r w:rsidRPr="00CB0DA8">
        <w:rPr>
          <w:i/>
          <w:iCs/>
          <w:spacing w:val="-1"/>
          <w:lang w:val="pt-BR"/>
        </w:rPr>
        <w:t>g</w:t>
      </w:r>
      <w:r w:rsidRPr="00CB0DA8">
        <w:rPr>
          <w:i/>
          <w:iCs/>
          <w:lang w:val="pt-BR"/>
        </w:rPr>
        <w:t>)</w:t>
      </w:r>
    </w:p>
    <w:tbl>
      <w:tblPr>
        <w:tblW w:w="0" w:type="auto"/>
        <w:tblBorders>
          <w:top w:val="nil"/>
          <w:bottom w:val="nil"/>
          <w:insideH w:val="nil"/>
          <w:insideV w:val="nil"/>
        </w:tblBorders>
        <w:tblCellMar>
          <w:left w:w="0" w:type="dxa"/>
          <w:right w:w="0" w:type="dxa"/>
        </w:tblCellMar>
        <w:tblLook w:val="04A0"/>
      </w:tblPr>
      <w:tblGrid>
        <w:gridCol w:w="3230"/>
        <w:gridCol w:w="6013"/>
      </w:tblGrid>
      <w:tr w:rsidR="00267E0C" w:rsidRPr="00AF0DC1" w:rsidTr="001B7A26">
        <w:tc>
          <w:tcPr>
            <w:tcW w:w="3230" w:type="dxa"/>
            <w:tcBorders>
              <w:top w:val="nil"/>
              <w:left w:val="nil"/>
              <w:bottom w:val="nil"/>
              <w:right w:val="nil"/>
              <w:tl2br w:val="nil"/>
              <w:tr2bl w:val="nil"/>
            </w:tcBorders>
            <w:shd w:val="clear" w:color="auto" w:fill="auto"/>
            <w:tcMar>
              <w:top w:w="0" w:type="dxa"/>
              <w:left w:w="108" w:type="dxa"/>
              <w:bottom w:w="0" w:type="dxa"/>
              <w:right w:w="108" w:type="dxa"/>
            </w:tcMar>
          </w:tcPr>
          <w:p w:rsidR="00267E0C" w:rsidRPr="00AF0DC1" w:rsidRDefault="00267E0C" w:rsidP="001B7A26">
            <w:pPr>
              <w:jc w:val="center"/>
              <w:rPr>
                <w:sz w:val="26"/>
                <w:szCs w:val="26"/>
              </w:rPr>
            </w:pPr>
            <w:r w:rsidRPr="00AF0DC1">
              <w:rPr>
                <w:b/>
                <w:bCs/>
                <w:sz w:val="26"/>
                <w:szCs w:val="26"/>
              </w:rPr>
              <w:t>TÊN THƯƠNG NHÂN</w:t>
            </w:r>
            <w:r w:rsidRPr="00AF0DC1">
              <w:rPr>
                <w:b/>
                <w:bCs/>
                <w:sz w:val="26"/>
                <w:szCs w:val="26"/>
              </w:rPr>
              <w:br/>
              <w:t>--------</w:t>
            </w:r>
          </w:p>
        </w:tc>
        <w:tc>
          <w:tcPr>
            <w:tcW w:w="6013" w:type="dxa"/>
            <w:tcBorders>
              <w:top w:val="nil"/>
              <w:left w:val="nil"/>
              <w:bottom w:val="nil"/>
              <w:right w:val="nil"/>
              <w:tl2br w:val="nil"/>
              <w:tr2bl w:val="nil"/>
            </w:tcBorders>
            <w:shd w:val="clear" w:color="auto" w:fill="auto"/>
            <w:tcMar>
              <w:top w:w="0" w:type="dxa"/>
              <w:left w:w="108" w:type="dxa"/>
              <w:bottom w:w="0" w:type="dxa"/>
              <w:right w:w="108" w:type="dxa"/>
            </w:tcMar>
          </w:tcPr>
          <w:p w:rsidR="00267E0C" w:rsidRPr="00AF0DC1" w:rsidRDefault="00267E0C" w:rsidP="001B7A26">
            <w:pPr>
              <w:rPr>
                <w:sz w:val="26"/>
                <w:szCs w:val="26"/>
              </w:rPr>
            </w:pPr>
            <w:r w:rsidRPr="00AF0DC1">
              <w:rPr>
                <w:b/>
                <w:bCs/>
                <w:sz w:val="26"/>
                <w:szCs w:val="26"/>
              </w:rPr>
              <w:t>CỘNG HÒA XÃ HỘI CHỦ NGHĨA VIỆT NAM</w:t>
            </w:r>
            <w:r w:rsidRPr="00AF0DC1">
              <w:rPr>
                <w:b/>
                <w:bCs/>
                <w:sz w:val="26"/>
                <w:szCs w:val="26"/>
              </w:rPr>
              <w:br/>
              <w:t xml:space="preserve">                   Độc lập - Tự do - Hạnh phúc </w:t>
            </w:r>
            <w:r w:rsidRPr="00AF0DC1">
              <w:rPr>
                <w:b/>
                <w:bCs/>
                <w:sz w:val="26"/>
                <w:szCs w:val="26"/>
              </w:rPr>
              <w:br/>
              <w:t xml:space="preserve">                               ---------------</w:t>
            </w:r>
          </w:p>
        </w:tc>
      </w:tr>
      <w:tr w:rsidR="00267E0C" w:rsidRPr="00AF0DC1" w:rsidTr="001B7A26">
        <w:tblPrEx>
          <w:tblBorders>
            <w:top w:val="none" w:sz="0" w:space="0" w:color="auto"/>
            <w:bottom w:val="none" w:sz="0" w:space="0" w:color="auto"/>
            <w:insideH w:val="none" w:sz="0" w:space="0" w:color="auto"/>
            <w:insideV w:val="none" w:sz="0" w:space="0" w:color="auto"/>
          </w:tblBorders>
        </w:tblPrEx>
        <w:tc>
          <w:tcPr>
            <w:tcW w:w="3230" w:type="dxa"/>
            <w:tcBorders>
              <w:top w:val="nil"/>
              <w:left w:val="nil"/>
              <w:bottom w:val="nil"/>
              <w:right w:val="nil"/>
              <w:tl2br w:val="nil"/>
              <w:tr2bl w:val="nil"/>
            </w:tcBorders>
            <w:shd w:val="clear" w:color="auto" w:fill="auto"/>
            <w:tcMar>
              <w:top w:w="0" w:type="dxa"/>
              <w:left w:w="108" w:type="dxa"/>
              <w:bottom w:w="0" w:type="dxa"/>
              <w:right w:w="108" w:type="dxa"/>
            </w:tcMar>
          </w:tcPr>
          <w:p w:rsidR="00267E0C" w:rsidRPr="00AF0DC1" w:rsidRDefault="00267E0C" w:rsidP="001B7A26">
            <w:pPr>
              <w:jc w:val="center"/>
              <w:rPr>
                <w:sz w:val="28"/>
                <w:szCs w:val="28"/>
              </w:rPr>
            </w:pPr>
            <w:r w:rsidRPr="00AF0DC1">
              <w:rPr>
                <w:sz w:val="28"/>
                <w:szCs w:val="28"/>
              </w:rPr>
              <w:t>Số:      /</w:t>
            </w:r>
          </w:p>
        </w:tc>
        <w:tc>
          <w:tcPr>
            <w:tcW w:w="6013" w:type="dxa"/>
            <w:tcBorders>
              <w:top w:val="nil"/>
              <w:left w:val="nil"/>
              <w:bottom w:val="nil"/>
              <w:right w:val="nil"/>
              <w:tl2br w:val="nil"/>
              <w:tr2bl w:val="nil"/>
            </w:tcBorders>
            <w:shd w:val="clear" w:color="auto" w:fill="auto"/>
            <w:tcMar>
              <w:top w:w="0" w:type="dxa"/>
              <w:left w:w="108" w:type="dxa"/>
              <w:bottom w:w="0" w:type="dxa"/>
              <w:right w:w="108" w:type="dxa"/>
            </w:tcMar>
          </w:tcPr>
          <w:p w:rsidR="00267E0C" w:rsidRPr="00AF0DC1" w:rsidRDefault="00267E0C" w:rsidP="001B7A26">
            <w:pPr>
              <w:jc w:val="right"/>
              <w:rPr>
                <w:sz w:val="28"/>
                <w:szCs w:val="28"/>
              </w:rPr>
            </w:pPr>
            <w:r w:rsidRPr="00AF0DC1">
              <w:rPr>
                <w:i/>
                <w:iCs/>
                <w:sz w:val="28"/>
                <w:szCs w:val="28"/>
              </w:rPr>
              <w:t>............., ngày...... tháng....... năm............</w:t>
            </w:r>
          </w:p>
        </w:tc>
      </w:tr>
    </w:tbl>
    <w:p w:rsidR="00267E0C" w:rsidRPr="00AF0DC1" w:rsidRDefault="00267E0C" w:rsidP="00267E0C">
      <w:pPr>
        <w:spacing w:after="120"/>
        <w:rPr>
          <w:sz w:val="28"/>
          <w:szCs w:val="28"/>
        </w:rPr>
      </w:pPr>
      <w:r w:rsidRPr="00AF0DC1">
        <w:rPr>
          <w:sz w:val="28"/>
          <w:szCs w:val="28"/>
        </w:rPr>
        <w:t> </w:t>
      </w:r>
    </w:p>
    <w:p w:rsidR="00267E0C" w:rsidRPr="00AF0DC1" w:rsidRDefault="00267E0C" w:rsidP="00267E0C">
      <w:pPr>
        <w:spacing w:after="120"/>
        <w:jc w:val="center"/>
        <w:rPr>
          <w:b/>
          <w:bCs/>
          <w:sz w:val="28"/>
          <w:szCs w:val="28"/>
        </w:rPr>
      </w:pPr>
      <w:r w:rsidRPr="00AF0DC1">
        <w:rPr>
          <w:b/>
          <w:bCs/>
          <w:sz w:val="28"/>
          <w:szCs w:val="28"/>
        </w:rPr>
        <w:t xml:space="preserve">ĐƠN ĐỀ NGHỊ CẤP GIẤY PHÉP KINH DOANH </w:t>
      </w:r>
    </w:p>
    <w:p w:rsidR="00267E0C" w:rsidRPr="00AF0DC1" w:rsidRDefault="00267E0C" w:rsidP="00267E0C">
      <w:pPr>
        <w:spacing w:after="120"/>
        <w:jc w:val="center"/>
        <w:rPr>
          <w:b/>
          <w:bCs/>
          <w:sz w:val="28"/>
          <w:szCs w:val="28"/>
        </w:rPr>
      </w:pPr>
      <w:r w:rsidRPr="00AF0DC1">
        <w:rPr>
          <w:b/>
          <w:bCs/>
          <w:sz w:val="28"/>
          <w:szCs w:val="28"/>
        </w:rPr>
        <w:t>BÁN LẺ SẢN PHẨM RƯỢU</w:t>
      </w:r>
    </w:p>
    <w:p w:rsidR="00267E0C" w:rsidRPr="00AF0DC1" w:rsidRDefault="00267E0C" w:rsidP="00267E0C">
      <w:pPr>
        <w:spacing w:after="120"/>
        <w:jc w:val="center"/>
        <w:rPr>
          <w:sz w:val="16"/>
          <w:szCs w:val="28"/>
        </w:rPr>
      </w:pPr>
    </w:p>
    <w:p w:rsidR="00267E0C" w:rsidRPr="00AF0DC1" w:rsidRDefault="00267E0C" w:rsidP="00267E0C">
      <w:pPr>
        <w:spacing w:after="120"/>
        <w:jc w:val="center"/>
        <w:rPr>
          <w:sz w:val="28"/>
          <w:szCs w:val="28"/>
        </w:rPr>
      </w:pPr>
      <w:r w:rsidRPr="00AF0DC1">
        <w:rPr>
          <w:sz w:val="28"/>
          <w:szCs w:val="28"/>
        </w:rPr>
        <w:t>Kính gửi: Phòng ......................(1)</w:t>
      </w:r>
    </w:p>
    <w:p w:rsidR="00267E0C" w:rsidRPr="00AF0DC1" w:rsidRDefault="00267E0C" w:rsidP="00267E0C">
      <w:pPr>
        <w:spacing w:after="120"/>
        <w:jc w:val="center"/>
        <w:rPr>
          <w:sz w:val="6"/>
          <w:szCs w:val="28"/>
        </w:rPr>
      </w:pPr>
    </w:p>
    <w:p w:rsidR="00267E0C" w:rsidRPr="00AF0DC1" w:rsidRDefault="00267E0C" w:rsidP="00267E0C">
      <w:pPr>
        <w:spacing w:after="120"/>
        <w:jc w:val="both"/>
        <w:rPr>
          <w:sz w:val="28"/>
          <w:szCs w:val="28"/>
        </w:rPr>
      </w:pPr>
      <w:r w:rsidRPr="00AF0DC1">
        <w:rPr>
          <w:sz w:val="28"/>
          <w:szCs w:val="28"/>
        </w:rPr>
        <w:t>Tên thương nhân:......................................................................................</w:t>
      </w:r>
    </w:p>
    <w:p w:rsidR="00267E0C" w:rsidRPr="00AF0DC1" w:rsidRDefault="00267E0C" w:rsidP="00267E0C">
      <w:pPr>
        <w:spacing w:after="120"/>
        <w:jc w:val="both"/>
        <w:rPr>
          <w:sz w:val="28"/>
          <w:szCs w:val="28"/>
        </w:rPr>
      </w:pPr>
      <w:r w:rsidRPr="00AF0DC1">
        <w:rPr>
          <w:sz w:val="28"/>
          <w:szCs w:val="28"/>
        </w:rPr>
        <w:t>Địa chỉ trụ sở chính: ......................;</w:t>
      </w:r>
    </w:p>
    <w:p w:rsidR="00267E0C" w:rsidRPr="00AF0DC1" w:rsidRDefault="00267E0C" w:rsidP="00267E0C">
      <w:pPr>
        <w:spacing w:after="120"/>
        <w:jc w:val="both"/>
        <w:rPr>
          <w:sz w:val="28"/>
          <w:szCs w:val="28"/>
        </w:rPr>
      </w:pPr>
      <w:r w:rsidRPr="00AF0DC1">
        <w:rPr>
          <w:sz w:val="28"/>
          <w:szCs w:val="28"/>
        </w:rPr>
        <w:t>Điện thoại:......................... Fax:...............;</w:t>
      </w:r>
    </w:p>
    <w:p w:rsidR="00267E0C" w:rsidRPr="00AF0DC1" w:rsidRDefault="00267E0C" w:rsidP="00267E0C">
      <w:pPr>
        <w:spacing w:after="120"/>
        <w:jc w:val="both"/>
        <w:rPr>
          <w:sz w:val="28"/>
          <w:szCs w:val="28"/>
        </w:rPr>
      </w:pPr>
      <w:r w:rsidRPr="00AF0DC1">
        <w:rPr>
          <w:sz w:val="28"/>
          <w:szCs w:val="28"/>
        </w:rPr>
        <w:t>Giấy chứng nhận đầu tư (hoặc Giấy chứng nhận đăng ký doanh nghiệp hoặc Giấy chứng nhận đăng ký kinh doanh) số:............ do............................. cấp lần đầu ngày........ tháng......... năm......., thay đổi lần thứ ..... ngày .......... tháng......... năm.......;</w:t>
      </w:r>
    </w:p>
    <w:p w:rsidR="00267E0C" w:rsidRPr="00AF0DC1" w:rsidRDefault="00267E0C" w:rsidP="00267E0C">
      <w:pPr>
        <w:spacing w:after="120"/>
        <w:jc w:val="both"/>
        <w:rPr>
          <w:sz w:val="28"/>
          <w:szCs w:val="28"/>
        </w:rPr>
      </w:pPr>
      <w:r w:rsidRPr="00AF0DC1">
        <w:rPr>
          <w:sz w:val="28"/>
          <w:szCs w:val="28"/>
        </w:rPr>
        <w:t>Địa điểm kinh doanh:</w:t>
      </w:r>
    </w:p>
    <w:p w:rsidR="00267E0C" w:rsidRPr="00AF0DC1" w:rsidRDefault="00267E0C" w:rsidP="00267E0C">
      <w:pPr>
        <w:spacing w:after="120"/>
        <w:jc w:val="both"/>
        <w:rPr>
          <w:sz w:val="28"/>
          <w:szCs w:val="28"/>
        </w:rPr>
      </w:pPr>
      <w:r w:rsidRPr="00AF0DC1">
        <w:rPr>
          <w:sz w:val="28"/>
          <w:szCs w:val="28"/>
        </w:rPr>
        <w:t>+ Tên địa điểm kinh doanh: ...................................;</w:t>
      </w:r>
    </w:p>
    <w:p w:rsidR="00267E0C" w:rsidRPr="00AF0DC1" w:rsidRDefault="00267E0C" w:rsidP="00267E0C">
      <w:pPr>
        <w:spacing w:after="120"/>
        <w:jc w:val="both"/>
        <w:rPr>
          <w:sz w:val="28"/>
          <w:szCs w:val="28"/>
        </w:rPr>
      </w:pPr>
      <w:r w:rsidRPr="00AF0DC1">
        <w:rPr>
          <w:sz w:val="28"/>
          <w:szCs w:val="28"/>
        </w:rPr>
        <w:t>+ Địa chỉ địa điểm kinh doanh: ...........................;</w:t>
      </w:r>
    </w:p>
    <w:p w:rsidR="00267E0C" w:rsidRPr="00AF0DC1" w:rsidRDefault="00267E0C" w:rsidP="00267E0C">
      <w:pPr>
        <w:spacing w:after="120"/>
        <w:jc w:val="both"/>
        <w:rPr>
          <w:sz w:val="28"/>
          <w:szCs w:val="28"/>
        </w:rPr>
      </w:pPr>
      <w:r w:rsidRPr="00AF0DC1">
        <w:rPr>
          <w:sz w:val="28"/>
          <w:szCs w:val="28"/>
        </w:rPr>
        <w:t>+ Điện thoại:......................... Fax:...............;</w:t>
      </w:r>
    </w:p>
    <w:p w:rsidR="00267E0C" w:rsidRPr="00AF0DC1" w:rsidRDefault="00267E0C" w:rsidP="00267E0C">
      <w:pPr>
        <w:spacing w:after="120"/>
        <w:jc w:val="both"/>
        <w:rPr>
          <w:sz w:val="28"/>
          <w:szCs w:val="28"/>
        </w:rPr>
      </w:pPr>
      <w:r w:rsidRPr="00AF0DC1">
        <w:rPr>
          <w:sz w:val="28"/>
          <w:szCs w:val="28"/>
        </w:rPr>
        <w:t>Đề nghị Phòng ......................(1) xem xét cấp Giấy phép kinh doanh bán lẻ sản phẩm rượu, cụ thể như sau:</w:t>
      </w:r>
    </w:p>
    <w:p w:rsidR="00267E0C" w:rsidRPr="00AF0DC1" w:rsidRDefault="00267E0C" w:rsidP="00267E0C">
      <w:pPr>
        <w:spacing w:after="120"/>
        <w:jc w:val="both"/>
        <w:rPr>
          <w:sz w:val="28"/>
          <w:szCs w:val="28"/>
        </w:rPr>
      </w:pPr>
      <w:r w:rsidRPr="00AF0DC1">
        <w:rPr>
          <w:b/>
          <w:bCs/>
          <w:sz w:val="28"/>
          <w:szCs w:val="28"/>
        </w:rPr>
        <w:t>1. Được phép mua:</w:t>
      </w:r>
    </w:p>
    <w:p w:rsidR="00267E0C" w:rsidRPr="00AF0DC1" w:rsidRDefault="00267E0C" w:rsidP="00267E0C">
      <w:pPr>
        <w:spacing w:after="120"/>
        <w:jc w:val="both"/>
        <w:rPr>
          <w:sz w:val="28"/>
          <w:szCs w:val="28"/>
        </w:rPr>
      </w:pPr>
      <w:r w:rsidRPr="00AF0DC1">
        <w:rPr>
          <w:sz w:val="28"/>
          <w:szCs w:val="28"/>
        </w:rPr>
        <w:t>a) Được phép mua các loại sản phẩm rượu: ......................................(2).... của doanh nghiệp bán buôn sản phẩm rượu có tên sau:</w:t>
      </w:r>
    </w:p>
    <w:p w:rsidR="00267E0C" w:rsidRPr="00AF0DC1" w:rsidRDefault="00267E0C" w:rsidP="00267E0C">
      <w:pPr>
        <w:spacing w:after="120"/>
        <w:jc w:val="both"/>
        <w:rPr>
          <w:sz w:val="28"/>
          <w:szCs w:val="28"/>
        </w:rPr>
      </w:pPr>
      <w:r w:rsidRPr="00AF0DC1">
        <w:rPr>
          <w:sz w:val="28"/>
          <w:szCs w:val="28"/>
        </w:rPr>
        <w:t>.......................................................................(3)</w:t>
      </w:r>
    </w:p>
    <w:p w:rsidR="00267E0C" w:rsidRPr="00AF0DC1" w:rsidRDefault="00267E0C" w:rsidP="00267E0C">
      <w:pPr>
        <w:spacing w:after="120"/>
        <w:jc w:val="both"/>
        <w:rPr>
          <w:sz w:val="28"/>
          <w:szCs w:val="28"/>
        </w:rPr>
      </w:pPr>
      <w:r w:rsidRPr="00AF0DC1">
        <w:rPr>
          <w:sz w:val="28"/>
          <w:szCs w:val="28"/>
        </w:rPr>
        <w:t>b) Được phép mua các loại sản phẩm rượu: ......................................(2).... của doanh nghiệp bán buôn sản phẩm rượu có tên sau:</w:t>
      </w:r>
    </w:p>
    <w:p w:rsidR="00267E0C" w:rsidRPr="00AF0DC1" w:rsidRDefault="00267E0C" w:rsidP="00267E0C">
      <w:pPr>
        <w:spacing w:after="120"/>
        <w:jc w:val="both"/>
        <w:rPr>
          <w:sz w:val="28"/>
          <w:szCs w:val="28"/>
        </w:rPr>
      </w:pPr>
      <w:r w:rsidRPr="00AF0DC1">
        <w:rPr>
          <w:sz w:val="28"/>
          <w:szCs w:val="28"/>
        </w:rPr>
        <w:t>.......................................................................(3)</w:t>
      </w:r>
    </w:p>
    <w:p w:rsidR="00267E0C" w:rsidRPr="00AF0DC1" w:rsidRDefault="00267E0C" w:rsidP="00267E0C">
      <w:pPr>
        <w:spacing w:after="120"/>
        <w:jc w:val="both"/>
        <w:rPr>
          <w:sz w:val="28"/>
          <w:szCs w:val="28"/>
        </w:rPr>
      </w:pPr>
      <w:r w:rsidRPr="00AF0DC1">
        <w:rPr>
          <w:b/>
          <w:bCs/>
          <w:sz w:val="28"/>
          <w:szCs w:val="28"/>
        </w:rPr>
        <w:t>2. Được phép bán:</w:t>
      </w:r>
    </w:p>
    <w:p w:rsidR="00267E0C" w:rsidRPr="00AF0DC1" w:rsidRDefault="00267E0C" w:rsidP="00267E0C">
      <w:pPr>
        <w:spacing w:after="120"/>
        <w:jc w:val="both"/>
        <w:rPr>
          <w:sz w:val="28"/>
          <w:szCs w:val="28"/>
        </w:rPr>
      </w:pPr>
      <w:r w:rsidRPr="00AF0DC1">
        <w:rPr>
          <w:sz w:val="28"/>
          <w:szCs w:val="28"/>
        </w:rPr>
        <w:t>Được phép tổ chức bán lẻ sản phẩm rượu tại địa điểm:</w:t>
      </w:r>
    </w:p>
    <w:p w:rsidR="00267E0C" w:rsidRPr="00AF0DC1" w:rsidRDefault="00267E0C" w:rsidP="00267E0C">
      <w:pPr>
        <w:spacing w:after="120"/>
        <w:jc w:val="both"/>
        <w:rPr>
          <w:sz w:val="28"/>
          <w:szCs w:val="28"/>
        </w:rPr>
      </w:pPr>
      <w:r w:rsidRPr="00AF0DC1">
        <w:rPr>
          <w:sz w:val="28"/>
          <w:szCs w:val="28"/>
        </w:rPr>
        <w:t>......................................................................................................(4)</w:t>
      </w:r>
    </w:p>
    <w:p w:rsidR="00267E0C" w:rsidRPr="00AF0DC1" w:rsidRDefault="00267E0C" w:rsidP="00267E0C">
      <w:pPr>
        <w:spacing w:after="120"/>
        <w:jc w:val="both"/>
        <w:rPr>
          <w:sz w:val="28"/>
          <w:szCs w:val="28"/>
        </w:rPr>
      </w:pPr>
      <w:r w:rsidRPr="00AF0DC1">
        <w:rPr>
          <w:sz w:val="28"/>
          <w:szCs w:val="28"/>
        </w:rPr>
        <w:t xml:space="preserve">......(ghi rõ tên thương nhân)......... xin cam đoan thực hiện đúng các quy định tại Nghị định số 94/2012/NĐ-CP ngày 12 tháng 11 năm 2012 của Chính phủ, Thông </w:t>
      </w:r>
      <w:r w:rsidRPr="00AF0DC1">
        <w:rPr>
          <w:sz w:val="28"/>
          <w:szCs w:val="28"/>
        </w:rPr>
        <w:lastRenderedPageBreak/>
        <w:t>tư số 60/2014/TT-BCT ngày 27 tháng 12 năm 2014 của Bộ Công Thương quy định chi tiết một số điều của Nghị định số 94/2012/NĐ-CP và những quy định của pháp luật liên quan. Nếu sai xin hoàn toàn chịu trách nhiệm trước pháp luật./.</w:t>
      </w:r>
    </w:p>
    <w:tbl>
      <w:tblPr>
        <w:tblW w:w="0" w:type="auto"/>
        <w:tblBorders>
          <w:top w:val="nil"/>
          <w:bottom w:val="nil"/>
          <w:insideH w:val="nil"/>
          <w:insideV w:val="nil"/>
        </w:tblBorders>
        <w:tblCellMar>
          <w:left w:w="0" w:type="dxa"/>
          <w:right w:w="0" w:type="dxa"/>
        </w:tblCellMar>
        <w:tblLook w:val="04A0"/>
      </w:tblPr>
      <w:tblGrid>
        <w:gridCol w:w="2808"/>
        <w:gridCol w:w="6048"/>
      </w:tblGrid>
      <w:tr w:rsidR="00267E0C" w:rsidRPr="00AF0DC1" w:rsidTr="001B7A26">
        <w:tc>
          <w:tcPr>
            <w:tcW w:w="2808" w:type="dxa"/>
            <w:tcBorders>
              <w:top w:val="nil"/>
              <w:left w:val="nil"/>
              <w:bottom w:val="nil"/>
              <w:right w:val="nil"/>
              <w:tl2br w:val="nil"/>
              <w:tr2bl w:val="nil"/>
            </w:tcBorders>
            <w:shd w:val="clear" w:color="auto" w:fill="auto"/>
            <w:tcMar>
              <w:top w:w="0" w:type="dxa"/>
              <w:left w:w="108" w:type="dxa"/>
              <w:bottom w:w="0" w:type="dxa"/>
              <w:right w:w="108" w:type="dxa"/>
            </w:tcMar>
          </w:tcPr>
          <w:p w:rsidR="00267E0C" w:rsidRPr="00AF0DC1" w:rsidRDefault="00267E0C" w:rsidP="001B7A26">
            <w:pPr>
              <w:rPr>
                <w:sz w:val="28"/>
                <w:szCs w:val="28"/>
              </w:rPr>
            </w:pPr>
            <w:r w:rsidRPr="00AF0DC1">
              <w:rPr>
                <w:b/>
                <w:bCs/>
                <w:sz w:val="28"/>
                <w:szCs w:val="28"/>
              </w:rPr>
              <w:t> </w:t>
            </w:r>
          </w:p>
        </w:tc>
        <w:tc>
          <w:tcPr>
            <w:tcW w:w="6048" w:type="dxa"/>
            <w:tcBorders>
              <w:top w:val="nil"/>
              <w:left w:val="nil"/>
              <w:bottom w:val="nil"/>
              <w:right w:val="nil"/>
              <w:tl2br w:val="nil"/>
              <w:tr2bl w:val="nil"/>
            </w:tcBorders>
            <w:shd w:val="clear" w:color="auto" w:fill="auto"/>
            <w:tcMar>
              <w:top w:w="0" w:type="dxa"/>
              <w:left w:w="108" w:type="dxa"/>
              <w:bottom w:w="0" w:type="dxa"/>
              <w:right w:w="108" w:type="dxa"/>
            </w:tcMar>
          </w:tcPr>
          <w:p w:rsidR="00267E0C" w:rsidRPr="00AF0DC1" w:rsidRDefault="00267E0C" w:rsidP="001B7A26">
            <w:pPr>
              <w:spacing w:after="120"/>
              <w:jc w:val="center"/>
              <w:rPr>
                <w:sz w:val="28"/>
                <w:szCs w:val="28"/>
              </w:rPr>
            </w:pPr>
            <w:r w:rsidRPr="00AF0DC1">
              <w:rPr>
                <w:b/>
                <w:bCs/>
                <w:sz w:val="28"/>
                <w:szCs w:val="28"/>
              </w:rPr>
              <w:t>Người đại diện theo pháp luật của thương nhân</w:t>
            </w:r>
          </w:p>
          <w:p w:rsidR="00267E0C" w:rsidRPr="00AF0DC1" w:rsidRDefault="00267E0C" w:rsidP="001B7A26">
            <w:pPr>
              <w:jc w:val="center"/>
              <w:rPr>
                <w:sz w:val="28"/>
                <w:szCs w:val="28"/>
              </w:rPr>
            </w:pPr>
            <w:r w:rsidRPr="00AF0DC1">
              <w:rPr>
                <w:i/>
                <w:iCs/>
                <w:sz w:val="28"/>
                <w:szCs w:val="28"/>
              </w:rPr>
              <w:t>(Họ và Tên, ký tên, đóng dấu)</w:t>
            </w:r>
          </w:p>
        </w:tc>
      </w:tr>
    </w:tbl>
    <w:p w:rsidR="00267E0C" w:rsidRPr="00AF0DC1" w:rsidRDefault="00267E0C" w:rsidP="00267E0C">
      <w:pPr>
        <w:spacing w:after="120"/>
        <w:rPr>
          <w:sz w:val="28"/>
          <w:szCs w:val="28"/>
        </w:rPr>
      </w:pPr>
      <w:r w:rsidRPr="00AF0DC1">
        <w:rPr>
          <w:sz w:val="28"/>
          <w:szCs w:val="28"/>
        </w:rPr>
        <w:t> </w:t>
      </w:r>
    </w:p>
    <w:p w:rsidR="00267E0C" w:rsidRPr="00AF0DC1" w:rsidRDefault="00267E0C" w:rsidP="00267E0C">
      <w:pPr>
        <w:spacing w:after="120"/>
        <w:rPr>
          <w:sz w:val="28"/>
          <w:szCs w:val="28"/>
        </w:rPr>
      </w:pPr>
    </w:p>
    <w:p w:rsidR="00267E0C" w:rsidRPr="00AF0DC1" w:rsidRDefault="00267E0C" w:rsidP="00267E0C">
      <w:pPr>
        <w:spacing w:after="120"/>
        <w:rPr>
          <w:sz w:val="28"/>
          <w:szCs w:val="28"/>
        </w:rPr>
      </w:pPr>
      <w:r w:rsidRPr="00AF0DC1">
        <w:rPr>
          <w:b/>
          <w:bCs/>
          <w:i/>
          <w:iCs/>
          <w:sz w:val="28"/>
          <w:szCs w:val="28"/>
        </w:rPr>
        <w:t>Chú thích:</w:t>
      </w:r>
    </w:p>
    <w:p w:rsidR="00267E0C" w:rsidRPr="00AF0DC1" w:rsidRDefault="00267E0C" w:rsidP="00267E0C">
      <w:pPr>
        <w:spacing w:after="120"/>
      </w:pPr>
      <w:r w:rsidRPr="00AF0DC1">
        <w:t>(1): Ghi rõ tên Phòng Kinh tế hoặc Phòng Kinh tế và Hạ tầng nơi thương nhân dự kiến xin phép để kinh doanh.</w:t>
      </w:r>
    </w:p>
    <w:p w:rsidR="00267E0C" w:rsidRPr="00AF0DC1" w:rsidRDefault="00267E0C" w:rsidP="00267E0C">
      <w:pPr>
        <w:spacing w:after="120"/>
      </w:pPr>
      <w:r w:rsidRPr="00AF0DC1">
        <w:t>(2): Ghi cụ thể từng loại sản phẩm rượu như: rượu vang, rượu vodka, rượu trái cây...</w:t>
      </w:r>
    </w:p>
    <w:p w:rsidR="00267E0C" w:rsidRPr="00AF0DC1" w:rsidRDefault="00267E0C" w:rsidP="00267E0C">
      <w:pPr>
        <w:spacing w:after="120"/>
      </w:pPr>
      <w:r w:rsidRPr="00AF0DC1">
        <w:t>(3): Ghi rõ tên, địa chỉ của các doanh nghiệp bán buôn sản phẩm rượu.</w:t>
      </w:r>
    </w:p>
    <w:p w:rsidR="00267E0C" w:rsidRPr="00AF0DC1" w:rsidRDefault="00267E0C" w:rsidP="00267E0C">
      <w:pPr>
        <w:spacing w:after="120"/>
      </w:pPr>
      <w:r w:rsidRPr="00AF0DC1">
        <w:t>(4): Ghi rõ địa chỉ, điện thoại địa điểm thương nhân dự kiến xin phép để bán lẻ sản phẩm rượu.</w:t>
      </w:r>
    </w:p>
    <w:p w:rsidR="00267E0C" w:rsidRPr="00AF0DC1" w:rsidRDefault="00267E0C" w:rsidP="00267E0C">
      <w:pPr>
        <w:spacing w:after="120"/>
      </w:pPr>
    </w:p>
    <w:p w:rsidR="00267E0C" w:rsidRPr="00AF0DC1" w:rsidRDefault="00267E0C" w:rsidP="00267E0C">
      <w:pPr>
        <w:spacing w:after="120"/>
      </w:pPr>
    </w:p>
    <w:p w:rsidR="00267E0C" w:rsidRPr="00AF0DC1" w:rsidRDefault="00267E0C" w:rsidP="00267E0C">
      <w:pPr>
        <w:spacing w:after="120"/>
      </w:pPr>
    </w:p>
    <w:p w:rsidR="00267E0C" w:rsidRPr="00AF0DC1" w:rsidRDefault="00267E0C" w:rsidP="00267E0C">
      <w:pPr>
        <w:spacing w:after="120"/>
      </w:pPr>
    </w:p>
    <w:p w:rsidR="00267E0C" w:rsidRPr="00AF0DC1" w:rsidRDefault="00267E0C" w:rsidP="00267E0C">
      <w:pPr>
        <w:spacing w:after="120"/>
      </w:pPr>
    </w:p>
    <w:p w:rsidR="00267E0C" w:rsidRPr="00AF0DC1" w:rsidRDefault="00267E0C" w:rsidP="00267E0C">
      <w:pPr>
        <w:spacing w:after="120"/>
      </w:pPr>
    </w:p>
    <w:p w:rsidR="00267E0C" w:rsidRPr="00AF0DC1" w:rsidRDefault="00267E0C" w:rsidP="00267E0C">
      <w:pPr>
        <w:spacing w:after="120"/>
      </w:pPr>
    </w:p>
    <w:p w:rsidR="00267E0C" w:rsidRPr="00AF0DC1" w:rsidRDefault="00267E0C" w:rsidP="00267E0C">
      <w:pPr>
        <w:spacing w:after="120"/>
      </w:pPr>
    </w:p>
    <w:p w:rsidR="00267E0C" w:rsidRPr="00AF0DC1" w:rsidRDefault="00267E0C" w:rsidP="00267E0C">
      <w:pPr>
        <w:spacing w:after="120"/>
      </w:pPr>
    </w:p>
    <w:p w:rsidR="00267E0C" w:rsidRPr="00AF0DC1" w:rsidRDefault="00267E0C" w:rsidP="00267E0C">
      <w:pPr>
        <w:spacing w:after="120"/>
      </w:pPr>
    </w:p>
    <w:p w:rsidR="00267E0C" w:rsidRPr="00AF0DC1" w:rsidRDefault="00267E0C" w:rsidP="00267E0C">
      <w:pPr>
        <w:spacing w:after="120"/>
      </w:pPr>
    </w:p>
    <w:p w:rsidR="00267E0C" w:rsidRPr="00AF0DC1" w:rsidRDefault="00267E0C" w:rsidP="00267E0C">
      <w:pPr>
        <w:spacing w:after="120"/>
        <w:rPr>
          <w:sz w:val="28"/>
          <w:szCs w:val="28"/>
        </w:rPr>
      </w:pPr>
      <w:r>
        <w:rPr>
          <w:b/>
          <w:bCs/>
          <w:sz w:val="28"/>
          <w:szCs w:val="28"/>
        </w:rPr>
        <w:br w:type="page"/>
      </w:r>
      <w:r>
        <w:rPr>
          <w:b/>
          <w:bCs/>
          <w:sz w:val="28"/>
          <w:szCs w:val="28"/>
        </w:rPr>
        <w:lastRenderedPageBreak/>
        <w:t xml:space="preserve">2. </w:t>
      </w:r>
      <w:r w:rsidRPr="00AF0DC1">
        <w:rPr>
          <w:b/>
          <w:bCs/>
          <w:sz w:val="28"/>
          <w:szCs w:val="28"/>
        </w:rPr>
        <w:t>C</w:t>
      </w:r>
      <w:r w:rsidRPr="00AF0DC1">
        <w:rPr>
          <w:b/>
          <w:bCs/>
          <w:sz w:val="28"/>
          <w:szCs w:val="28"/>
          <w:lang w:val="vi-VN"/>
        </w:rPr>
        <w:t xml:space="preserve">ấp </w:t>
      </w:r>
      <w:r w:rsidRPr="00AF0DC1">
        <w:rPr>
          <w:b/>
          <w:bCs/>
          <w:sz w:val="28"/>
          <w:szCs w:val="28"/>
        </w:rPr>
        <w:t xml:space="preserve">sửa đổi, bổ sung </w:t>
      </w:r>
      <w:r w:rsidRPr="00AF0DC1">
        <w:rPr>
          <w:b/>
          <w:bCs/>
          <w:sz w:val="28"/>
          <w:szCs w:val="28"/>
          <w:lang w:val="vi-VN"/>
        </w:rPr>
        <w:t xml:space="preserve">Giấy phép </w:t>
      </w:r>
      <w:r w:rsidRPr="00AF0DC1">
        <w:rPr>
          <w:b/>
          <w:bCs/>
          <w:sz w:val="28"/>
          <w:szCs w:val="28"/>
        </w:rPr>
        <w:t xml:space="preserve">kinh doanh bán lẻ </w:t>
      </w:r>
      <w:r w:rsidRPr="00AF0DC1">
        <w:rPr>
          <w:b/>
          <w:bCs/>
          <w:sz w:val="28"/>
          <w:szCs w:val="28"/>
          <w:lang w:val="vi-VN"/>
        </w:rPr>
        <w:t xml:space="preserve">sản phẩm </w:t>
      </w:r>
      <w:r w:rsidRPr="00AF0DC1">
        <w:rPr>
          <w:b/>
          <w:bCs/>
          <w:sz w:val="28"/>
          <w:szCs w:val="28"/>
        </w:rPr>
        <w:t>rượu</w:t>
      </w:r>
    </w:p>
    <w:p w:rsidR="00267E0C" w:rsidRPr="00AF0DC1" w:rsidRDefault="00267E0C" w:rsidP="00267E0C">
      <w:pPr>
        <w:spacing w:after="120"/>
        <w:jc w:val="both"/>
        <w:rPr>
          <w:b/>
          <w:i/>
          <w:sz w:val="28"/>
          <w:szCs w:val="28"/>
        </w:rPr>
      </w:pPr>
      <w:r w:rsidRPr="00AF0DC1">
        <w:rPr>
          <w:b/>
          <w:i/>
          <w:sz w:val="28"/>
          <w:szCs w:val="28"/>
        </w:rPr>
        <w:t>Trình tự thực hiện:</w:t>
      </w:r>
    </w:p>
    <w:p w:rsidR="00267E0C" w:rsidRPr="00AF0DC1" w:rsidRDefault="00267E0C" w:rsidP="00267E0C">
      <w:pPr>
        <w:spacing w:after="120"/>
        <w:jc w:val="both"/>
        <w:rPr>
          <w:sz w:val="28"/>
          <w:szCs w:val="28"/>
        </w:rPr>
      </w:pPr>
      <w:r w:rsidRPr="00AF0DC1">
        <w:rPr>
          <w:sz w:val="28"/>
          <w:szCs w:val="28"/>
          <w:lang w:val="pt-BR"/>
        </w:rPr>
        <w:t>- Đối với tổ chức, cá nhân:</w:t>
      </w:r>
    </w:p>
    <w:p w:rsidR="00267E0C" w:rsidRPr="00AF0DC1" w:rsidRDefault="00267E0C" w:rsidP="00267E0C">
      <w:pPr>
        <w:spacing w:after="120"/>
        <w:jc w:val="both"/>
        <w:rPr>
          <w:sz w:val="28"/>
          <w:szCs w:val="28"/>
        </w:rPr>
      </w:pPr>
      <w:r w:rsidRPr="00AF0DC1">
        <w:rPr>
          <w:sz w:val="28"/>
          <w:szCs w:val="28"/>
          <w:lang w:val="pt-BR"/>
        </w:rPr>
        <w:t>+ Bước 1: Hoàn thiện hồ sơ theo hướng dẫn, nộp hồ sơ tại bộ phận tiếp nhận và trả kết quả UBND cấp huyện (Phòng Kinh tế/Kinh tế và Hạ tầng).</w:t>
      </w:r>
    </w:p>
    <w:p w:rsidR="00267E0C" w:rsidRPr="00AF0DC1" w:rsidRDefault="00267E0C" w:rsidP="00267E0C">
      <w:pPr>
        <w:spacing w:after="120"/>
        <w:jc w:val="both"/>
        <w:rPr>
          <w:sz w:val="28"/>
          <w:szCs w:val="28"/>
        </w:rPr>
      </w:pPr>
      <w:r w:rsidRPr="00AF0DC1">
        <w:rPr>
          <w:sz w:val="28"/>
          <w:szCs w:val="28"/>
        </w:rPr>
        <w:t xml:space="preserve">+ Bước 2: Nhận kết quả trực tiếp tại </w:t>
      </w:r>
      <w:r w:rsidRPr="00AF0DC1">
        <w:rPr>
          <w:sz w:val="28"/>
          <w:szCs w:val="28"/>
          <w:lang w:val="pt-BR"/>
        </w:rPr>
        <w:t>bộ phận tiếp nhận và trả kết quả UBND cấp huyện</w:t>
      </w:r>
      <w:r w:rsidRPr="00AF0DC1">
        <w:rPr>
          <w:sz w:val="28"/>
          <w:szCs w:val="28"/>
        </w:rPr>
        <w:t>.</w:t>
      </w:r>
    </w:p>
    <w:p w:rsidR="00267E0C" w:rsidRPr="00AF0DC1" w:rsidRDefault="00267E0C" w:rsidP="00267E0C">
      <w:pPr>
        <w:spacing w:after="120"/>
        <w:jc w:val="both"/>
        <w:rPr>
          <w:sz w:val="28"/>
          <w:szCs w:val="28"/>
        </w:rPr>
      </w:pPr>
      <w:r w:rsidRPr="00AF0DC1">
        <w:rPr>
          <w:sz w:val="28"/>
          <w:szCs w:val="28"/>
        </w:rPr>
        <w:t>- Đối với cơ quan giải quyết thủ tục hành chính:</w:t>
      </w:r>
    </w:p>
    <w:p w:rsidR="00267E0C" w:rsidRPr="00AF0DC1" w:rsidRDefault="00267E0C" w:rsidP="00267E0C">
      <w:pPr>
        <w:spacing w:after="120"/>
        <w:jc w:val="both"/>
        <w:rPr>
          <w:sz w:val="28"/>
          <w:szCs w:val="28"/>
        </w:rPr>
      </w:pPr>
      <w:r w:rsidRPr="00AF0DC1">
        <w:rPr>
          <w:sz w:val="28"/>
          <w:szCs w:val="28"/>
        </w:rPr>
        <w:t>+ Bước 1: B</w:t>
      </w:r>
      <w:r w:rsidRPr="00AF0DC1">
        <w:rPr>
          <w:sz w:val="28"/>
          <w:szCs w:val="28"/>
          <w:lang w:val="pt-BR"/>
        </w:rPr>
        <w:t>ộ phận tiếp nhận và trả kết quả UBND cấp huyện tiếp nhận hồ sơ và chuyển cho phòng chuyên môn (</w:t>
      </w:r>
      <w:r w:rsidRPr="00AF0DC1">
        <w:rPr>
          <w:sz w:val="28"/>
          <w:szCs w:val="28"/>
        </w:rPr>
        <w:t>Phòng Kinh tế/Kinh tế và Hạ tầng).</w:t>
      </w:r>
    </w:p>
    <w:p w:rsidR="00267E0C" w:rsidRPr="00CB0DA8" w:rsidRDefault="00267E0C" w:rsidP="00267E0C">
      <w:pPr>
        <w:spacing w:after="120"/>
        <w:jc w:val="both"/>
        <w:rPr>
          <w:sz w:val="28"/>
          <w:szCs w:val="28"/>
          <w:lang w:val="es-ES"/>
        </w:rPr>
      </w:pPr>
      <w:r w:rsidRPr="00AF0DC1">
        <w:rPr>
          <w:sz w:val="28"/>
          <w:szCs w:val="28"/>
          <w:lang w:val="es-ES"/>
        </w:rPr>
        <w:t xml:space="preserve">+ Bước 2: Phòng Kinh tế/Kinh tế và Hạ tầng thuộc UBND cấp huyện </w:t>
      </w:r>
      <w:r w:rsidRPr="00AF0DC1">
        <w:rPr>
          <w:sz w:val="28"/>
          <w:szCs w:val="28"/>
        </w:rPr>
        <w:t xml:space="preserve">kiểm tra tính hợp lệ, đầy đủ của các giấy tờ có trong hồ sơ, yêu cầu bổ sung hoàn thiện nếu hồ sơ chưa đầy đủ và </w:t>
      </w:r>
      <w:r w:rsidRPr="00AF0DC1">
        <w:rPr>
          <w:sz w:val="28"/>
          <w:szCs w:val="28"/>
          <w:lang w:val="es-ES"/>
        </w:rPr>
        <w:t>tiến hành thẩm định hồ sơ. Cụ thể:</w:t>
      </w:r>
    </w:p>
    <w:p w:rsidR="00267E0C" w:rsidRPr="00CB0DA8" w:rsidRDefault="00267E0C" w:rsidP="00267E0C">
      <w:pPr>
        <w:spacing w:after="120"/>
        <w:jc w:val="both"/>
        <w:rPr>
          <w:sz w:val="28"/>
          <w:szCs w:val="28"/>
          <w:lang w:val="es-ES"/>
        </w:rPr>
      </w:pPr>
      <w:r w:rsidRPr="00AF0DC1">
        <w:rPr>
          <w:sz w:val="28"/>
          <w:szCs w:val="28"/>
          <w:lang w:val="es-ES"/>
        </w:rPr>
        <w:t xml:space="preserve"> Trong thời hạn 10 ngày làm việc kể từ ngày nhận đủ hồ sơ hợp lệ, Phòng Kinh tế/Kinh tế và Hạ tầng xem xét và </w:t>
      </w:r>
      <w:r w:rsidRPr="00CB0DA8">
        <w:rPr>
          <w:sz w:val="28"/>
          <w:szCs w:val="28"/>
          <w:lang w:val="es-ES"/>
        </w:rPr>
        <w:t xml:space="preserve">cấp giấy phép cho tổ chức, cá nhân. </w:t>
      </w:r>
      <w:r w:rsidRPr="00AF0DC1">
        <w:rPr>
          <w:sz w:val="28"/>
          <w:szCs w:val="28"/>
          <w:lang w:val="es-ES"/>
        </w:rPr>
        <w:t>Trường hợp từ chối cấp phải trả lời bằng văn bản nêu rõ lý do.</w:t>
      </w:r>
    </w:p>
    <w:p w:rsidR="00267E0C" w:rsidRPr="00CB0DA8" w:rsidRDefault="00267E0C" w:rsidP="00267E0C">
      <w:pPr>
        <w:spacing w:after="120"/>
        <w:jc w:val="both"/>
        <w:rPr>
          <w:sz w:val="28"/>
          <w:szCs w:val="28"/>
          <w:lang w:val="es-ES"/>
        </w:rPr>
      </w:pPr>
      <w:r w:rsidRPr="00AF0DC1">
        <w:rPr>
          <w:sz w:val="28"/>
          <w:szCs w:val="28"/>
          <w:lang w:val="es-ES"/>
        </w:rPr>
        <w:t> Trường hợp chưa đủ hồ sơ hợp lệ, trong vòng 03 ngày làm việc kể từ ngày tiếp nhận hồ sơ, Phòng Kinh tế/Kinh tế và Hạ tầng có văn bản yêu cầu bổ sung.</w:t>
      </w:r>
    </w:p>
    <w:p w:rsidR="00267E0C" w:rsidRPr="00CB0DA8" w:rsidRDefault="00267E0C" w:rsidP="00267E0C">
      <w:pPr>
        <w:spacing w:after="120"/>
        <w:jc w:val="both"/>
        <w:rPr>
          <w:sz w:val="28"/>
          <w:szCs w:val="28"/>
          <w:lang w:val="es-ES"/>
        </w:rPr>
      </w:pPr>
      <w:r w:rsidRPr="00CB0DA8">
        <w:rPr>
          <w:sz w:val="28"/>
          <w:szCs w:val="28"/>
          <w:lang w:val="es-ES"/>
        </w:rPr>
        <w:t xml:space="preserve">+ Bước 3: Bộ </w:t>
      </w:r>
      <w:r w:rsidRPr="00AF0DC1">
        <w:rPr>
          <w:sz w:val="28"/>
          <w:szCs w:val="28"/>
          <w:lang w:val="pt-BR"/>
        </w:rPr>
        <w:t xml:space="preserve">phận tiếp nhận và trả kết quả UBND cấp huyện </w:t>
      </w:r>
      <w:r w:rsidRPr="00CB0DA8">
        <w:rPr>
          <w:sz w:val="28"/>
          <w:szCs w:val="28"/>
          <w:lang w:val="es-ES"/>
        </w:rPr>
        <w:t>trả kết quả cho tổ chức, cá nhân.</w:t>
      </w:r>
    </w:p>
    <w:p w:rsidR="00267E0C" w:rsidRPr="00AF0DC1" w:rsidRDefault="00267E0C" w:rsidP="00267E0C">
      <w:pPr>
        <w:widowControl w:val="0"/>
        <w:spacing w:before="60" w:after="60"/>
        <w:ind w:right="-57"/>
        <w:jc w:val="both"/>
        <w:rPr>
          <w:sz w:val="28"/>
          <w:szCs w:val="28"/>
          <w:lang w:val="es-ES"/>
        </w:rPr>
      </w:pPr>
      <w:r w:rsidRPr="00CB0DA8">
        <w:rPr>
          <w:sz w:val="28"/>
          <w:szCs w:val="28"/>
          <w:lang w:val="es-ES"/>
        </w:rPr>
        <w:t xml:space="preserve">* </w:t>
      </w:r>
      <w:r w:rsidRPr="00AF0DC1">
        <w:rPr>
          <w:b/>
          <w:bCs/>
          <w:sz w:val="28"/>
          <w:szCs w:val="28"/>
          <w:lang w:val="es-ES"/>
        </w:rPr>
        <w:t xml:space="preserve">Thời gian tiếp nhận và trả kết quả: </w:t>
      </w:r>
      <w:r w:rsidRPr="00AF0DC1">
        <w:rPr>
          <w:sz w:val="28"/>
          <w:szCs w:val="28"/>
          <w:lang w:val="es-ES"/>
        </w:rPr>
        <w:t>từ thứ 2 đến thứ 6 hàng tuần (trừ các ngày Lễ, ngày nghỉ theo quy định)</w:t>
      </w:r>
    </w:p>
    <w:p w:rsidR="00267E0C" w:rsidRPr="00CB0DA8" w:rsidRDefault="00267E0C" w:rsidP="00267E0C">
      <w:pPr>
        <w:spacing w:after="120"/>
        <w:rPr>
          <w:sz w:val="28"/>
          <w:szCs w:val="28"/>
          <w:lang w:val="es-ES"/>
        </w:rPr>
      </w:pPr>
      <w:r w:rsidRPr="00AF0DC1">
        <w:rPr>
          <w:sz w:val="28"/>
          <w:szCs w:val="28"/>
          <w:lang w:val="es-ES"/>
        </w:rPr>
        <w:t>+ Buổi sáng: từ 7 giờ 30 đến 11 giờ 00</w:t>
      </w:r>
    </w:p>
    <w:p w:rsidR="00267E0C" w:rsidRPr="00CB0DA8" w:rsidRDefault="00267E0C" w:rsidP="00267E0C">
      <w:pPr>
        <w:spacing w:after="120"/>
        <w:rPr>
          <w:sz w:val="28"/>
          <w:szCs w:val="28"/>
          <w:lang w:val="es-ES"/>
        </w:rPr>
      </w:pPr>
      <w:r w:rsidRPr="00AF0DC1">
        <w:rPr>
          <w:sz w:val="28"/>
          <w:szCs w:val="28"/>
          <w:lang w:val="es-ES"/>
        </w:rPr>
        <w:t>+ Buổi chiều: từ 14 giờ 00 đến 16 giờ 30</w:t>
      </w:r>
    </w:p>
    <w:p w:rsidR="00267E0C" w:rsidRPr="00CB0DA8" w:rsidRDefault="00267E0C" w:rsidP="00267E0C">
      <w:pPr>
        <w:spacing w:after="120"/>
        <w:rPr>
          <w:b/>
          <w:i/>
          <w:sz w:val="28"/>
          <w:szCs w:val="28"/>
          <w:lang w:val="es-ES"/>
        </w:rPr>
      </w:pPr>
      <w:r w:rsidRPr="00AF0DC1">
        <w:rPr>
          <w:b/>
          <w:i/>
          <w:sz w:val="28"/>
          <w:szCs w:val="28"/>
          <w:lang w:val="es-ES"/>
        </w:rPr>
        <w:t>Cách thức thực hiện:</w:t>
      </w:r>
    </w:p>
    <w:p w:rsidR="00267E0C" w:rsidRPr="00CB0DA8" w:rsidRDefault="00267E0C" w:rsidP="00267E0C">
      <w:pPr>
        <w:spacing w:after="120"/>
        <w:rPr>
          <w:sz w:val="28"/>
          <w:szCs w:val="28"/>
          <w:lang w:val="es-ES"/>
        </w:rPr>
      </w:pPr>
      <w:r w:rsidRPr="00AF0DC1">
        <w:rPr>
          <w:sz w:val="28"/>
          <w:szCs w:val="28"/>
          <w:lang w:val="es-ES"/>
        </w:rPr>
        <w:t>+ Nộp hồ sơ trực tiếp tại bộ phận tiếp nhận và trả kết quả của UBND cấp huyện (Phòng Kinh tế/Kinh tế và Hạ tầng);</w:t>
      </w:r>
    </w:p>
    <w:p w:rsidR="00267E0C" w:rsidRPr="00CB0DA8" w:rsidRDefault="00267E0C" w:rsidP="00267E0C">
      <w:pPr>
        <w:spacing w:after="120"/>
        <w:rPr>
          <w:sz w:val="28"/>
          <w:szCs w:val="28"/>
          <w:lang w:val="es-ES"/>
        </w:rPr>
      </w:pPr>
      <w:r w:rsidRPr="00AF0DC1">
        <w:rPr>
          <w:sz w:val="28"/>
          <w:szCs w:val="28"/>
          <w:lang w:val="es-ES"/>
        </w:rPr>
        <w:t>+ Qua bưu điện.</w:t>
      </w:r>
    </w:p>
    <w:p w:rsidR="00267E0C" w:rsidRPr="00CB0DA8" w:rsidRDefault="00267E0C" w:rsidP="00267E0C">
      <w:pPr>
        <w:spacing w:after="120"/>
        <w:rPr>
          <w:b/>
          <w:i/>
          <w:sz w:val="28"/>
          <w:szCs w:val="28"/>
          <w:lang w:val="es-ES"/>
        </w:rPr>
      </w:pPr>
      <w:r>
        <w:rPr>
          <w:b/>
          <w:i/>
          <w:sz w:val="28"/>
          <w:szCs w:val="28"/>
          <w:lang w:val="es-ES"/>
        </w:rPr>
        <w:t>Thành phần</w:t>
      </w:r>
      <w:r w:rsidRPr="00AF0DC1">
        <w:rPr>
          <w:b/>
          <w:i/>
          <w:sz w:val="28"/>
          <w:szCs w:val="28"/>
          <w:lang w:val="es-ES"/>
        </w:rPr>
        <w:t xml:space="preserve"> hồ sơ:</w:t>
      </w:r>
    </w:p>
    <w:p w:rsidR="00267E0C" w:rsidRPr="00CB0DA8" w:rsidRDefault="00267E0C" w:rsidP="00267E0C">
      <w:pPr>
        <w:spacing w:after="120"/>
        <w:rPr>
          <w:sz w:val="28"/>
          <w:szCs w:val="28"/>
          <w:lang w:val="es-ES"/>
        </w:rPr>
      </w:pPr>
      <w:r w:rsidRPr="00AF0DC1">
        <w:rPr>
          <w:sz w:val="28"/>
          <w:szCs w:val="28"/>
          <w:lang w:val="es-ES"/>
        </w:rPr>
        <w:t>+ Đơn đề nghị cấp sửa đổi, bổ sung (Bản chính);</w:t>
      </w:r>
    </w:p>
    <w:p w:rsidR="00267E0C" w:rsidRPr="00CB0DA8" w:rsidRDefault="00267E0C" w:rsidP="00267E0C">
      <w:pPr>
        <w:spacing w:after="120"/>
        <w:rPr>
          <w:sz w:val="28"/>
          <w:szCs w:val="28"/>
          <w:lang w:val="es-ES"/>
        </w:rPr>
      </w:pPr>
      <w:r w:rsidRPr="00AF0DC1">
        <w:rPr>
          <w:sz w:val="28"/>
          <w:szCs w:val="28"/>
          <w:lang w:val="es-ES"/>
        </w:rPr>
        <w:t>+ Giấy phép kinh doanh bán lẻ sản phẩm rượu (Bản sao);</w:t>
      </w:r>
    </w:p>
    <w:p w:rsidR="00267E0C" w:rsidRPr="00CB0DA8" w:rsidRDefault="00267E0C" w:rsidP="00267E0C">
      <w:pPr>
        <w:spacing w:after="120"/>
        <w:rPr>
          <w:sz w:val="28"/>
          <w:szCs w:val="28"/>
          <w:lang w:val="es-ES"/>
        </w:rPr>
      </w:pPr>
      <w:r w:rsidRPr="00AF0DC1">
        <w:rPr>
          <w:sz w:val="28"/>
          <w:szCs w:val="28"/>
          <w:lang w:val="es-ES"/>
        </w:rPr>
        <w:t>+ Các tài liệu chứng minh nhu cầu sửa đổi, bổ sung.</w:t>
      </w:r>
    </w:p>
    <w:p w:rsidR="00267E0C" w:rsidRPr="00CB0DA8" w:rsidRDefault="00267E0C" w:rsidP="00267E0C">
      <w:pPr>
        <w:spacing w:after="120"/>
        <w:rPr>
          <w:sz w:val="28"/>
          <w:szCs w:val="28"/>
          <w:lang w:val="es-ES"/>
        </w:rPr>
      </w:pPr>
      <w:r w:rsidRPr="00EA3CA4">
        <w:rPr>
          <w:b/>
          <w:sz w:val="28"/>
          <w:szCs w:val="28"/>
          <w:lang w:val="es-ES"/>
        </w:rPr>
        <w:t>Số lượng hồ sơ:</w:t>
      </w:r>
      <w:r w:rsidRPr="00AF0DC1">
        <w:rPr>
          <w:sz w:val="28"/>
          <w:szCs w:val="28"/>
          <w:lang w:val="es-ES"/>
        </w:rPr>
        <w:t xml:space="preserve"> 02 bộ, trong đó 01 bộ gửi cơ quan có thẩm quyền cấp phép, 01 bộ lưu tại doanh nghiệp hoặc hộ kinh doanh.</w:t>
      </w:r>
    </w:p>
    <w:p w:rsidR="00267E0C" w:rsidRPr="00CB0DA8" w:rsidRDefault="00267E0C" w:rsidP="00267E0C">
      <w:pPr>
        <w:spacing w:after="120"/>
        <w:rPr>
          <w:sz w:val="28"/>
          <w:szCs w:val="28"/>
          <w:lang w:val="es-ES"/>
        </w:rPr>
      </w:pPr>
      <w:r w:rsidRPr="00AF0DC1">
        <w:rPr>
          <w:b/>
          <w:i/>
          <w:sz w:val="28"/>
          <w:szCs w:val="28"/>
          <w:lang w:val="es-ES"/>
        </w:rPr>
        <w:t>Thời hạn giải quyết:</w:t>
      </w:r>
      <w:r w:rsidRPr="00AF0DC1">
        <w:rPr>
          <w:sz w:val="28"/>
          <w:szCs w:val="28"/>
          <w:lang w:val="es-ES"/>
        </w:rPr>
        <w:t xml:space="preserve"> 10 ngày làm việc kể từ ngày nhận đủ hồ sơ hợp lệ</w:t>
      </w:r>
    </w:p>
    <w:p w:rsidR="00267E0C" w:rsidRPr="00CB0DA8" w:rsidRDefault="00267E0C" w:rsidP="00267E0C">
      <w:pPr>
        <w:spacing w:after="120"/>
        <w:rPr>
          <w:sz w:val="28"/>
          <w:szCs w:val="28"/>
          <w:lang w:val="es-ES"/>
        </w:rPr>
      </w:pPr>
      <w:r w:rsidRPr="00AF0DC1">
        <w:rPr>
          <w:b/>
          <w:i/>
          <w:sz w:val="28"/>
          <w:szCs w:val="28"/>
          <w:lang w:val="es-ES"/>
        </w:rPr>
        <w:lastRenderedPageBreak/>
        <w:t>Đối tượng thực hiện thủ tục hành chính:</w:t>
      </w:r>
      <w:r w:rsidRPr="00AF0DC1">
        <w:rPr>
          <w:iCs/>
          <w:sz w:val="28"/>
          <w:szCs w:val="28"/>
          <w:lang w:val="es-ES"/>
        </w:rPr>
        <w:t>Tổ chức hoặc Cá nhân đã được cấp Giấy phép kinh doanh bán lẻ sản phẩm rượu có nhu cầu sửa đổi, bổ sung nội dung trong Giấy phép đã được cấp.</w:t>
      </w:r>
    </w:p>
    <w:p w:rsidR="00267E0C" w:rsidRPr="00CB0DA8" w:rsidRDefault="00267E0C" w:rsidP="00267E0C">
      <w:pPr>
        <w:spacing w:after="120"/>
        <w:rPr>
          <w:sz w:val="28"/>
          <w:szCs w:val="28"/>
          <w:lang w:val="es-ES"/>
        </w:rPr>
      </w:pPr>
      <w:r w:rsidRPr="00AF0DC1">
        <w:rPr>
          <w:b/>
          <w:i/>
          <w:sz w:val="28"/>
          <w:szCs w:val="28"/>
          <w:lang w:val="es-ES"/>
        </w:rPr>
        <w:t>Cơ quan thực hiện thủ tục hành chính:</w:t>
      </w:r>
      <w:r w:rsidRPr="00AF0DC1">
        <w:rPr>
          <w:sz w:val="28"/>
          <w:szCs w:val="28"/>
          <w:lang w:val="es-ES"/>
        </w:rPr>
        <w:t xml:space="preserve"> Phòng Kinh tế/Kinh tế và Hạ tầng</w:t>
      </w:r>
    </w:p>
    <w:p w:rsidR="00267E0C" w:rsidRPr="00CB0DA8" w:rsidRDefault="00267E0C" w:rsidP="00267E0C">
      <w:pPr>
        <w:spacing w:after="120"/>
        <w:rPr>
          <w:sz w:val="28"/>
          <w:szCs w:val="28"/>
          <w:lang w:val="es-ES"/>
        </w:rPr>
      </w:pPr>
      <w:r w:rsidRPr="00AF0DC1">
        <w:rPr>
          <w:b/>
          <w:i/>
          <w:sz w:val="28"/>
          <w:szCs w:val="28"/>
          <w:lang w:val="es-ES"/>
        </w:rPr>
        <w:t xml:space="preserve">Kết quả thực hiện thủ tục hành chính: </w:t>
      </w:r>
      <w:r w:rsidRPr="00AF0DC1">
        <w:rPr>
          <w:sz w:val="28"/>
          <w:szCs w:val="28"/>
          <w:lang w:val="es-ES"/>
        </w:rPr>
        <w:t>Giấy phép kinh doanh bán lẻ sản phẩm rượu (Cấp sửa đổi, bổ sung lần thứ ...)</w:t>
      </w:r>
    </w:p>
    <w:p w:rsidR="00267E0C" w:rsidRPr="00CB0DA8" w:rsidRDefault="00267E0C" w:rsidP="00267E0C">
      <w:pPr>
        <w:spacing w:after="120"/>
        <w:rPr>
          <w:b/>
          <w:i/>
          <w:sz w:val="28"/>
          <w:szCs w:val="28"/>
          <w:lang w:val="es-ES"/>
        </w:rPr>
      </w:pPr>
      <w:r w:rsidRPr="00AF0DC1">
        <w:rPr>
          <w:b/>
          <w:i/>
          <w:sz w:val="28"/>
          <w:szCs w:val="28"/>
          <w:lang w:val="es-ES"/>
        </w:rPr>
        <w:t xml:space="preserve">Phí thẩm định: </w:t>
      </w:r>
    </w:p>
    <w:p w:rsidR="00267E0C" w:rsidRPr="00CB0DA8" w:rsidRDefault="00267E0C" w:rsidP="00267E0C">
      <w:pPr>
        <w:spacing w:after="120"/>
        <w:rPr>
          <w:i/>
          <w:sz w:val="28"/>
          <w:szCs w:val="28"/>
          <w:lang w:val="es-ES"/>
        </w:rPr>
      </w:pPr>
      <w:r>
        <w:rPr>
          <w:sz w:val="28"/>
          <w:szCs w:val="28"/>
          <w:lang w:val="es-ES"/>
        </w:rPr>
        <w:t>-</w:t>
      </w:r>
      <w:r w:rsidRPr="00AF0DC1">
        <w:rPr>
          <w:i/>
          <w:sz w:val="28"/>
          <w:szCs w:val="28"/>
          <w:lang w:val="es-ES"/>
        </w:rPr>
        <w:t>Tại thành phố, các thị xã: 1.200.000 đồng/điểm kinh doanh/lần thẩm định.</w:t>
      </w:r>
    </w:p>
    <w:p w:rsidR="00267E0C" w:rsidRPr="00CB0DA8" w:rsidRDefault="00267E0C" w:rsidP="00267E0C">
      <w:pPr>
        <w:spacing w:after="120"/>
        <w:rPr>
          <w:i/>
          <w:sz w:val="28"/>
          <w:szCs w:val="28"/>
          <w:lang w:val="es-ES"/>
        </w:rPr>
      </w:pPr>
      <w:r>
        <w:rPr>
          <w:i/>
          <w:sz w:val="28"/>
          <w:szCs w:val="28"/>
          <w:lang w:val="es-ES"/>
        </w:rPr>
        <w:t>-</w:t>
      </w:r>
      <w:r w:rsidRPr="00AF0DC1">
        <w:rPr>
          <w:i/>
          <w:sz w:val="28"/>
          <w:szCs w:val="28"/>
          <w:lang w:val="es-ES"/>
        </w:rPr>
        <w:t xml:space="preserve"> Tại các huyện: 600.000 đồng/điểm kinh doanh/lần thẩm định.</w:t>
      </w:r>
    </w:p>
    <w:p w:rsidR="00267E0C" w:rsidRPr="00CB0DA8" w:rsidRDefault="00267E0C" w:rsidP="00267E0C">
      <w:pPr>
        <w:spacing w:after="120"/>
        <w:jc w:val="both"/>
        <w:rPr>
          <w:sz w:val="28"/>
          <w:szCs w:val="28"/>
          <w:lang w:val="es-ES"/>
        </w:rPr>
      </w:pPr>
      <w:r w:rsidRPr="00AF0DC1">
        <w:rPr>
          <w:b/>
          <w:i/>
          <w:sz w:val="28"/>
          <w:szCs w:val="28"/>
          <w:lang w:val="es-ES"/>
        </w:rPr>
        <w:t>Tên mẫu đơn, mẫu t</w:t>
      </w:r>
      <w:r w:rsidRPr="00AF0DC1">
        <w:rPr>
          <w:b/>
          <w:i/>
          <w:sz w:val="28"/>
          <w:szCs w:val="28"/>
          <w:lang w:val="vi-VN"/>
        </w:rPr>
        <w:t xml:space="preserve">ờ </w:t>
      </w:r>
      <w:r w:rsidRPr="00AF0DC1">
        <w:rPr>
          <w:b/>
          <w:i/>
          <w:sz w:val="28"/>
          <w:szCs w:val="28"/>
          <w:lang w:val="es-ES"/>
        </w:rPr>
        <w:t>khai:</w:t>
      </w:r>
      <w:r w:rsidRPr="00AF0DC1">
        <w:rPr>
          <w:sz w:val="28"/>
          <w:szCs w:val="28"/>
          <w:lang w:val="es-ES"/>
        </w:rPr>
        <w:t xml:space="preserve"> Đơn đề nghị cấp sửa đổi, bổ sung Giấy phép kinh doanh bán lẻ sản phẩm rượu (ban hành kèm theo Thông tư số 60/2014/TT-BCT ngày 27/12/2014 của Bộ Công Thương).</w:t>
      </w:r>
    </w:p>
    <w:p w:rsidR="00267E0C" w:rsidRPr="00CB0DA8" w:rsidRDefault="00267E0C" w:rsidP="00267E0C">
      <w:pPr>
        <w:spacing w:after="120"/>
        <w:rPr>
          <w:b/>
          <w:i/>
          <w:sz w:val="28"/>
          <w:szCs w:val="28"/>
          <w:lang w:val="es-ES"/>
        </w:rPr>
      </w:pPr>
      <w:r w:rsidRPr="00AF0DC1">
        <w:rPr>
          <w:b/>
          <w:i/>
          <w:sz w:val="28"/>
          <w:szCs w:val="28"/>
          <w:lang w:val="es-ES"/>
        </w:rPr>
        <w:t>Yêu cầu, điều kiện thực hiện thủ tục hành chính:</w:t>
      </w:r>
    </w:p>
    <w:p w:rsidR="00267E0C" w:rsidRPr="00CB0DA8" w:rsidRDefault="00267E0C" w:rsidP="00267E0C">
      <w:pPr>
        <w:spacing w:after="120"/>
        <w:rPr>
          <w:b/>
          <w:i/>
          <w:sz w:val="28"/>
          <w:szCs w:val="28"/>
          <w:lang w:val="es-ES"/>
        </w:rPr>
      </w:pPr>
      <w:r w:rsidRPr="00AF0DC1">
        <w:rPr>
          <w:b/>
          <w:i/>
          <w:sz w:val="28"/>
          <w:szCs w:val="28"/>
          <w:lang w:val="es-ES"/>
        </w:rPr>
        <w:t>Căn cứ pháp lý của thủ tục hành chính:</w:t>
      </w:r>
    </w:p>
    <w:p w:rsidR="00267E0C" w:rsidRPr="00CB0DA8" w:rsidRDefault="00267E0C" w:rsidP="00267E0C">
      <w:pPr>
        <w:spacing w:after="120"/>
        <w:rPr>
          <w:sz w:val="28"/>
          <w:szCs w:val="28"/>
          <w:lang w:val="es-ES"/>
        </w:rPr>
      </w:pPr>
      <w:r w:rsidRPr="00AF0DC1">
        <w:rPr>
          <w:sz w:val="28"/>
          <w:szCs w:val="28"/>
          <w:lang w:val="es-ES"/>
        </w:rPr>
        <w:t>+ Nghị định số 94/2012/NĐ-CP ngày 12/11/2012 của Chính phủ về sản xuất, kinh doanh rượu;</w:t>
      </w:r>
    </w:p>
    <w:p w:rsidR="00267E0C" w:rsidRPr="00CB0DA8" w:rsidRDefault="00267E0C" w:rsidP="00267E0C">
      <w:pPr>
        <w:spacing w:after="120"/>
        <w:rPr>
          <w:sz w:val="28"/>
          <w:szCs w:val="28"/>
          <w:lang w:val="es-ES"/>
        </w:rPr>
      </w:pPr>
      <w:r w:rsidRPr="00AF0DC1">
        <w:rPr>
          <w:sz w:val="28"/>
          <w:szCs w:val="28"/>
          <w:lang w:val="es-ES"/>
        </w:rPr>
        <w:t>+ Thông tư số 60/2014/TT-BCT ngày 27/12/2014 của Bộ Công Thương quy định chi tiết một số điều của Nghị định số 94/2012/NĐ-CP ngày 12/11/2012 của Chính phủ về sản xuất, kinh doanh rượu;</w:t>
      </w:r>
    </w:p>
    <w:p w:rsidR="00267E0C" w:rsidRPr="00AF0DC1" w:rsidRDefault="00267E0C" w:rsidP="00267E0C">
      <w:pPr>
        <w:spacing w:after="120"/>
        <w:jc w:val="both"/>
        <w:rPr>
          <w:i/>
          <w:sz w:val="28"/>
          <w:szCs w:val="28"/>
          <w:lang w:val="es-ES"/>
        </w:rPr>
      </w:pPr>
      <w:r w:rsidRPr="00AF0DC1">
        <w:rPr>
          <w:i/>
          <w:sz w:val="28"/>
          <w:szCs w:val="28"/>
          <w:lang w:val="es-ES"/>
        </w:rPr>
        <w:t>- Thông tư số 168/2016/TT-BTC ngày 26/10/2016 của Bộ Tài chính về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267E0C" w:rsidRPr="00AF0DC1" w:rsidRDefault="00267E0C" w:rsidP="00267E0C">
      <w:pPr>
        <w:pStyle w:val="BodyText"/>
        <w:spacing w:before="120"/>
        <w:jc w:val="both"/>
        <w:rPr>
          <w:sz w:val="28"/>
          <w:szCs w:val="28"/>
          <w:lang w:val="pt-BR"/>
        </w:rPr>
      </w:pPr>
      <w:r w:rsidRPr="00AF0DC1">
        <w:rPr>
          <w:b/>
          <w:sz w:val="28"/>
          <w:szCs w:val="28"/>
          <w:lang w:val="es-ES"/>
        </w:rPr>
        <w:t>Ghi chú:</w:t>
      </w:r>
      <w:r w:rsidRPr="00AF0DC1">
        <w:rPr>
          <w:sz w:val="28"/>
          <w:szCs w:val="28"/>
          <w:lang w:val="pt-BR"/>
        </w:rPr>
        <w:t>Phần chữ in nghiêng là nội dung được sửa đổi, bổ sung.</w:t>
      </w:r>
    </w:p>
    <w:p w:rsidR="00267E0C" w:rsidRPr="00AF0DC1" w:rsidRDefault="00267E0C" w:rsidP="00267E0C">
      <w:pPr>
        <w:pStyle w:val="BodyText"/>
        <w:spacing w:before="120"/>
        <w:ind w:firstLine="720"/>
        <w:jc w:val="both"/>
        <w:rPr>
          <w:sz w:val="28"/>
          <w:szCs w:val="28"/>
          <w:lang w:val="pt-BR"/>
        </w:rPr>
      </w:pPr>
    </w:p>
    <w:p w:rsidR="00267E0C" w:rsidRPr="00AF0DC1" w:rsidRDefault="00267E0C" w:rsidP="00267E0C">
      <w:pPr>
        <w:pStyle w:val="BodyText"/>
        <w:spacing w:before="120"/>
        <w:ind w:firstLine="720"/>
        <w:jc w:val="both"/>
        <w:rPr>
          <w:sz w:val="28"/>
          <w:szCs w:val="28"/>
          <w:lang w:val="pt-BR"/>
        </w:rPr>
      </w:pPr>
    </w:p>
    <w:p w:rsidR="00267E0C" w:rsidRPr="00AF0DC1" w:rsidRDefault="00267E0C" w:rsidP="00267E0C">
      <w:pPr>
        <w:pStyle w:val="BodyText"/>
        <w:spacing w:before="120"/>
        <w:ind w:firstLine="720"/>
        <w:jc w:val="both"/>
        <w:rPr>
          <w:sz w:val="28"/>
          <w:szCs w:val="28"/>
          <w:lang w:val="pt-BR"/>
        </w:rPr>
      </w:pPr>
    </w:p>
    <w:p w:rsidR="00267E0C" w:rsidRPr="00AF0DC1" w:rsidRDefault="00267E0C" w:rsidP="00267E0C">
      <w:pPr>
        <w:pStyle w:val="BodyText"/>
        <w:spacing w:before="120"/>
        <w:ind w:firstLine="720"/>
        <w:jc w:val="both"/>
        <w:rPr>
          <w:sz w:val="28"/>
          <w:szCs w:val="28"/>
          <w:lang w:val="pt-BR"/>
        </w:rPr>
      </w:pPr>
    </w:p>
    <w:p w:rsidR="00267E0C" w:rsidRPr="00AF0DC1" w:rsidRDefault="00267E0C" w:rsidP="00267E0C">
      <w:pPr>
        <w:pStyle w:val="BodyText"/>
        <w:spacing w:before="120"/>
        <w:ind w:firstLine="720"/>
        <w:jc w:val="both"/>
        <w:rPr>
          <w:sz w:val="28"/>
          <w:szCs w:val="28"/>
          <w:lang w:val="pt-BR"/>
        </w:rPr>
      </w:pPr>
    </w:p>
    <w:p w:rsidR="00267E0C" w:rsidRPr="00AF0DC1" w:rsidRDefault="00267E0C" w:rsidP="00267E0C">
      <w:pPr>
        <w:pStyle w:val="BodyText"/>
        <w:spacing w:before="120"/>
        <w:ind w:firstLine="720"/>
        <w:jc w:val="both"/>
        <w:rPr>
          <w:sz w:val="28"/>
          <w:szCs w:val="28"/>
          <w:lang w:val="pt-BR"/>
        </w:rPr>
      </w:pPr>
    </w:p>
    <w:p w:rsidR="00267E0C" w:rsidRPr="00AF0DC1" w:rsidRDefault="00267E0C" w:rsidP="00267E0C">
      <w:pPr>
        <w:pStyle w:val="BodyText"/>
        <w:spacing w:before="120"/>
        <w:ind w:firstLine="720"/>
        <w:jc w:val="both"/>
        <w:rPr>
          <w:sz w:val="28"/>
          <w:szCs w:val="28"/>
          <w:lang w:val="pt-BR"/>
        </w:rPr>
      </w:pPr>
    </w:p>
    <w:p w:rsidR="00267E0C" w:rsidRPr="00AF0DC1" w:rsidRDefault="00267E0C" w:rsidP="00267E0C">
      <w:pPr>
        <w:pStyle w:val="BodyText"/>
        <w:spacing w:before="120"/>
        <w:ind w:firstLine="720"/>
        <w:jc w:val="both"/>
        <w:rPr>
          <w:sz w:val="28"/>
          <w:szCs w:val="28"/>
          <w:lang w:val="pt-BR"/>
        </w:rPr>
      </w:pPr>
    </w:p>
    <w:p w:rsidR="00267E0C" w:rsidRPr="00AF0DC1" w:rsidRDefault="00267E0C" w:rsidP="00267E0C">
      <w:pPr>
        <w:pStyle w:val="BodyText"/>
        <w:spacing w:before="120"/>
        <w:ind w:firstLine="720"/>
        <w:jc w:val="both"/>
        <w:rPr>
          <w:sz w:val="28"/>
          <w:szCs w:val="28"/>
          <w:lang w:val="pt-BR"/>
        </w:rPr>
      </w:pPr>
    </w:p>
    <w:p w:rsidR="00267E0C" w:rsidRPr="00AF0DC1" w:rsidRDefault="00267E0C" w:rsidP="00267E0C">
      <w:pPr>
        <w:pStyle w:val="BodyText"/>
        <w:spacing w:before="120"/>
        <w:ind w:firstLine="720"/>
        <w:jc w:val="both"/>
        <w:rPr>
          <w:sz w:val="28"/>
          <w:szCs w:val="28"/>
          <w:lang w:val="pt-BR"/>
        </w:rPr>
      </w:pPr>
    </w:p>
    <w:p w:rsidR="00267E0C" w:rsidRPr="00AF0DC1" w:rsidRDefault="00267E0C" w:rsidP="00267E0C">
      <w:pPr>
        <w:pStyle w:val="BodyText"/>
        <w:spacing w:before="120"/>
        <w:ind w:firstLine="720"/>
        <w:jc w:val="both"/>
        <w:rPr>
          <w:sz w:val="28"/>
          <w:szCs w:val="28"/>
          <w:lang w:val="pt-BR"/>
        </w:rPr>
      </w:pPr>
    </w:p>
    <w:p w:rsidR="00267E0C" w:rsidRPr="00AF0DC1" w:rsidRDefault="00267E0C" w:rsidP="00267E0C">
      <w:pPr>
        <w:pStyle w:val="BodyText"/>
        <w:spacing w:before="120"/>
        <w:ind w:firstLine="720"/>
        <w:jc w:val="both"/>
        <w:rPr>
          <w:sz w:val="28"/>
          <w:szCs w:val="28"/>
          <w:lang w:val="pt-BR"/>
        </w:rPr>
      </w:pPr>
    </w:p>
    <w:p w:rsidR="00267E0C" w:rsidRPr="00CB0DA8" w:rsidRDefault="00267E0C" w:rsidP="00267E0C">
      <w:pPr>
        <w:autoSpaceDE w:val="0"/>
        <w:autoSpaceDN w:val="0"/>
        <w:adjustRightInd w:val="0"/>
        <w:spacing w:after="120"/>
        <w:ind w:right="30"/>
        <w:jc w:val="center"/>
        <w:rPr>
          <w:sz w:val="26"/>
          <w:szCs w:val="26"/>
          <w:lang w:val="pt-BR"/>
        </w:rPr>
      </w:pPr>
      <w:r w:rsidRPr="00CB0DA8">
        <w:rPr>
          <w:b/>
          <w:bCs/>
          <w:spacing w:val="-1"/>
          <w:sz w:val="26"/>
          <w:szCs w:val="26"/>
          <w:lang w:val="pt-BR"/>
        </w:rPr>
        <w:lastRenderedPageBreak/>
        <w:t>P</w:t>
      </w:r>
      <w:r w:rsidRPr="00CB0DA8">
        <w:rPr>
          <w:b/>
          <w:bCs/>
          <w:sz w:val="26"/>
          <w:szCs w:val="26"/>
          <w:lang w:val="pt-BR"/>
        </w:rPr>
        <w:t xml:space="preserve">hụ </w:t>
      </w:r>
      <w:r w:rsidRPr="00CB0DA8">
        <w:rPr>
          <w:b/>
          <w:bCs/>
          <w:spacing w:val="1"/>
          <w:sz w:val="26"/>
          <w:szCs w:val="26"/>
          <w:lang w:val="pt-BR"/>
        </w:rPr>
        <w:t>l</w:t>
      </w:r>
      <w:r w:rsidRPr="00CB0DA8">
        <w:rPr>
          <w:b/>
          <w:bCs/>
          <w:sz w:val="26"/>
          <w:szCs w:val="26"/>
          <w:lang w:val="pt-BR"/>
        </w:rPr>
        <w:t xml:space="preserve">ục </w:t>
      </w:r>
      <w:r w:rsidRPr="00CB0DA8">
        <w:rPr>
          <w:b/>
          <w:bCs/>
          <w:spacing w:val="-2"/>
          <w:sz w:val="26"/>
          <w:szCs w:val="26"/>
          <w:lang w:val="pt-BR"/>
        </w:rPr>
        <w:t>3</w:t>
      </w:r>
      <w:r w:rsidRPr="00CB0DA8">
        <w:rPr>
          <w:b/>
          <w:bCs/>
          <w:sz w:val="26"/>
          <w:szCs w:val="26"/>
          <w:lang w:val="pt-BR"/>
        </w:rPr>
        <w:t>3</w:t>
      </w:r>
    </w:p>
    <w:p w:rsidR="00267E0C" w:rsidRPr="00CB0DA8" w:rsidRDefault="00267E0C" w:rsidP="00267E0C">
      <w:pPr>
        <w:autoSpaceDE w:val="0"/>
        <w:autoSpaceDN w:val="0"/>
        <w:adjustRightInd w:val="0"/>
        <w:ind w:right="29"/>
        <w:jc w:val="center"/>
        <w:rPr>
          <w:i/>
          <w:iCs/>
          <w:sz w:val="26"/>
          <w:szCs w:val="26"/>
          <w:lang w:val="pt-BR"/>
        </w:rPr>
      </w:pPr>
      <w:r w:rsidRPr="00CB0DA8">
        <w:rPr>
          <w:i/>
          <w:iCs/>
          <w:sz w:val="26"/>
          <w:szCs w:val="26"/>
          <w:lang w:val="pt-BR"/>
        </w:rPr>
        <w:t xml:space="preserve">(Kèmtheo </w:t>
      </w:r>
      <w:r w:rsidRPr="00CB0DA8">
        <w:rPr>
          <w:i/>
          <w:iCs/>
          <w:spacing w:val="-3"/>
          <w:sz w:val="26"/>
          <w:szCs w:val="26"/>
          <w:lang w:val="pt-BR"/>
        </w:rPr>
        <w:t>T</w:t>
      </w:r>
      <w:r w:rsidRPr="00CB0DA8">
        <w:rPr>
          <w:i/>
          <w:iCs/>
          <w:spacing w:val="1"/>
          <w:sz w:val="26"/>
          <w:szCs w:val="26"/>
          <w:lang w:val="pt-BR"/>
        </w:rPr>
        <w:t>h</w:t>
      </w:r>
      <w:r w:rsidRPr="00CB0DA8">
        <w:rPr>
          <w:i/>
          <w:iCs/>
          <w:spacing w:val="-1"/>
          <w:sz w:val="26"/>
          <w:szCs w:val="26"/>
          <w:lang w:val="pt-BR"/>
        </w:rPr>
        <w:t>ôn</w:t>
      </w:r>
      <w:r w:rsidRPr="00CB0DA8">
        <w:rPr>
          <w:i/>
          <w:iCs/>
          <w:sz w:val="26"/>
          <w:szCs w:val="26"/>
          <w:lang w:val="pt-BR"/>
        </w:rPr>
        <w:t>g</w:t>
      </w:r>
      <w:r w:rsidRPr="00CB0DA8">
        <w:rPr>
          <w:i/>
          <w:iCs/>
          <w:spacing w:val="-2"/>
          <w:sz w:val="26"/>
          <w:szCs w:val="26"/>
          <w:lang w:val="pt-BR"/>
        </w:rPr>
        <w:t>t</w:t>
      </w:r>
      <w:r w:rsidRPr="00CB0DA8">
        <w:rPr>
          <w:i/>
          <w:iCs/>
          <w:sz w:val="26"/>
          <w:szCs w:val="26"/>
          <w:lang w:val="pt-BR"/>
        </w:rPr>
        <w:t>ư số</w:t>
      </w:r>
      <w:r w:rsidRPr="00CB0DA8">
        <w:rPr>
          <w:i/>
          <w:iCs/>
          <w:spacing w:val="-1"/>
          <w:sz w:val="26"/>
          <w:szCs w:val="26"/>
          <w:lang w:val="pt-BR"/>
        </w:rPr>
        <w:t>6</w:t>
      </w:r>
      <w:r w:rsidRPr="00CB0DA8">
        <w:rPr>
          <w:i/>
          <w:iCs/>
          <w:spacing w:val="1"/>
          <w:sz w:val="26"/>
          <w:szCs w:val="26"/>
          <w:lang w:val="pt-BR"/>
        </w:rPr>
        <w:t>0</w:t>
      </w:r>
      <w:r w:rsidRPr="00CB0DA8">
        <w:rPr>
          <w:i/>
          <w:iCs/>
          <w:spacing w:val="-1"/>
          <w:sz w:val="26"/>
          <w:szCs w:val="26"/>
          <w:lang w:val="pt-BR"/>
        </w:rPr>
        <w:t>/2</w:t>
      </w:r>
      <w:r w:rsidRPr="00CB0DA8">
        <w:rPr>
          <w:i/>
          <w:iCs/>
          <w:spacing w:val="1"/>
          <w:sz w:val="26"/>
          <w:szCs w:val="26"/>
          <w:lang w:val="pt-BR"/>
        </w:rPr>
        <w:t>0</w:t>
      </w:r>
      <w:r w:rsidRPr="00CB0DA8">
        <w:rPr>
          <w:i/>
          <w:iCs/>
          <w:spacing w:val="-1"/>
          <w:sz w:val="26"/>
          <w:szCs w:val="26"/>
          <w:lang w:val="pt-BR"/>
        </w:rPr>
        <w:t>14</w:t>
      </w:r>
      <w:r w:rsidRPr="00CB0DA8">
        <w:rPr>
          <w:i/>
          <w:iCs/>
          <w:spacing w:val="1"/>
          <w:sz w:val="26"/>
          <w:szCs w:val="26"/>
          <w:lang w:val="pt-BR"/>
        </w:rPr>
        <w:t>/</w:t>
      </w:r>
      <w:r w:rsidRPr="00CB0DA8">
        <w:rPr>
          <w:i/>
          <w:iCs/>
          <w:sz w:val="26"/>
          <w:szCs w:val="26"/>
          <w:lang w:val="pt-BR"/>
        </w:rPr>
        <w:t>TT-</w:t>
      </w:r>
      <w:r w:rsidRPr="00CB0DA8">
        <w:rPr>
          <w:i/>
          <w:iCs/>
          <w:spacing w:val="-1"/>
          <w:sz w:val="26"/>
          <w:szCs w:val="26"/>
          <w:lang w:val="pt-BR"/>
        </w:rPr>
        <w:t>B</w:t>
      </w:r>
      <w:r w:rsidRPr="00CB0DA8">
        <w:rPr>
          <w:i/>
          <w:iCs/>
          <w:sz w:val="26"/>
          <w:szCs w:val="26"/>
          <w:lang w:val="pt-BR"/>
        </w:rPr>
        <w:t>CT</w:t>
      </w:r>
      <w:r w:rsidRPr="00CB0DA8">
        <w:rPr>
          <w:i/>
          <w:iCs/>
          <w:spacing w:val="-1"/>
          <w:sz w:val="26"/>
          <w:szCs w:val="26"/>
          <w:lang w:val="pt-BR"/>
        </w:rPr>
        <w:t>n</w:t>
      </w:r>
      <w:r w:rsidRPr="00CB0DA8">
        <w:rPr>
          <w:i/>
          <w:iCs/>
          <w:spacing w:val="1"/>
          <w:sz w:val="26"/>
          <w:szCs w:val="26"/>
          <w:lang w:val="pt-BR"/>
        </w:rPr>
        <w:t>g</w:t>
      </w:r>
      <w:r w:rsidRPr="00CB0DA8">
        <w:rPr>
          <w:i/>
          <w:iCs/>
          <w:spacing w:val="-1"/>
          <w:sz w:val="26"/>
          <w:szCs w:val="26"/>
          <w:lang w:val="pt-BR"/>
        </w:rPr>
        <w:t>à</w:t>
      </w:r>
      <w:r w:rsidRPr="00CB0DA8">
        <w:rPr>
          <w:i/>
          <w:iCs/>
          <w:sz w:val="26"/>
          <w:szCs w:val="26"/>
          <w:lang w:val="pt-BR"/>
        </w:rPr>
        <w:t xml:space="preserve">y </w:t>
      </w:r>
      <w:r w:rsidRPr="00CB0DA8">
        <w:rPr>
          <w:i/>
          <w:iCs/>
          <w:spacing w:val="-1"/>
          <w:sz w:val="26"/>
          <w:szCs w:val="26"/>
          <w:lang w:val="pt-BR"/>
        </w:rPr>
        <w:t>2</w:t>
      </w:r>
      <w:r w:rsidRPr="00CB0DA8">
        <w:rPr>
          <w:i/>
          <w:iCs/>
          <w:sz w:val="26"/>
          <w:szCs w:val="26"/>
          <w:lang w:val="pt-BR"/>
        </w:rPr>
        <w:t>7</w:t>
      </w:r>
      <w:r w:rsidRPr="00CB0DA8">
        <w:rPr>
          <w:i/>
          <w:iCs/>
          <w:spacing w:val="-1"/>
          <w:sz w:val="26"/>
          <w:szCs w:val="26"/>
          <w:lang w:val="pt-BR"/>
        </w:rPr>
        <w:t>t</w:t>
      </w:r>
      <w:r w:rsidRPr="00CB0DA8">
        <w:rPr>
          <w:i/>
          <w:iCs/>
          <w:spacing w:val="1"/>
          <w:sz w:val="26"/>
          <w:szCs w:val="26"/>
          <w:lang w:val="pt-BR"/>
        </w:rPr>
        <w:t>h</w:t>
      </w:r>
      <w:r w:rsidRPr="00CB0DA8">
        <w:rPr>
          <w:i/>
          <w:iCs/>
          <w:spacing w:val="-1"/>
          <w:sz w:val="26"/>
          <w:szCs w:val="26"/>
          <w:lang w:val="pt-BR"/>
        </w:rPr>
        <w:t>án</w:t>
      </w:r>
      <w:r w:rsidRPr="00CB0DA8">
        <w:rPr>
          <w:i/>
          <w:iCs/>
          <w:sz w:val="26"/>
          <w:szCs w:val="26"/>
          <w:lang w:val="pt-BR"/>
        </w:rPr>
        <w:t>g</w:t>
      </w:r>
      <w:r w:rsidRPr="00CB0DA8">
        <w:rPr>
          <w:i/>
          <w:iCs/>
          <w:spacing w:val="-1"/>
          <w:sz w:val="26"/>
          <w:szCs w:val="26"/>
          <w:lang w:val="pt-BR"/>
        </w:rPr>
        <w:t>1</w:t>
      </w:r>
      <w:r w:rsidRPr="00CB0DA8">
        <w:rPr>
          <w:i/>
          <w:iCs/>
          <w:sz w:val="26"/>
          <w:szCs w:val="26"/>
          <w:lang w:val="pt-BR"/>
        </w:rPr>
        <w:t>2</w:t>
      </w:r>
      <w:r w:rsidRPr="00CB0DA8">
        <w:rPr>
          <w:i/>
          <w:iCs/>
          <w:spacing w:val="-1"/>
          <w:sz w:val="26"/>
          <w:szCs w:val="26"/>
          <w:lang w:val="pt-BR"/>
        </w:rPr>
        <w:t>n</w:t>
      </w:r>
      <w:r w:rsidRPr="00CB0DA8">
        <w:rPr>
          <w:i/>
          <w:iCs/>
          <w:spacing w:val="1"/>
          <w:sz w:val="26"/>
          <w:szCs w:val="26"/>
          <w:lang w:val="pt-BR"/>
        </w:rPr>
        <w:t>ă</w:t>
      </w:r>
      <w:r w:rsidRPr="00CB0DA8">
        <w:rPr>
          <w:i/>
          <w:iCs/>
          <w:sz w:val="26"/>
          <w:szCs w:val="26"/>
          <w:lang w:val="pt-BR"/>
        </w:rPr>
        <w:t>m</w:t>
      </w:r>
      <w:r w:rsidRPr="00CB0DA8">
        <w:rPr>
          <w:i/>
          <w:iCs/>
          <w:spacing w:val="1"/>
          <w:sz w:val="26"/>
          <w:szCs w:val="26"/>
          <w:lang w:val="pt-BR"/>
        </w:rPr>
        <w:t>2</w:t>
      </w:r>
      <w:r w:rsidRPr="00CB0DA8">
        <w:rPr>
          <w:i/>
          <w:iCs/>
          <w:spacing w:val="-1"/>
          <w:sz w:val="26"/>
          <w:szCs w:val="26"/>
          <w:lang w:val="pt-BR"/>
        </w:rPr>
        <w:t>0</w:t>
      </w:r>
      <w:r w:rsidRPr="00CB0DA8">
        <w:rPr>
          <w:i/>
          <w:iCs/>
          <w:sz w:val="26"/>
          <w:szCs w:val="26"/>
          <w:lang w:val="pt-BR"/>
        </w:rPr>
        <w:t>14</w:t>
      </w:r>
    </w:p>
    <w:p w:rsidR="00267E0C" w:rsidRPr="00AF0DC1" w:rsidRDefault="00267E0C" w:rsidP="00267E0C">
      <w:pPr>
        <w:autoSpaceDE w:val="0"/>
        <w:autoSpaceDN w:val="0"/>
        <w:adjustRightInd w:val="0"/>
        <w:ind w:right="29"/>
        <w:jc w:val="center"/>
        <w:rPr>
          <w:sz w:val="26"/>
          <w:szCs w:val="26"/>
        </w:rPr>
      </w:pPr>
      <w:r w:rsidRPr="00CB0DA8">
        <w:rPr>
          <w:i/>
          <w:iCs/>
          <w:sz w:val="26"/>
          <w:szCs w:val="26"/>
          <w:lang w:val="pt-BR"/>
        </w:rPr>
        <w:t xml:space="preserve"> </w:t>
      </w:r>
      <w:r w:rsidRPr="00AF0DC1">
        <w:rPr>
          <w:i/>
          <w:iCs/>
          <w:sz w:val="26"/>
          <w:szCs w:val="26"/>
        </w:rPr>
        <w:t>c</w:t>
      </w:r>
      <w:r w:rsidRPr="00AF0DC1">
        <w:rPr>
          <w:i/>
          <w:iCs/>
          <w:spacing w:val="-1"/>
          <w:sz w:val="26"/>
          <w:szCs w:val="26"/>
        </w:rPr>
        <w:t>ủ</w:t>
      </w:r>
      <w:r w:rsidRPr="00AF0DC1">
        <w:rPr>
          <w:i/>
          <w:iCs/>
          <w:sz w:val="26"/>
          <w:szCs w:val="26"/>
        </w:rPr>
        <w:t>a</w:t>
      </w:r>
      <w:r w:rsidRPr="00AF0DC1">
        <w:rPr>
          <w:i/>
          <w:iCs/>
          <w:spacing w:val="-1"/>
          <w:sz w:val="26"/>
          <w:szCs w:val="26"/>
        </w:rPr>
        <w:t>B</w:t>
      </w:r>
      <w:r w:rsidRPr="00AF0DC1">
        <w:rPr>
          <w:i/>
          <w:iCs/>
          <w:sz w:val="26"/>
          <w:szCs w:val="26"/>
        </w:rPr>
        <w:t>ộC</w:t>
      </w:r>
      <w:r w:rsidRPr="00AF0DC1">
        <w:rPr>
          <w:i/>
          <w:iCs/>
          <w:spacing w:val="-1"/>
          <w:sz w:val="26"/>
          <w:szCs w:val="26"/>
        </w:rPr>
        <w:t>ôn</w:t>
      </w:r>
      <w:r w:rsidRPr="00AF0DC1">
        <w:rPr>
          <w:i/>
          <w:iCs/>
          <w:sz w:val="26"/>
          <w:szCs w:val="26"/>
        </w:rPr>
        <w:t>gT</w:t>
      </w:r>
      <w:r w:rsidRPr="00AF0DC1">
        <w:rPr>
          <w:i/>
          <w:iCs/>
          <w:spacing w:val="-2"/>
          <w:sz w:val="26"/>
          <w:szCs w:val="26"/>
        </w:rPr>
        <w:t>h</w:t>
      </w:r>
      <w:r w:rsidRPr="00AF0DC1">
        <w:rPr>
          <w:i/>
          <w:iCs/>
          <w:sz w:val="26"/>
          <w:szCs w:val="26"/>
        </w:rPr>
        <w:t>ươ</w:t>
      </w:r>
      <w:r w:rsidRPr="00AF0DC1">
        <w:rPr>
          <w:i/>
          <w:iCs/>
          <w:spacing w:val="-2"/>
          <w:sz w:val="26"/>
          <w:szCs w:val="26"/>
        </w:rPr>
        <w:t>n</w:t>
      </w:r>
      <w:r w:rsidRPr="00AF0DC1">
        <w:rPr>
          <w:i/>
          <w:iCs/>
          <w:spacing w:val="-1"/>
          <w:sz w:val="26"/>
          <w:szCs w:val="26"/>
        </w:rPr>
        <w:t>g</w:t>
      </w:r>
      <w:r w:rsidRPr="00AF0DC1">
        <w:rPr>
          <w:i/>
          <w:iCs/>
          <w:sz w:val="26"/>
          <w:szCs w:val="26"/>
        </w:rPr>
        <w:t>)</w:t>
      </w:r>
    </w:p>
    <w:tbl>
      <w:tblPr>
        <w:tblW w:w="0" w:type="auto"/>
        <w:tblBorders>
          <w:top w:val="nil"/>
          <w:bottom w:val="nil"/>
          <w:insideH w:val="nil"/>
          <w:insideV w:val="nil"/>
        </w:tblBorders>
        <w:tblCellMar>
          <w:left w:w="0" w:type="dxa"/>
          <w:right w:w="0" w:type="dxa"/>
        </w:tblCellMar>
        <w:tblLook w:val="04A0"/>
      </w:tblPr>
      <w:tblGrid>
        <w:gridCol w:w="3225"/>
        <w:gridCol w:w="6018"/>
      </w:tblGrid>
      <w:tr w:rsidR="00267E0C" w:rsidRPr="00AF0DC1" w:rsidTr="001B7A26">
        <w:tc>
          <w:tcPr>
            <w:tcW w:w="3225" w:type="dxa"/>
            <w:tcBorders>
              <w:top w:val="nil"/>
              <w:left w:val="nil"/>
              <w:bottom w:val="nil"/>
              <w:right w:val="nil"/>
              <w:tl2br w:val="nil"/>
              <w:tr2bl w:val="nil"/>
            </w:tcBorders>
            <w:shd w:val="clear" w:color="auto" w:fill="auto"/>
            <w:tcMar>
              <w:top w:w="0" w:type="dxa"/>
              <w:left w:w="108" w:type="dxa"/>
              <w:bottom w:w="0" w:type="dxa"/>
              <w:right w:w="108" w:type="dxa"/>
            </w:tcMar>
          </w:tcPr>
          <w:p w:rsidR="00267E0C" w:rsidRPr="00AF0DC1" w:rsidRDefault="00267E0C" w:rsidP="001B7A26">
            <w:pPr>
              <w:jc w:val="center"/>
            </w:pPr>
            <w:r w:rsidRPr="00AF0DC1">
              <w:rPr>
                <w:b/>
                <w:bCs/>
              </w:rPr>
              <w:t>TÊN DOANH NGHIỆP</w:t>
            </w:r>
            <w:r w:rsidRPr="00AF0DC1">
              <w:rPr>
                <w:b/>
                <w:bCs/>
              </w:rPr>
              <w:br/>
              <w:t>--------</w:t>
            </w:r>
          </w:p>
        </w:tc>
        <w:tc>
          <w:tcPr>
            <w:tcW w:w="6018" w:type="dxa"/>
            <w:tcBorders>
              <w:top w:val="nil"/>
              <w:left w:val="nil"/>
              <w:bottom w:val="nil"/>
              <w:right w:val="nil"/>
              <w:tl2br w:val="nil"/>
              <w:tr2bl w:val="nil"/>
            </w:tcBorders>
            <w:shd w:val="clear" w:color="auto" w:fill="auto"/>
            <w:tcMar>
              <w:top w:w="0" w:type="dxa"/>
              <w:left w:w="108" w:type="dxa"/>
              <w:bottom w:w="0" w:type="dxa"/>
              <w:right w:w="108" w:type="dxa"/>
            </w:tcMar>
          </w:tcPr>
          <w:p w:rsidR="00267E0C" w:rsidRPr="00AF0DC1" w:rsidRDefault="00267E0C" w:rsidP="001B7A26">
            <w:pPr>
              <w:jc w:val="center"/>
            </w:pPr>
            <w:r w:rsidRPr="00AF0DC1">
              <w:rPr>
                <w:b/>
                <w:bCs/>
              </w:rPr>
              <w:t>CỘNG HÒA XÃ HỘI CHỦ NGHĨA VIỆT NAM</w:t>
            </w:r>
            <w:r w:rsidRPr="00AF0DC1">
              <w:rPr>
                <w:b/>
                <w:bCs/>
              </w:rPr>
              <w:br/>
              <w:t xml:space="preserve">Độc lập - Tự do - Hạnh phúc </w:t>
            </w:r>
            <w:r w:rsidRPr="00AF0DC1">
              <w:rPr>
                <w:b/>
                <w:bCs/>
              </w:rPr>
              <w:br/>
              <w:t>---------------</w:t>
            </w:r>
          </w:p>
        </w:tc>
      </w:tr>
      <w:tr w:rsidR="00267E0C" w:rsidRPr="00AF0DC1" w:rsidTr="001B7A26">
        <w:tblPrEx>
          <w:tblBorders>
            <w:top w:val="none" w:sz="0" w:space="0" w:color="auto"/>
            <w:bottom w:val="none" w:sz="0" w:space="0" w:color="auto"/>
            <w:insideH w:val="none" w:sz="0" w:space="0" w:color="auto"/>
            <w:insideV w:val="none" w:sz="0" w:space="0" w:color="auto"/>
          </w:tblBorders>
        </w:tblPrEx>
        <w:tc>
          <w:tcPr>
            <w:tcW w:w="3225" w:type="dxa"/>
            <w:tcBorders>
              <w:top w:val="nil"/>
              <w:left w:val="nil"/>
              <w:bottom w:val="nil"/>
              <w:right w:val="nil"/>
              <w:tl2br w:val="nil"/>
              <w:tr2bl w:val="nil"/>
            </w:tcBorders>
            <w:shd w:val="clear" w:color="auto" w:fill="auto"/>
            <w:tcMar>
              <w:top w:w="0" w:type="dxa"/>
              <w:left w:w="108" w:type="dxa"/>
              <w:bottom w:w="0" w:type="dxa"/>
              <w:right w:w="108" w:type="dxa"/>
            </w:tcMar>
          </w:tcPr>
          <w:p w:rsidR="00267E0C" w:rsidRPr="00AF0DC1" w:rsidRDefault="00267E0C" w:rsidP="001B7A26">
            <w:pPr>
              <w:jc w:val="center"/>
            </w:pPr>
            <w:r w:rsidRPr="00AF0DC1">
              <w:t>Số:      /</w:t>
            </w:r>
          </w:p>
        </w:tc>
        <w:tc>
          <w:tcPr>
            <w:tcW w:w="6018" w:type="dxa"/>
            <w:tcBorders>
              <w:top w:val="nil"/>
              <w:left w:val="nil"/>
              <w:bottom w:val="nil"/>
              <w:right w:val="nil"/>
              <w:tl2br w:val="nil"/>
              <w:tr2bl w:val="nil"/>
            </w:tcBorders>
            <w:shd w:val="clear" w:color="auto" w:fill="auto"/>
            <w:tcMar>
              <w:top w:w="0" w:type="dxa"/>
              <w:left w:w="108" w:type="dxa"/>
              <w:bottom w:w="0" w:type="dxa"/>
              <w:right w:w="108" w:type="dxa"/>
            </w:tcMar>
          </w:tcPr>
          <w:p w:rsidR="00267E0C" w:rsidRPr="00AF0DC1" w:rsidRDefault="00267E0C" w:rsidP="001B7A26">
            <w:pPr>
              <w:jc w:val="right"/>
            </w:pPr>
            <w:r w:rsidRPr="00AF0DC1">
              <w:rPr>
                <w:i/>
                <w:iCs/>
              </w:rPr>
              <w:t>............., ngày...... tháng....... năm............</w:t>
            </w:r>
          </w:p>
        </w:tc>
      </w:tr>
    </w:tbl>
    <w:p w:rsidR="00267E0C" w:rsidRPr="00AF0DC1" w:rsidRDefault="00267E0C" w:rsidP="00267E0C">
      <w:pPr>
        <w:spacing w:after="120"/>
      </w:pPr>
      <w:r w:rsidRPr="00AF0DC1">
        <w:t> </w:t>
      </w:r>
    </w:p>
    <w:p w:rsidR="00267E0C" w:rsidRPr="00AF0DC1" w:rsidRDefault="00267E0C" w:rsidP="00267E0C">
      <w:pPr>
        <w:spacing w:after="120"/>
        <w:jc w:val="center"/>
        <w:rPr>
          <w:sz w:val="28"/>
          <w:szCs w:val="28"/>
        </w:rPr>
      </w:pPr>
      <w:r w:rsidRPr="00AF0DC1">
        <w:rPr>
          <w:b/>
          <w:bCs/>
          <w:sz w:val="28"/>
          <w:szCs w:val="28"/>
        </w:rPr>
        <w:t>ĐƠN ĐỀ NGHỊ CẤP SỬA ĐỔI, BỔ SUNG GIẤY PHÉP</w:t>
      </w:r>
      <w:r w:rsidRPr="00AF0DC1">
        <w:rPr>
          <w:b/>
          <w:bCs/>
          <w:sz w:val="28"/>
          <w:szCs w:val="28"/>
        </w:rPr>
        <w:br/>
        <w:t>KINH DOANH BÁN LẺ SẢN PHẨM RƯỢU</w:t>
      </w:r>
    </w:p>
    <w:p w:rsidR="00267E0C" w:rsidRPr="00AF0DC1" w:rsidRDefault="00267E0C" w:rsidP="00267E0C">
      <w:pPr>
        <w:spacing w:after="120"/>
        <w:jc w:val="center"/>
        <w:rPr>
          <w:sz w:val="28"/>
          <w:szCs w:val="28"/>
        </w:rPr>
      </w:pPr>
      <w:r w:rsidRPr="00AF0DC1">
        <w:rPr>
          <w:sz w:val="28"/>
          <w:szCs w:val="28"/>
        </w:rPr>
        <w:t>Kính gửi: ......................(1)</w:t>
      </w:r>
    </w:p>
    <w:p w:rsidR="00267E0C" w:rsidRPr="00AF0DC1" w:rsidRDefault="00267E0C" w:rsidP="00267E0C">
      <w:pPr>
        <w:spacing w:after="120"/>
        <w:rPr>
          <w:sz w:val="28"/>
          <w:szCs w:val="28"/>
        </w:rPr>
      </w:pPr>
      <w:r w:rsidRPr="00AF0DC1">
        <w:rPr>
          <w:sz w:val="28"/>
          <w:szCs w:val="28"/>
        </w:rPr>
        <w:t>Tên doanh nghiệp : .......................:</w:t>
      </w:r>
    </w:p>
    <w:p w:rsidR="00267E0C" w:rsidRPr="00AF0DC1" w:rsidRDefault="00267E0C" w:rsidP="00267E0C">
      <w:pPr>
        <w:spacing w:after="120"/>
        <w:rPr>
          <w:sz w:val="28"/>
          <w:szCs w:val="28"/>
        </w:rPr>
      </w:pPr>
      <w:r w:rsidRPr="00AF0DC1">
        <w:rPr>
          <w:sz w:val="28"/>
          <w:szCs w:val="28"/>
        </w:rPr>
        <w:t>Địa chỉ trụ sở chính: ......................;</w:t>
      </w:r>
    </w:p>
    <w:p w:rsidR="00267E0C" w:rsidRPr="00AF0DC1" w:rsidRDefault="00267E0C" w:rsidP="00267E0C">
      <w:pPr>
        <w:spacing w:after="120"/>
        <w:rPr>
          <w:sz w:val="28"/>
          <w:szCs w:val="28"/>
        </w:rPr>
      </w:pPr>
      <w:r w:rsidRPr="00AF0DC1">
        <w:rPr>
          <w:sz w:val="28"/>
          <w:szCs w:val="28"/>
        </w:rPr>
        <w:t>Điện thoại:......................... Fax:...............;</w:t>
      </w:r>
    </w:p>
    <w:p w:rsidR="00267E0C" w:rsidRPr="00AF0DC1" w:rsidRDefault="00267E0C" w:rsidP="00267E0C">
      <w:pPr>
        <w:spacing w:after="120"/>
        <w:rPr>
          <w:sz w:val="28"/>
          <w:szCs w:val="28"/>
        </w:rPr>
      </w:pPr>
      <w:r w:rsidRPr="00AF0DC1">
        <w:rPr>
          <w:sz w:val="28"/>
          <w:szCs w:val="28"/>
        </w:rPr>
        <w:t>Giấy chứng nhận đầu tư (hoặc Giấy chứng nhận đăng ký doanh nghiệp hoặc Giấy chứng nhận đăng ký kinh doanh) số:............ do............................. cấp lần đầu ngày........ tháng.......năm......., thay đổi lần thứ ..... ngày .......... tháng......... năm.......;</w:t>
      </w:r>
    </w:p>
    <w:p w:rsidR="00267E0C" w:rsidRPr="00AF0DC1" w:rsidRDefault="00267E0C" w:rsidP="00267E0C">
      <w:pPr>
        <w:spacing w:after="120"/>
        <w:rPr>
          <w:sz w:val="28"/>
          <w:szCs w:val="28"/>
        </w:rPr>
      </w:pPr>
      <w:r w:rsidRPr="00AF0DC1">
        <w:rPr>
          <w:sz w:val="28"/>
          <w:szCs w:val="28"/>
        </w:rPr>
        <w:t>Địa điểm kinh doanh:</w:t>
      </w:r>
    </w:p>
    <w:p w:rsidR="00267E0C" w:rsidRPr="00AF0DC1" w:rsidRDefault="00267E0C" w:rsidP="00267E0C">
      <w:pPr>
        <w:spacing w:after="120"/>
        <w:rPr>
          <w:sz w:val="28"/>
          <w:szCs w:val="28"/>
        </w:rPr>
      </w:pPr>
      <w:r w:rsidRPr="00AF0DC1">
        <w:rPr>
          <w:sz w:val="28"/>
          <w:szCs w:val="28"/>
        </w:rPr>
        <w:t>+ Tên địa điểm kinh doanh: ...................................;</w:t>
      </w:r>
    </w:p>
    <w:p w:rsidR="00267E0C" w:rsidRPr="00AF0DC1" w:rsidRDefault="00267E0C" w:rsidP="00267E0C">
      <w:pPr>
        <w:spacing w:after="120"/>
        <w:rPr>
          <w:sz w:val="28"/>
          <w:szCs w:val="28"/>
        </w:rPr>
      </w:pPr>
      <w:r w:rsidRPr="00AF0DC1">
        <w:rPr>
          <w:sz w:val="28"/>
          <w:szCs w:val="28"/>
        </w:rPr>
        <w:t>+ Địa chỉ địa điểm kinh doanh: ...........................;</w:t>
      </w:r>
    </w:p>
    <w:p w:rsidR="00267E0C" w:rsidRPr="00AF0DC1" w:rsidRDefault="00267E0C" w:rsidP="00267E0C">
      <w:pPr>
        <w:spacing w:after="120"/>
        <w:rPr>
          <w:sz w:val="28"/>
          <w:szCs w:val="28"/>
        </w:rPr>
      </w:pPr>
      <w:r w:rsidRPr="00AF0DC1">
        <w:rPr>
          <w:sz w:val="28"/>
          <w:szCs w:val="28"/>
        </w:rPr>
        <w:t>+ Điện thoại:......................... Fax:...............;</w:t>
      </w:r>
    </w:p>
    <w:p w:rsidR="00267E0C" w:rsidRPr="00AF0DC1" w:rsidRDefault="00267E0C" w:rsidP="00267E0C">
      <w:pPr>
        <w:spacing w:after="120"/>
        <w:rPr>
          <w:sz w:val="28"/>
          <w:szCs w:val="28"/>
        </w:rPr>
      </w:pPr>
      <w:r w:rsidRPr="00AF0DC1">
        <w:rPr>
          <w:sz w:val="28"/>
          <w:szCs w:val="28"/>
        </w:rPr>
        <w:t>Đã được cấp Giấy phép kinh doanh...........(2) sản phẩm rượu số.........ngày….tháng.....năm……</w:t>
      </w:r>
    </w:p>
    <w:p w:rsidR="00267E0C" w:rsidRPr="00AF0DC1" w:rsidRDefault="00267E0C" w:rsidP="00267E0C">
      <w:pPr>
        <w:spacing w:after="120"/>
        <w:rPr>
          <w:sz w:val="28"/>
          <w:szCs w:val="28"/>
        </w:rPr>
      </w:pPr>
      <w:r w:rsidRPr="00AF0DC1">
        <w:rPr>
          <w:sz w:val="28"/>
          <w:szCs w:val="28"/>
        </w:rPr>
        <w:t>do.... ... …………………. ..(1) cấp.</w:t>
      </w:r>
    </w:p>
    <w:p w:rsidR="00267E0C" w:rsidRPr="00AF0DC1" w:rsidRDefault="00267E0C" w:rsidP="00267E0C">
      <w:pPr>
        <w:spacing w:after="120"/>
        <w:rPr>
          <w:sz w:val="28"/>
          <w:szCs w:val="28"/>
        </w:rPr>
      </w:pPr>
      <w:r w:rsidRPr="00AF0DC1">
        <w:rPr>
          <w:sz w:val="28"/>
          <w:szCs w:val="28"/>
        </w:rPr>
        <w:t>Đã được cấp sửa đổi, bổ sung Giấy phép kinh doanh...........(2) sản phẩm rượu số..........ngày..... tháng.....năm.....do.... .......(1) cấp (nếu có).</w:t>
      </w:r>
    </w:p>
    <w:p w:rsidR="00267E0C" w:rsidRPr="00AF0DC1" w:rsidRDefault="00267E0C" w:rsidP="00267E0C">
      <w:pPr>
        <w:spacing w:after="120"/>
        <w:rPr>
          <w:sz w:val="28"/>
          <w:szCs w:val="28"/>
        </w:rPr>
      </w:pPr>
      <w:r w:rsidRPr="00AF0DC1">
        <w:rPr>
          <w:sz w:val="28"/>
          <w:szCs w:val="28"/>
        </w:rPr>
        <w:t xml:space="preserve">Doanh nghiệp đề nghị ......................(1) xem xét cấp sửa đổi, bổ sung Giấy phép kinh doanh ........ (2) sản phẩm rượu, với lý do cụ thể như sau </w:t>
      </w:r>
      <w:r w:rsidRPr="00AF0DC1">
        <w:rPr>
          <w:i/>
          <w:iCs/>
          <w:sz w:val="28"/>
          <w:szCs w:val="28"/>
        </w:rPr>
        <w:t>(tùy thuộc vào nhu cầu sửa đổi, bổ sung để doanh nghiệp thực hiện theo một trong các đề nghị dưới đây)</w:t>
      </w:r>
      <w:r w:rsidRPr="00AF0DC1">
        <w:rPr>
          <w:sz w:val="28"/>
          <w:szCs w:val="28"/>
        </w:rPr>
        <w:t>:</w:t>
      </w:r>
    </w:p>
    <w:p w:rsidR="00267E0C" w:rsidRPr="00AF0DC1" w:rsidRDefault="00267E0C" w:rsidP="00267E0C">
      <w:pPr>
        <w:spacing w:after="120"/>
        <w:rPr>
          <w:sz w:val="28"/>
          <w:szCs w:val="28"/>
        </w:rPr>
      </w:pPr>
      <w:r w:rsidRPr="00AF0DC1">
        <w:rPr>
          <w:sz w:val="28"/>
          <w:szCs w:val="28"/>
        </w:rPr>
        <w:t>1. Sửa đổi thông tin chung (tên thương nhân, trụ sở chính, giấy chứng nhận đăng ký doanh nghiệp, địa điểm kinh doanh,...)</w:t>
      </w:r>
    </w:p>
    <w:p w:rsidR="00267E0C" w:rsidRPr="00AF0DC1" w:rsidRDefault="00267E0C" w:rsidP="00267E0C">
      <w:pPr>
        <w:spacing w:after="120"/>
        <w:rPr>
          <w:sz w:val="28"/>
          <w:szCs w:val="28"/>
        </w:rPr>
      </w:pPr>
      <w:r w:rsidRPr="00AF0DC1">
        <w:rPr>
          <w:sz w:val="28"/>
          <w:szCs w:val="28"/>
        </w:rPr>
        <w:t>Thông tin cũ:...................</w:t>
      </w:r>
    </w:p>
    <w:p w:rsidR="00267E0C" w:rsidRPr="00AF0DC1" w:rsidRDefault="00267E0C" w:rsidP="00267E0C">
      <w:pPr>
        <w:spacing w:after="120"/>
        <w:rPr>
          <w:sz w:val="28"/>
          <w:szCs w:val="28"/>
        </w:rPr>
      </w:pPr>
      <w:r w:rsidRPr="00AF0DC1">
        <w:rPr>
          <w:sz w:val="28"/>
          <w:szCs w:val="28"/>
        </w:rPr>
        <w:t>Thông tin mới:.............</w:t>
      </w:r>
    </w:p>
    <w:p w:rsidR="00267E0C" w:rsidRPr="00AF0DC1" w:rsidRDefault="00267E0C" w:rsidP="00267E0C">
      <w:pPr>
        <w:spacing w:after="120"/>
        <w:rPr>
          <w:sz w:val="28"/>
          <w:szCs w:val="28"/>
        </w:rPr>
      </w:pPr>
      <w:r w:rsidRPr="00AF0DC1">
        <w:rPr>
          <w:sz w:val="28"/>
          <w:szCs w:val="28"/>
        </w:rPr>
        <w:t>2. Sửa đổi, bổ sung về tổ chức ..............(2).... sản phẩm rượu, như sau:</w:t>
      </w:r>
    </w:p>
    <w:p w:rsidR="00267E0C" w:rsidRPr="00AF0DC1" w:rsidRDefault="00267E0C" w:rsidP="00267E0C">
      <w:pPr>
        <w:spacing w:after="120"/>
        <w:rPr>
          <w:sz w:val="28"/>
          <w:szCs w:val="28"/>
        </w:rPr>
      </w:pPr>
      <w:r w:rsidRPr="00AF0DC1">
        <w:rPr>
          <w:sz w:val="28"/>
          <w:szCs w:val="28"/>
        </w:rPr>
        <w:t>a) Được phép mua các loại sản phẩm rượu: ......................................(3).... của.......................(4) sản phẩm rượu có tên sau: ...................................................(5)</w:t>
      </w:r>
    </w:p>
    <w:p w:rsidR="00267E0C" w:rsidRPr="00AF0DC1" w:rsidRDefault="00267E0C" w:rsidP="00267E0C">
      <w:pPr>
        <w:spacing w:after="120"/>
        <w:rPr>
          <w:sz w:val="28"/>
          <w:szCs w:val="28"/>
        </w:rPr>
      </w:pPr>
      <w:r w:rsidRPr="00AF0DC1">
        <w:rPr>
          <w:sz w:val="28"/>
          <w:szCs w:val="28"/>
        </w:rPr>
        <w:lastRenderedPageBreak/>
        <w:t>Được phép tổ chức ..............(2).... sản phẩm rượu tại tỉnh, thành phố ..................(6)</w:t>
      </w:r>
    </w:p>
    <w:p w:rsidR="00267E0C" w:rsidRPr="00AF0DC1" w:rsidRDefault="00267E0C" w:rsidP="00267E0C">
      <w:pPr>
        <w:spacing w:after="120"/>
        <w:rPr>
          <w:sz w:val="28"/>
          <w:szCs w:val="28"/>
        </w:rPr>
      </w:pPr>
      <w:r w:rsidRPr="00AF0DC1">
        <w:rPr>
          <w:sz w:val="28"/>
          <w:szCs w:val="28"/>
        </w:rPr>
        <w:t>b) Được phép mua các loại sản phẩm rượu: ......................................(3).... của ...................(4).... sản phẩm rượu có tên sau: .........................................................(5)</w:t>
      </w:r>
    </w:p>
    <w:p w:rsidR="00267E0C" w:rsidRPr="00AF0DC1" w:rsidRDefault="00267E0C" w:rsidP="00267E0C">
      <w:pPr>
        <w:spacing w:after="120"/>
        <w:rPr>
          <w:sz w:val="28"/>
          <w:szCs w:val="28"/>
        </w:rPr>
      </w:pPr>
      <w:r w:rsidRPr="00AF0DC1">
        <w:rPr>
          <w:sz w:val="28"/>
          <w:szCs w:val="28"/>
        </w:rPr>
        <w:t>Được phép tổ chức ..............(2).... sản phẩm rượu tại tỉnh, thành phố ..................(6)</w:t>
      </w:r>
    </w:p>
    <w:p w:rsidR="00267E0C" w:rsidRPr="00AF0DC1" w:rsidRDefault="00267E0C" w:rsidP="00267E0C">
      <w:pPr>
        <w:spacing w:after="120"/>
        <w:rPr>
          <w:sz w:val="28"/>
          <w:szCs w:val="28"/>
        </w:rPr>
      </w:pPr>
      <w:r w:rsidRPr="00AF0DC1">
        <w:rPr>
          <w:sz w:val="28"/>
          <w:szCs w:val="28"/>
        </w:rPr>
        <w:t>3. Sửa đổi, bổ sung địa điểm tổ chức bán lẻ sản phẩm rượu tại các địa điểm:</w:t>
      </w:r>
    </w:p>
    <w:p w:rsidR="00267E0C" w:rsidRPr="00AF0DC1" w:rsidRDefault="00267E0C" w:rsidP="00267E0C">
      <w:pPr>
        <w:spacing w:after="120"/>
        <w:rPr>
          <w:sz w:val="28"/>
          <w:szCs w:val="28"/>
        </w:rPr>
      </w:pPr>
      <w:r w:rsidRPr="00AF0DC1">
        <w:rPr>
          <w:sz w:val="28"/>
          <w:szCs w:val="28"/>
        </w:rPr>
        <w:t>a) Đề nghị sửa đổi:</w:t>
      </w:r>
    </w:p>
    <w:p w:rsidR="00267E0C" w:rsidRPr="00AF0DC1" w:rsidRDefault="00267E0C" w:rsidP="00267E0C">
      <w:pPr>
        <w:spacing w:after="120"/>
        <w:rPr>
          <w:sz w:val="28"/>
          <w:szCs w:val="28"/>
        </w:rPr>
      </w:pPr>
      <w:r w:rsidRPr="00AF0DC1">
        <w:rPr>
          <w:sz w:val="28"/>
          <w:szCs w:val="28"/>
        </w:rPr>
        <w:t>Thông tin cũ:...................</w:t>
      </w:r>
    </w:p>
    <w:p w:rsidR="00267E0C" w:rsidRPr="00AF0DC1" w:rsidRDefault="00267E0C" w:rsidP="00267E0C">
      <w:pPr>
        <w:spacing w:after="120"/>
        <w:rPr>
          <w:sz w:val="28"/>
          <w:szCs w:val="28"/>
        </w:rPr>
      </w:pPr>
      <w:r w:rsidRPr="00AF0DC1">
        <w:rPr>
          <w:sz w:val="28"/>
          <w:szCs w:val="28"/>
        </w:rPr>
        <w:t>Thông tin mới:…………...</w:t>
      </w:r>
    </w:p>
    <w:p w:rsidR="00267E0C" w:rsidRPr="00AF0DC1" w:rsidRDefault="00267E0C" w:rsidP="00267E0C">
      <w:pPr>
        <w:spacing w:after="120"/>
        <w:jc w:val="both"/>
        <w:rPr>
          <w:sz w:val="28"/>
          <w:szCs w:val="28"/>
        </w:rPr>
      </w:pPr>
      <w:r w:rsidRPr="00AF0DC1">
        <w:rPr>
          <w:sz w:val="28"/>
          <w:szCs w:val="28"/>
        </w:rPr>
        <w:t>b) Đề nghị bổ sung: ..............................................................(7)......(ghi rõ tên doanh nghiệp)...... ...... xin cam đoan thực hiện đúng các quy định tại Nghị định số 94/2012/NĐ-CP ngày 12 tháng 11 năm 2012 của Chính phủ, Thông tư số 60/2014/TT-BCT ngày 27 tháng 12 năm 2014 của Bộ Công Thương quy định chi tiết một số điều của Nghị định số 94/2012/NĐ-CP và những quy định của pháp luật liên quan. Nếu sai xin hoàn toàn chịu trách nhiệm trước pháp luật./.</w:t>
      </w:r>
    </w:p>
    <w:p w:rsidR="00267E0C" w:rsidRPr="00AF0DC1" w:rsidRDefault="00267E0C" w:rsidP="00267E0C">
      <w:pPr>
        <w:spacing w:after="120"/>
      </w:pPr>
      <w:r w:rsidRPr="00AF0DC1">
        <w:t> </w:t>
      </w:r>
    </w:p>
    <w:tbl>
      <w:tblPr>
        <w:tblW w:w="0" w:type="auto"/>
        <w:tblBorders>
          <w:top w:val="nil"/>
          <w:bottom w:val="nil"/>
          <w:insideH w:val="nil"/>
          <w:insideV w:val="nil"/>
        </w:tblBorders>
        <w:tblCellMar>
          <w:left w:w="0" w:type="dxa"/>
          <w:right w:w="0" w:type="dxa"/>
        </w:tblCellMar>
        <w:tblLook w:val="04A0"/>
      </w:tblPr>
      <w:tblGrid>
        <w:gridCol w:w="2988"/>
        <w:gridCol w:w="5868"/>
      </w:tblGrid>
      <w:tr w:rsidR="00267E0C" w:rsidRPr="00AF0DC1" w:rsidTr="001B7A26">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267E0C" w:rsidRPr="00AF0DC1" w:rsidRDefault="00267E0C" w:rsidP="001B7A26">
            <w:r w:rsidRPr="00AF0DC1">
              <w:rPr>
                <w:b/>
                <w:bCs/>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267E0C" w:rsidRPr="00AF0DC1" w:rsidRDefault="00267E0C" w:rsidP="001B7A26">
            <w:pPr>
              <w:spacing w:after="120"/>
              <w:jc w:val="center"/>
              <w:rPr>
                <w:sz w:val="26"/>
                <w:szCs w:val="26"/>
              </w:rPr>
            </w:pPr>
            <w:r w:rsidRPr="00AF0DC1">
              <w:rPr>
                <w:b/>
                <w:bCs/>
                <w:sz w:val="26"/>
                <w:szCs w:val="26"/>
              </w:rPr>
              <w:t>Người đại diện theo pháp luật của doanh nghiệp</w:t>
            </w:r>
          </w:p>
          <w:p w:rsidR="00267E0C" w:rsidRPr="00AF0DC1" w:rsidRDefault="00267E0C" w:rsidP="001B7A26">
            <w:pPr>
              <w:jc w:val="center"/>
            </w:pPr>
            <w:r w:rsidRPr="00AF0DC1">
              <w:rPr>
                <w:sz w:val="26"/>
                <w:szCs w:val="26"/>
              </w:rPr>
              <w:t>(Họ và Tên, ký tên, đóng dấu)</w:t>
            </w:r>
          </w:p>
        </w:tc>
      </w:tr>
    </w:tbl>
    <w:p w:rsidR="00267E0C" w:rsidRPr="00AF0DC1" w:rsidRDefault="00267E0C" w:rsidP="00267E0C">
      <w:pPr>
        <w:spacing w:after="120"/>
      </w:pPr>
      <w:r w:rsidRPr="00AF0DC1">
        <w:t> </w:t>
      </w:r>
    </w:p>
    <w:p w:rsidR="00267E0C" w:rsidRPr="00AF0DC1" w:rsidRDefault="00267E0C" w:rsidP="00267E0C">
      <w:pPr>
        <w:spacing w:after="120"/>
      </w:pPr>
      <w:r w:rsidRPr="00AF0DC1">
        <w:rPr>
          <w:b/>
          <w:bCs/>
          <w:i/>
          <w:iCs/>
        </w:rPr>
        <w:t>Chú thích:</w:t>
      </w:r>
    </w:p>
    <w:p w:rsidR="00267E0C" w:rsidRPr="00AF0DC1" w:rsidRDefault="00267E0C" w:rsidP="00267E0C">
      <w:pPr>
        <w:spacing w:after="120"/>
      </w:pPr>
      <w:r w:rsidRPr="00AF0DC1">
        <w:t>(1): Ghi rõ tên Bộ Công Thương hoặc Sở Công Thương hoặc Phòng Công Thương hoặc Phòng Kinh tế hạ tầng nơi doanh nghiệp dự kiến xin phép để kinh doanh.</w:t>
      </w:r>
    </w:p>
    <w:p w:rsidR="00267E0C" w:rsidRPr="00AF0DC1" w:rsidRDefault="00267E0C" w:rsidP="00267E0C">
      <w:pPr>
        <w:spacing w:after="120"/>
      </w:pPr>
      <w:r w:rsidRPr="00AF0DC1">
        <w:t>(2) Ghi rõ là phân phối hoặc bán buôn hoặc bán lẻ.</w:t>
      </w:r>
    </w:p>
    <w:p w:rsidR="00267E0C" w:rsidRPr="00AF0DC1" w:rsidRDefault="00267E0C" w:rsidP="00267E0C">
      <w:pPr>
        <w:spacing w:after="120"/>
      </w:pPr>
      <w:r w:rsidRPr="00AF0DC1">
        <w:t>(3): Ghi cụ thể từng loại sản phẩm rượu như: rượu vang, rượu vodka, rượu trái cây...</w:t>
      </w:r>
    </w:p>
    <w:p w:rsidR="00267E0C" w:rsidRPr="00AF0DC1" w:rsidRDefault="00267E0C" w:rsidP="00267E0C">
      <w:pPr>
        <w:spacing w:after="120"/>
      </w:pPr>
      <w:r w:rsidRPr="00AF0DC1">
        <w:t>(4): Ghi rõ của tổ chức, cá nhân sản xuất rượu hoặc doanh nghiệp phân phối sản phẩm rượu khác hoặc doanh nghiệp nhập khẩu sản phẩm rượu trực tiếp từ thương nhân nước ngoài hoặc của doanh nghiệp bán buôn sản phẩm rượu.</w:t>
      </w:r>
    </w:p>
    <w:p w:rsidR="00267E0C" w:rsidRPr="00AF0DC1" w:rsidRDefault="00267E0C" w:rsidP="00267E0C">
      <w:pPr>
        <w:spacing w:after="120"/>
      </w:pPr>
      <w:r w:rsidRPr="00AF0DC1">
        <w:t>(5): Ghi rõ địa chỉ, điện thoại các địa điểm doanh nghiệp dự kiến xin phép để bán lẻ sản phẩm rượu.</w:t>
      </w:r>
    </w:p>
    <w:p w:rsidR="00267E0C" w:rsidRPr="00AF0DC1" w:rsidRDefault="00267E0C" w:rsidP="00267E0C">
      <w:pPr>
        <w:spacing w:after="120"/>
      </w:pPr>
      <w:r w:rsidRPr="00AF0DC1">
        <w:t>(6): Ghi rõ tên của từng tỉnh, thành phố.</w:t>
      </w:r>
    </w:p>
    <w:p w:rsidR="00267E0C" w:rsidRPr="00AF0DC1" w:rsidRDefault="00267E0C" w:rsidP="00267E0C">
      <w:pPr>
        <w:spacing w:after="120"/>
      </w:pPr>
      <w:r w:rsidRPr="00AF0DC1">
        <w:t>(7): Ghi rõ địa chỉ, điện thoại các địa điểm doanh nghiệp dự kiến xin phép bổ sung để bán lẻ sản phẩm rượu.</w:t>
      </w:r>
    </w:p>
    <w:p w:rsidR="00267E0C" w:rsidRPr="00AF0DC1" w:rsidRDefault="00267E0C" w:rsidP="00267E0C">
      <w:pPr>
        <w:spacing w:after="120"/>
        <w:rPr>
          <w:b/>
          <w:bCs/>
          <w:lang w:val="es-ES"/>
        </w:rPr>
      </w:pPr>
      <w:r w:rsidRPr="00AF0DC1">
        <w:rPr>
          <w:b/>
          <w:bCs/>
          <w:lang w:val="es-ES"/>
        </w:rPr>
        <w:t> </w:t>
      </w:r>
    </w:p>
    <w:p w:rsidR="00267E0C" w:rsidRPr="00AF0DC1" w:rsidRDefault="00267E0C" w:rsidP="00267E0C">
      <w:pPr>
        <w:spacing w:after="120"/>
        <w:rPr>
          <w:b/>
          <w:bCs/>
          <w:lang w:val="es-ES"/>
        </w:rPr>
      </w:pPr>
    </w:p>
    <w:p w:rsidR="00267E0C" w:rsidRPr="00AF0DC1" w:rsidRDefault="00267E0C" w:rsidP="00267E0C">
      <w:pPr>
        <w:spacing w:after="120"/>
        <w:rPr>
          <w:b/>
          <w:bCs/>
          <w:lang w:val="es-ES"/>
        </w:rPr>
      </w:pPr>
    </w:p>
    <w:p w:rsidR="00267E0C" w:rsidRPr="00AF0DC1" w:rsidRDefault="00267E0C" w:rsidP="00267E0C">
      <w:pPr>
        <w:spacing w:after="120"/>
        <w:rPr>
          <w:b/>
          <w:bCs/>
          <w:lang w:val="es-ES"/>
        </w:rPr>
      </w:pPr>
    </w:p>
    <w:p w:rsidR="00267E0C" w:rsidRPr="00AF0DC1" w:rsidRDefault="00267E0C" w:rsidP="00267E0C">
      <w:pPr>
        <w:spacing w:after="120"/>
        <w:rPr>
          <w:b/>
          <w:bCs/>
          <w:lang w:val="es-ES"/>
        </w:rPr>
      </w:pPr>
    </w:p>
    <w:p w:rsidR="00267E0C" w:rsidRPr="00AF0DC1" w:rsidRDefault="00267E0C" w:rsidP="00267E0C">
      <w:pPr>
        <w:spacing w:after="120"/>
        <w:rPr>
          <w:b/>
          <w:bCs/>
          <w:lang w:val="es-ES"/>
        </w:rPr>
      </w:pPr>
    </w:p>
    <w:p w:rsidR="00267E0C" w:rsidRPr="00AF0DC1" w:rsidRDefault="00267E0C" w:rsidP="00267E0C">
      <w:pPr>
        <w:spacing w:after="120"/>
        <w:rPr>
          <w:b/>
          <w:bCs/>
          <w:lang w:val="es-ES"/>
        </w:rPr>
      </w:pPr>
    </w:p>
    <w:p w:rsidR="00267E0C" w:rsidRPr="00CB0DA8" w:rsidRDefault="00267E0C" w:rsidP="00267E0C">
      <w:pPr>
        <w:spacing w:after="120"/>
        <w:jc w:val="both"/>
        <w:rPr>
          <w:sz w:val="28"/>
          <w:szCs w:val="28"/>
          <w:lang w:val="es-ES"/>
        </w:rPr>
      </w:pPr>
      <w:r w:rsidRPr="00CB0DA8">
        <w:rPr>
          <w:b/>
          <w:bCs/>
          <w:sz w:val="28"/>
          <w:szCs w:val="28"/>
          <w:lang w:val="es-ES"/>
        </w:rPr>
        <w:lastRenderedPageBreak/>
        <w:t>3. C</w:t>
      </w:r>
      <w:r w:rsidRPr="00AF0DC1">
        <w:rPr>
          <w:b/>
          <w:bCs/>
          <w:sz w:val="28"/>
          <w:szCs w:val="28"/>
          <w:lang w:val="vi-VN"/>
        </w:rPr>
        <w:t xml:space="preserve">ấp </w:t>
      </w:r>
      <w:r w:rsidRPr="00CB0DA8">
        <w:rPr>
          <w:b/>
          <w:bCs/>
          <w:sz w:val="28"/>
          <w:szCs w:val="28"/>
          <w:lang w:val="es-ES"/>
        </w:rPr>
        <w:t xml:space="preserve">lại </w:t>
      </w:r>
      <w:r w:rsidRPr="00AF0DC1">
        <w:rPr>
          <w:b/>
          <w:bCs/>
          <w:sz w:val="28"/>
          <w:szCs w:val="28"/>
          <w:lang w:val="vi-VN"/>
        </w:rPr>
        <w:t xml:space="preserve">Giấy phép </w:t>
      </w:r>
      <w:r w:rsidRPr="00CB0DA8">
        <w:rPr>
          <w:b/>
          <w:bCs/>
          <w:sz w:val="28"/>
          <w:szCs w:val="28"/>
          <w:lang w:val="es-ES"/>
        </w:rPr>
        <w:t xml:space="preserve">kinh doanh bán lẻ </w:t>
      </w:r>
      <w:r w:rsidRPr="00AF0DC1">
        <w:rPr>
          <w:b/>
          <w:bCs/>
          <w:sz w:val="28"/>
          <w:szCs w:val="28"/>
          <w:lang w:val="vi-VN"/>
        </w:rPr>
        <w:t xml:space="preserve">sản phẩm </w:t>
      </w:r>
      <w:r w:rsidRPr="00CB0DA8">
        <w:rPr>
          <w:b/>
          <w:bCs/>
          <w:sz w:val="28"/>
          <w:szCs w:val="28"/>
          <w:lang w:val="es-ES"/>
        </w:rPr>
        <w:t>rượu</w:t>
      </w:r>
    </w:p>
    <w:p w:rsidR="00267E0C" w:rsidRPr="00CB0DA8" w:rsidRDefault="00267E0C" w:rsidP="00267E0C">
      <w:pPr>
        <w:spacing w:after="120"/>
        <w:jc w:val="both"/>
        <w:rPr>
          <w:b/>
          <w:i/>
          <w:sz w:val="28"/>
          <w:szCs w:val="28"/>
          <w:lang w:val="es-ES"/>
        </w:rPr>
      </w:pPr>
      <w:r w:rsidRPr="00CB0DA8">
        <w:rPr>
          <w:b/>
          <w:i/>
          <w:sz w:val="28"/>
          <w:szCs w:val="28"/>
          <w:lang w:val="es-ES"/>
        </w:rPr>
        <w:t>Trình tự thực hiện:</w:t>
      </w:r>
    </w:p>
    <w:p w:rsidR="00267E0C" w:rsidRPr="00CB0DA8" w:rsidRDefault="00267E0C" w:rsidP="00267E0C">
      <w:pPr>
        <w:spacing w:after="120"/>
        <w:jc w:val="both"/>
        <w:rPr>
          <w:sz w:val="28"/>
          <w:szCs w:val="28"/>
          <w:lang w:val="es-ES"/>
        </w:rPr>
      </w:pPr>
      <w:r w:rsidRPr="00AF0DC1">
        <w:rPr>
          <w:sz w:val="28"/>
          <w:szCs w:val="28"/>
          <w:lang w:val="pt-BR"/>
        </w:rPr>
        <w:t>- Đối với tổ chức, cá nhân:</w:t>
      </w:r>
    </w:p>
    <w:p w:rsidR="00267E0C" w:rsidRPr="00CB0DA8" w:rsidRDefault="00267E0C" w:rsidP="00267E0C">
      <w:pPr>
        <w:spacing w:after="120"/>
        <w:jc w:val="both"/>
        <w:rPr>
          <w:sz w:val="28"/>
          <w:szCs w:val="28"/>
          <w:lang w:val="es-ES"/>
        </w:rPr>
      </w:pPr>
      <w:r w:rsidRPr="00AF0DC1">
        <w:rPr>
          <w:sz w:val="28"/>
          <w:szCs w:val="28"/>
          <w:lang w:val="pt-BR"/>
        </w:rPr>
        <w:t>+ Bước 1: Hoàn thiện hồ sơ theo hướng dẫn, nộp hồ sơ tại bộ phận tiếp nhận và trả kết quả UBND cấp huyện (Phòng Kinh tế/Kinh tế và Hạ tầng).</w:t>
      </w:r>
    </w:p>
    <w:p w:rsidR="00267E0C" w:rsidRPr="00CB0DA8" w:rsidRDefault="00267E0C" w:rsidP="00267E0C">
      <w:pPr>
        <w:spacing w:after="120"/>
        <w:jc w:val="both"/>
        <w:rPr>
          <w:sz w:val="28"/>
          <w:szCs w:val="28"/>
          <w:lang w:val="es-ES"/>
        </w:rPr>
      </w:pPr>
      <w:r w:rsidRPr="00CB0DA8">
        <w:rPr>
          <w:sz w:val="28"/>
          <w:szCs w:val="28"/>
          <w:lang w:val="es-ES"/>
        </w:rPr>
        <w:t xml:space="preserve">+ Bước 2: Nhận kết quả trực tiếp tại </w:t>
      </w:r>
      <w:r w:rsidRPr="00AF0DC1">
        <w:rPr>
          <w:sz w:val="28"/>
          <w:szCs w:val="28"/>
          <w:lang w:val="pt-BR"/>
        </w:rPr>
        <w:t>bộ phận tiếp nhận và trả kết quả UBND cấp huyện</w:t>
      </w:r>
      <w:r w:rsidRPr="00CB0DA8">
        <w:rPr>
          <w:sz w:val="28"/>
          <w:szCs w:val="28"/>
          <w:lang w:val="es-ES"/>
        </w:rPr>
        <w:t>.</w:t>
      </w:r>
    </w:p>
    <w:p w:rsidR="00267E0C" w:rsidRPr="00CB0DA8" w:rsidRDefault="00267E0C" w:rsidP="00267E0C">
      <w:pPr>
        <w:spacing w:after="120"/>
        <w:jc w:val="both"/>
        <w:rPr>
          <w:sz w:val="28"/>
          <w:szCs w:val="28"/>
          <w:lang w:val="es-ES"/>
        </w:rPr>
      </w:pPr>
      <w:r w:rsidRPr="00CB0DA8">
        <w:rPr>
          <w:sz w:val="28"/>
          <w:szCs w:val="28"/>
          <w:lang w:val="es-ES"/>
        </w:rPr>
        <w:t>- Đối với cơ quan giải quyết thủ tục hành chính:</w:t>
      </w:r>
    </w:p>
    <w:p w:rsidR="00267E0C" w:rsidRPr="00CB0DA8" w:rsidRDefault="00267E0C" w:rsidP="00267E0C">
      <w:pPr>
        <w:spacing w:after="120"/>
        <w:jc w:val="both"/>
        <w:rPr>
          <w:sz w:val="28"/>
          <w:szCs w:val="28"/>
          <w:lang w:val="es-ES"/>
        </w:rPr>
      </w:pPr>
      <w:r w:rsidRPr="00CB0DA8">
        <w:rPr>
          <w:sz w:val="28"/>
          <w:szCs w:val="28"/>
          <w:lang w:val="es-ES"/>
        </w:rPr>
        <w:t>+ Bước 1: B</w:t>
      </w:r>
      <w:r w:rsidRPr="00AF0DC1">
        <w:rPr>
          <w:sz w:val="28"/>
          <w:szCs w:val="28"/>
          <w:lang w:val="pt-BR"/>
        </w:rPr>
        <w:t>ộ phận tiếp nhận và trả kết quả UBND cấp huyện tiếp nhận hồ sơ và chuyển cho phòng chuyên môn (</w:t>
      </w:r>
      <w:r w:rsidRPr="00CB0DA8">
        <w:rPr>
          <w:sz w:val="28"/>
          <w:szCs w:val="28"/>
          <w:lang w:val="es-ES"/>
        </w:rPr>
        <w:t>Phòng Kinh tế/Kinh tế và Hạ tầng).</w:t>
      </w:r>
    </w:p>
    <w:p w:rsidR="00267E0C" w:rsidRPr="00CB0DA8" w:rsidRDefault="00267E0C" w:rsidP="00267E0C">
      <w:pPr>
        <w:spacing w:after="120"/>
        <w:jc w:val="both"/>
        <w:rPr>
          <w:sz w:val="28"/>
          <w:szCs w:val="28"/>
          <w:lang w:val="es-ES"/>
        </w:rPr>
      </w:pPr>
      <w:r w:rsidRPr="00AF0DC1">
        <w:rPr>
          <w:sz w:val="28"/>
          <w:szCs w:val="28"/>
          <w:lang w:val="es-ES"/>
        </w:rPr>
        <w:t xml:space="preserve">+ Bước 2: Phòng Kinh tế/Kinh tế và Hạ tầng thuộc UBND cấp huyện </w:t>
      </w:r>
      <w:r w:rsidRPr="00CB0DA8">
        <w:rPr>
          <w:sz w:val="28"/>
          <w:szCs w:val="28"/>
          <w:lang w:val="es-ES"/>
        </w:rPr>
        <w:t xml:space="preserve">kiểm tra tính hợp lệ, đầy đủ của các giấy tờ có trong hồ sơ, yêu cầu bổ sung hoàn thiện nếu hồ sơ chưa đầy đủ và </w:t>
      </w:r>
      <w:r w:rsidRPr="00AF0DC1">
        <w:rPr>
          <w:sz w:val="28"/>
          <w:szCs w:val="28"/>
          <w:lang w:val="es-ES"/>
        </w:rPr>
        <w:t>tiến hành thẩm định hồ sơ. Cụ thể:</w:t>
      </w:r>
    </w:p>
    <w:p w:rsidR="00267E0C" w:rsidRPr="00CB0DA8" w:rsidRDefault="00267E0C" w:rsidP="00267E0C">
      <w:pPr>
        <w:spacing w:after="120"/>
        <w:jc w:val="both"/>
        <w:rPr>
          <w:sz w:val="28"/>
          <w:szCs w:val="28"/>
          <w:lang w:val="es-ES"/>
        </w:rPr>
      </w:pPr>
      <w:r w:rsidRPr="00AF0DC1">
        <w:rPr>
          <w:sz w:val="28"/>
          <w:szCs w:val="28"/>
          <w:lang w:val="es-ES"/>
        </w:rPr>
        <w:t xml:space="preserve"> Trong thời hạn 10 ngày làm việc kể từ ngày nhận đủ hồ sơ hợp lệ, Phòng Kinh tế/Kinh tế và Hạ tầng xem xét và </w:t>
      </w:r>
      <w:r w:rsidRPr="00CB0DA8">
        <w:rPr>
          <w:sz w:val="28"/>
          <w:szCs w:val="28"/>
          <w:lang w:val="es-ES"/>
        </w:rPr>
        <w:t xml:space="preserve">cấp giấy phép cho tổ chức, cá nhân. </w:t>
      </w:r>
      <w:r w:rsidRPr="00AF0DC1">
        <w:rPr>
          <w:sz w:val="28"/>
          <w:szCs w:val="28"/>
          <w:lang w:val="es-ES"/>
        </w:rPr>
        <w:t>Trường hợp từ chối cấp phải trả lời bằng văn bản nêu rõ lý do.</w:t>
      </w:r>
    </w:p>
    <w:p w:rsidR="00267E0C" w:rsidRPr="00CB0DA8" w:rsidRDefault="00267E0C" w:rsidP="00267E0C">
      <w:pPr>
        <w:spacing w:after="120"/>
        <w:jc w:val="both"/>
        <w:rPr>
          <w:sz w:val="28"/>
          <w:szCs w:val="28"/>
          <w:lang w:val="es-ES"/>
        </w:rPr>
      </w:pPr>
      <w:r w:rsidRPr="00AF0DC1">
        <w:rPr>
          <w:sz w:val="28"/>
          <w:szCs w:val="28"/>
          <w:lang w:val="es-ES"/>
        </w:rPr>
        <w:t> Trường hợp chưa đủ hồ sơ hợp lệ, trong vòng 03 ngày làm việc kể từ ngày tiếp nhận hồ sơ, Phòng Kinh tế/Kinh tế và Hạ tầng có văn bản yêu cầu bổ sung.</w:t>
      </w:r>
    </w:p>
    <w:p w:rsidR="00267E0C" w:rsidRPr="00CB0DA8" w:rsidRDefault="00267E0C" w:rsidP="00267E0C">
      <w:pPr>
        <w:spacing w:after="120"/>
        <w:jc w:val="both"/>
        <w:rPr>
          <w:sz w:val="28"/>
          <w:szCs w:val="28"/>
          <w:lang w:val="es-ES"/>
        </w:rPr>
      </w:pPr>
      <w:r w:rsidRPr="00CB0DA8">
        <w:rPr>
          <w:sz w:val="28"/>
          <w:szCs w:val="28"/>
          <w:lang w:val="es-ES"/>
        </w:rPr>
        <w:t xml:space="preserve">+ Bước 3: Bộ </w:t>
      </w:r>
      <w:r w:rsidRPr="00AF0DC1">
        <w:rPr>
          <w:sz w:val="28"/>
          <w:szCs w:val="28"/>
          <w:lang w:val="pt-BR"/>
        </w:rPr>
        <w:t xml:space="preserve">phận tiếp nhận và trả kết quả UBND cấp huyện </w:t>
      </w:r>
      <w:r w:rsidRPr="00CB0DA8">
        <w:rPr>
          <w:sz w:val="28"/>
          <w:szCs w:val="28"/>
          <w:lang w:val="es-ES"/>
        </w:rPr>
        <w:t>trả kết quả cho tổ chức, cá nhân.</w:t>
      </w:r>
    </w:p>
    <w:p w:rsidR="00267E0C" w:rsidRPr="00AF0DC1" w:rsidRDefault="00267E0C" w:rsidP="00267E0C">
      <w:pPr>
        <w:widowControl w:val="0"/>
        <w:spacing w:before="60" w:after="60"/>
        <w:ind w:right="-57"/>
        <w:jc w:val="both"/>
        <w:rPr>
          <w:sz w:val="28"/>
          <w:szCs w:val="28"/>
          <w:lang w:val="es-ES"/>
        </w:rPr>
      </w:pPr>
      <w:r w:rsidRPr="00CB0DA8">
        <w:rPr>
          <w:sz w:val="28"/>
          <w:szCs w:val="28"/>
          <w:lang w:val="es-ES"/>
        </w:rPr>
        <w:t xml:space="preserve">* </w:t>
      </w:r>
      <w:r w:rsidRPr="00AF0DC1">
        <w:rPr>
          <w:b/>
          <w:bCs/>
          <w:sz w:val="28"/>
          <w:szCs w:val="28"/>
          <w:lang w:val="es-ES"/>
        </w:rPr>
        <w:t xml:space="preserve">Thời gian tiếp nhận và trả kết quả: </w:t>
      </w:r>
      <w:r w:rsidRPr="00AF0DC1">
        <w:rPr>
          <w:sz w:val="28"/>
          <w:szCs w:val="28"/>
          <w:lang w:val="es-ES"/>
        </w:rPr>
        <w:t>từ thứ 2 đến thứ 6 hàng tuần (trừ các ngày Lễ, ngày nghỉ theo quy định)</w:t>
      </w:r>
    </w:p>
    <w:p w:rsidR="00267E0C" w:rsidRPr="00CB0DA8" w:rsidRDefault="00267E0C" w:rsidP="00267E0C">
      <w:pPr>
        <w:spacing w:after="120"/>
        <w:jc w:val="both"/>
        <w:rPr>
          <w:sz w:val="28"/>
          <w:szCs w:val="28"/>
          <w:lang w:val="es-ES"/>
        </w:rPr>
      </w:pPr>
      <w:r w:rsidRPr="00AF0DC1">
        <w:rPr>
          <w:sz w:val="28"/>
          <w:szCs w:val="28"/>
          <w:lang w:val="es-ES"/>
        </w:rPr>
        <w:t>+ Buổi sáng: từ 7 giờ 30 đến 11 giờ 00</w:t>
      </w:r>
    </w:p>
    <w:p w:rsidR="00267E0C" w:rsidRPr="00CB0DA8" w:rsidRDefault="00267E0C" w:rsidP="00267E0C">
      <w:pPr>
        <w:spacing w:after="120"/>
        <w:jc w:val="both"/>
        <w:rPr>
          <w:sz w:val="28"/>
          <w:szCs w:val="28"/>
          <w:lang w:val="es-ES"/>
        </w:rPr>
      </w:pPr>
      <w:r w:rsidRPr="00AF0DC1">
        <w:rPr>
          <w:sz w:val="28"/>
          <w:szCs w:val="28"/>
          <w:lang w:val="es-ES"/>
        </w:rPr>
        <w:t>+ Buổi chiều: từ 14 giờ 00 đến 16 giờ 30</w:t>
      </w:r>
    </w:p>
    <w:p w:rsidR="00267E0C" w:rsidRPr="00CB0DA8" w:rsidRDefault="00267E0C" w:rsidP="00267E0C">
      <w:pPr>
        <w:spacing w:after="120"/>
        <w:jc w:val="both"/>
        <w:rPr>
          <w:b/>
          <w:i/>
          <w:sz w:val="28"/>
          <w:szCs w:val="28"/>
          <w:lang w:val="es-ES"/>
        </w:rPr>
      </w:pPr>
      <w:r w:rsidRPr="00AF0DC1">
        <w:rPr>
          <w:b/>
          <w:i/>
          <w:sz w:val="28"/>
          <w:szCs w:val="28"/>
          <w:lang w:val="es-ES"/>
        </w:rPr>
        <w:t>Cách thức thực hiện:</w:t>
      </w:r>
    </w:p>
    <w:p w:rsidR="00267E0C" w:rsidRPr="00CB0DA8" w:rsidRDefault="00267E0C" w:rsidP="00267E0C">
      <w:pPr>
        <w:spacing w:after="120"/>
        <w:jc w:val="both"/>
        <w:rPr>
          <w:sz w:val="28"/>
          <w:szCs w:val="28"/>
          <w:lang w:val="es-ES"/>
        </w:rPr>
      </w:pPr>
      <w:r w:rsidRPr="00AF0DC1">
        <w:rPr>
          <w:sz w:val="28"/>
          <w:szCs w:val="28"/>
          <w:lang w:val="es-ES"/>
        </w:rPr>
        <w:t>+ Nộp hồ sơ trực tiếp tại bộ phận tiếp nhận và trả kết quả của UBND cấp huyện (Phòng Kinh tế/Kinh tế và Hạ tầng);</w:t>
      </w:r>
    </w:p>
    <w:p w:rsidR="00267E0C" w:rsidRPr="00CB0DA8" w:rsidRDefault="00267E0C" w:rsidP="00267E0C">
      <w:pPr>
        <w:spacing w:after="120"/>
        <w:jc w:val="both"/>
        <w:rPr>
          <w:sz w:val="28"/>
          <w:szCs w:val="28"/>
          <w:lang w:val="es-ES"/>
        </w:rPr>
      </w:pPr>
      <w:r w:rsidRPr="00AF0DC1">
        <w:rPr>
          <w:sz w:val="28"/>
          <w:szCs w:val="28"/>
          <w:lang w:val="es-ES"/>
        </w:rPr>
        <w:t>+ Qua bưu điện.</w:t>
      </w:r>
    </w:p>
    <w:p w:rsidR="00267E0C" w:rsidRPr="00CB0DA8" w:rsidRDefault="00267E0C" w:rsidP="00267E0C">
      <w:pPr>
        <w:spacing w:after="120"/>
        <w:jc w:val="both"/>
        <w:rPr>
          <w:b/>
          <w:i/>
          <w:sz w:val="28"/>
          <w:szCs w:val="28"/>
          <w:lang w:val="es-ES"/>
        </w:rPr>
      </w:pPr>
      <w:r w:rsidRPr="00AF0DC1">
        <w:rPr>
          <w:b/>
          <w:i/>
          <w:sz w:val="28"/>
          <w:szCs w:val="28"/>
          <w:lang w:val="es-ES"/>
        </w:rPr>
        <w:t>Thành ph</w:t>
      </w:r>
      <w:r>
        <w:rPr>
          <w:b/>
          <w:i/>
          <w:sz w:val="28"/>
          <w:szCs w:val="28"/>
          <w:lang w:val="es-ES"/>
        </w:rPr>
        <w:t>ần</w:t>
      </w:r>
      <w:r w:rsidRPr="00AF0DC1">
        <w:rPr>
          <w:b/>
          <w:i/>
          <w:sz w:val="28"/>
          <w:szCs w:val="28"/>
          <w:lang w:val="es-ES"/>
        </w:rPr>
        <w:t xml:space="preserve"> hồ sơ:</w:t>
      </w:r>
    </w:p>
    <w:p w:rsidR="00267E0C" w:rsidRPr="00CB0DA8" w:rsidRDefault="00267E0C" w:rsidP="00267E0C">
      <w:pPr>
        <w:spacing w:after="120"/>
        <w:jc w:val="both"/>
        <w:rPr>
          <w:sz w:val="28"/>
          <w:szCs w:val="28"/>
          <w:lang w:val="es-ES"/>
        </w:rPr>
      </w:pPr>
      <w:r w:rsidRPr="00AF0DC1">
        <w:rPr>
          <w:sz w:val="28"/>
          <w:szCs w:val="28"/>
          <w:lang w:val="es-ES"/>
        </w:rPr>
        <w:t>+ Trường hợp cấp lại Giấy phép do hết thời hạn hiệu lực: Hồ sơ, thẩm quyền, trình tự, thủ tục cấp lại đối với quy định tại khoản này áp dụng như quy định đối với trường hợp cấp mới.</w:t>
      </w:r>
    </w:p>
    <w:p w:rsidR="00267E0C" w:rsidRPr="00CB0DA8" w:rsidRDefault="00267E0C" w:rsidP="00267E0C">
      <w:pPr>
        <w:spacing w:after="120"/>
        <w:jc w:val="both"/>
        <w:rPr>
          <w:sz w:val="28"/>
          <w:szCs w:val="28"/>
          <w:lang w:val="es-ES"/>
        </w:rPr>
      </w:pPr>
      <w:r w:rsidRPr="00AF0DC1">
        <w:rPr>
          <w:sz w:val="28"/>
          <w:szCs w:val="28"/>
          <w:lang w:val="es-ES"/>
        </w:rPr>
        <w:t>+ Trường hợp Giấy phép kinh doanh bán lẻ sản phẩm rượu bị mất, bị tiêu hủy toàn bộ hoặc một phần, bị rách, nát hoặc bị cháy:Hồ sơ gồm:</w:t>
      </w:r>
    </w:p>
    <w:p w:rsidR="00267E0C" w:rsidRPr="00CB0DA8" w:rsidRDefault="00267E0C" w:rsidP="00267E0C">
      <w:pPr>
        <w:spacing w:after="120"/>
        <w:jc w:val="both"/>
        <w:rPr>
          <w:sz w:val="28"/>
          <w:szCs w:val="28"/>
          <w:lang w:val="es-ES"/>
        </w:rPr>
      </w:pPr>
      <w:r w:rsidRPr="00CB0DA8">
        <w:rPr>
          <w:sz w:val="28"/>
          <w:szCs w:val="28"/>
          <w:lang w:val="es-ES"/>
        </w:rPr>
        <w:t>+ Đơn đề nghị cấp lại (Bản chính - theo mẫu tại Phụ lục 34);</w:t>
      </w:r>
    </w:p>
    <w:p w:rsidR="00267E0C" w:rsidRPr="00CB0DA8" w:rsidRDefault="00267E0C" w:rsidP="00267E0C">
      <w:pPr>
        <w:spacing w:after="120"/>
        <w:jc w:val="both"/>
        <w:rPr>
          <w:sz w:val="28"/>
          <w:szCs w:val="28"/>
          <w:lang w:val="es-ES"/>
        </w:rPr>
      </w:pPr>
      <w:r w:rsidRPr="00CB0DA8">
        <w:rPr>
          <w:sz w:val="28"/>
          <w:szCs w:val="28"/>
          <w:lang w:val="es-ES"/>
        </w:rPr>
        <w:t>+ Giấy phép kinh doanh bán lẻ sản phẩm rượu (Bản gốc hoặc bản sao ).</w:t>
      </w:r>
    </w:p>
    <w:p w:rsidR="00267E0C" w:rsidRPr="00CB0DA8" w:rsidRDefault="00267E0C" w:rsidP="00267E0C">
      <w:pPr>
        <w:spacing w:after="120"/>
        <w:jc w:val="both"/>
        <w:rPr>
          <w:sz w:val="28"/>
          <w:szCs w:val="28"/>
          <w:lang w:val="es-ES"/>
        </w:rPr>
      </w:pPr>
      <w:r w:rsidRPr="00CB0DA8">
        <w:rPr>
          <w:b/>
          <w:sz w:val="28"/>
          <w:szCs w:val="28"/>
          <w:lang w:val="es-ES"/>
        </w:rPr>
        <w:lastRenderedPageBreak/>
        <w:t>Số lượng hồ sơ:</w:t>
      </w:r>
      <w:r w:rsidRPr="00CB0DA8">
        <w:rPr>
          <w:sz w:val="28"/>
          <w:szCs w:val="28"/>
          <w:lang w:val="es-ES"/>
        </w:rPr>
        <w:t xml:space="preserve"> 02 bộ, trong đó 01 bộ gửi cơ quan có thẩm quyền cấp phép, 01 bộ lưu tại doanh nghiệp hoặc hộ kinh doanh.</w:t>
      </w:r>
    </w:p>
    <w:p w:rsidR="00267E0C" w:rsidRPr="00CB0DA8" w:rsidRDefault="00267E0C" w:rsidP="00267E0C">
      <w:pPr>
        <w:spacing w:after="120"/>
        <w:jc w:val="both"/>
        <w:rPr>
          <w:sz w:val="28"/>
          <w:szCs w:val="28"/>
          <w:lang w:val="es-ES"/>
        </w:rPr>
      </w:pPr>
      <w:r w:rsidRPr="00CB0DA8">
        <w:rPr>
          <w:b/>
          <w:i/>
          <w:sz w:val="28"/>
          <w:szCs w:val="28"/>
          <w:lang w:val="es-ES"/>
        </w:rPr>
        <w:t>Thời hạn giải quyết:</w:t>
      </w:r>
      <w:r w:rsidRPr="00CB0DA8">
        <w:rPr>
          <w:sz w:val="28"/>
          <w:szCs w:val="28"/>
          <w:lang w:val="es-ES"/>
        </w:rPr>
        <w:t xml:space="preserve"> 10 ngày làm việc kể từ ngày nhận đủ hồ sơ hợp lệ</w:t>
      </w:r>
    </w:p>
    <w:p w:rsidR="00267E0C" w:rsidRPr="00CB0DA8" w:rsidRDefault="00267E0C" w:rsidP="00267E0C">
      <w:pPr>
        <w:spacing w:after="120"/>
        <w:jc w:val="both"/>
        <w:rPr>
          <w:sz w:val="28"/>
          <w:szCs w:val="28"/>
          <w:lang w:val="es-ES"/>
        </w:rPr>
      </w:pPr>
      <w:r w:rsidRPr="00CB0DA8">
        <w:rPr>
          <w:b/>
          <w:i/>
          <w:sz w:val="28"/>
          <w:szCs w:val="28"/>
          <w:lang w:val="es-ES"/>
        </w:rPr>
        <w:t>Đối tượng thực hiện thủ tục hành chính:</w:t>
      </w:r>
      <w:r w:rsidRPr="00CB0DA8">
        <w:rPr>
          <w:sz w:val="28"/>
          <w:szCs w:val="28"/>
          <w:lang w:val="es-ES"/>
        </w:rPr>
        <w:t xml:space="preserve"> Tổ chức hoặc Cá nhân đã được cấp Giấy phép kinh doanh bán lẻ sản phẩm rượu, hết thời hạn hiệu lực; Giấy phép bị mất, bị tiêu hủy toàn bộ hoặc một phần, bị rách, nát hoặc bị cháy.</w:t>
      </w:r>
    </w:p>
    <w:p w:rsidR="00267E0C" w:rsidRPr="00CB0DA8" w:rsidRDefault="00267E0C" w:rsidP="00267E0C">
      <w:pPr>
        <w:spacing w:after="120"/>
        <w:jc w:val="both"/>
        <w:rPr>
          <w:sz w:val="28"/>
          <w:szCs w:val="28"/>
          <w:lang w:val="es-ES"/>
        </w:rPr>
      </w:pPr>
      <w:r w:rsidRPr="00CB0DA8">
        <w:rPr>
          <w:b/>
          <w:i/>
          <w:sz w:val="28"/>
          <w:szCs w:val="28"/>
          <w:lang w:val="es-ES"/>
        </w:rPr>
        <w:t>Cơ quan thực hiện thủ tục hành chính:</w:t>
      </w:r>
      <w:r w:rsidRPr="00CB0DA8">
        <w:rPr>
          <w:sz w:val="28"/>
          <w:szCs w:val="28"/>
          <w:lang w:val="es-ES"/>
        </w:rPr>
        <w:t xml:space="preserve"> Phòng Kinh tế/Kinh tế và Hạ tầng.</w:t>
      </w:r>
    </w:p>
    <w:p w:rsidR="00267E0C" w:rsidRPr="00CB0DA8" w:rsidRDefault="00267E0C" w:rsidP="00267E0C">
      <w:pPr>
        <w:spacing w:after="120"/>
        <w:jc w:val="both"/>
        <w:rPr>
          <w:sz w:val="28"/>
          <w:szCs w:val="28"/>
          <w:lang w:val="es-ES"/>
        </w:rPr>
      </w:pPr>
      <w:r w:rsidRPr="00CB0DA8">
        <w:rPr>
          <w:b/>
          <w:i/>
          <w:sz w:val="28"/>
          <w:szCs w:val="28"/>
          <w:lang w:val="es-ES"/>
        </w:rPr>
        <w:t>Kết quả thực hiện thủ tục hành chính:</w:t>
      </w:r>
      <w:r w:rsidRPr="00CB0DA8">
        <w:rPr>
          <w:sz w:val="28"/>
          <w:szCs w:val="28"/>
          <w:lang w:val="es-ES"/>
        </w:rPr>
        <w:t xml:space="preserve"> Giấy phép kinh doanh bán lẻ sản phẩm rượu (Cấp lại lần thứ ...).</w:t>
      </w:r>
    </w:p>
    <w:p w:rsidR="00267E0C" w:rsidRPr="00CB0DA8" w:rsidRDefault="00267E0C" w:rsidP="00267E0C">
      <w:pPr>
        <w:spacing w:after="120"/>
        <w:jc w:val="both"/>
        <w:rPr>
          <w:b/>
          <w:i/>
          <w:sz w:val="28"/>
          <w:szCs w:val="28"/>
          <w:lang w:val="es-ES"/>
        </w:rPr>
      </w:pPr>
      <w:r w:rsidRPr="00AF0DC1">
        <w:rPr>
          <w:b/>
          <w:i/>
          <w:sz w:val="28"/>
          <w:szCs w:val="28"/>
          <w:lang w:val="es-ES"/>
        </w:rPr>
        <w:t>Phí thẩm định:</w:t>
      </w:r>
    </w:p>
    <w:p w:rsidR="00267E0C" w:rsidRPr="00CB0DA8" w:rsidRDefault="00267E0C" w:rsidP="00267E0C">
      <w:pPr>
        <w:spacing w:after="120"/>
        <w:jc w:val="both"/>
        <w:rPr>
          <w:i/>
          <w:sz w:val="28"/>
          <w:szCs w:val="28"/>
          <w:lang w:val="es-ES"/>
        </w:rPr>
      </w:pPr>
      <w:r w:rsidRPr="00AF0DC1">
        <w:rPr>
          <w:i/>
          <w:sz w:val="28"/>
          <w:szCs w:val="28"/>
          <w:lang w:val="es-ES"/>
        </w:rPr>
        <w:t>- Tại thành phố, các thị xã: 1.200.000 đồng/điểm kinh doanh/lần thẩm định.</w:t>
      </w:r>
    </w:p>
    <w:p w:rsidR="00267E0C" w:rsidRPr="00CB0DA8" w:rsidRDefault="00267E0C" w:rsidP="00267E0C">
      <w:pPr>
        <w:spacing w:after="120"/>
        <w:jc w:val="both"/>
        <w:rPr>
          <w:i/>
          <w:sz w:val="28"/>
          <w:szCs w:val="28"/>
          <w:lang w:val="es-ES"/>
        </w:rPr>
      </w:pPr>
      <w:r w:rsidRPr="00AF0DC1">
        <w:rPr>
          <w:i/>
          <w:sz w:val="28"/>
          <w:szCs w:val="28"/>
          <w:lang w:val="es-ES"/>
        </w:rPr>
        <w:t>- Tại các huyện: 600.000 đồng/điểm kinh doanh/lần thẩm định.</w:t>
      </w:r>
    </w:p>
    <w:p w:rsidR="00267E0C" w:rsidRPr="00CB0DA8" w:rsidRDefault="00267E0C" w:rsidP="00267E0C">
      <w:pPr>
        <w:spacing w:after="120"/>
        <w:jc w:val="both"/>
        <w:rPr>
          <w:sz w:val="28"/>
          <w:szCs w:val="28"/>
          <w:lang w:val="es-ES"/>
        </w:rPr>
      </w:pPr>
      <w:r w:rsidRPr="00AF0DC1">
        <w:rPr>
          <w:b/>
          <w:i/>
          <w:sz w:val="28"/>
          <w:szCs w:val="28"/>
          <w:lang w:val="es-ES"/>
        </w:rPr>
        <w:t>Tên mẫu đơn, mẫu t</w:t>
      </w:r>
      <w:r w:rsidRPr="00AF0DC1">
        <w:rPr>
          <w:b/>
          <w:i/>
          <w:sz w:val="28"/>
          <w:szCs w:val="28"/>
          <w:lang w:val="vi-VN"/>
        </w:rPr>
        <w:t xml:space="preserve">ờ </w:t>
      </w:r>
      <w:r w:rsidRPr="00AF0DC1">
        <w:rPr>
          <w:b/>
          <w:i/>
          <w:sz w:val="28"/>
          <w:szCs w:val="28"/>
          <w:lang w:val="es-ES"/>
        </w:rPr>
        <w:t>khai:</w:t>
      </w:r>
      <w:r w:rsidRPr="00AF0DC1">
        <w:rPr>
          <w:sz w:val="28"/>
          <w:szCs w:val="28"/>
          <w:lang w:val="es-ES"/>
        </w:rPr>
        <w:t xml:space="preserve"> Đơn đề nghị cấp lại Giấy phép kinh doanh bán lẻ sản phẩm rượu (ban hành kèm theo Thông tư số 60/2014/TT-BCT ngày 27/12/2014 của Bộ Công Thương).</w:t>
      </w:r>
    </w:p>
    <w:p w:rsidR="00267E0C" w:rsidRPr="00CB0DA8" w:rsidRDefault="00267E0C" w:rsidP="00267E0C">
      <w:pPr>
        <w:spacing w:after="120"/>
        <w:jc w:val="both"/>
        <w:rPr>
          <w:b/>
          <w:i/>
          <w:sz w:val="28"/>
          <w:szCs w:val="28"/>
          <w:lang w:val="es-ES"/>
        </w:rPr>
      </w:pPr>
      <w:r w:rsidRPr="00AF0DC1">
        <w:rPr>
          <w:b/>
          <w:i/>
          <w:sz w:val="28"/>
          <w:szCs w:val="28"/>
          <w:lang w:val="es-ES"/>
        </w:rPr>
        <w:t>Yêu cầu, điều kiện thực hiện thủ tục hành chính:</w:t>
      </w:r>
    </w:p>
    <w:p w:rsidR="00267E0C" w:rsidRPr="00CB0DA8" w:rsidRDefault="00267E0C" w:rsidP="00267E0C">
      <w:pPr>
        <w:spacing w:after="120"/>
        <w:jc w:val="both"/>
        <w:rPr>
          <w:b/>
          <w:i/>
          <w:sz w:val="28"/>
          <w:szCs w:val="28"/>
          <w:lang w:val="es-ES"/>
        </w:rPr>
      </w:pPr>
      <w:r w:rsidRPr="00AF0DC1">
        <w:rPr>
          <w:b/>
          <w:i/>
          <w:sz w:val="28"/>
          <w:szCs w:val="28"/>
          <w:lang w:val="es-ES"/>
        </w:rPr>
        <w:t>Căn cứ pháp lý của thủ tục hành chính:</w:t>
      </w:r>
    </w:p>
    <w:p w:rsidR="00267E0C" w:rsidRPr="00CB0DA8" w:rsidRDefault="00267E0C" w:rsidP="00267E0C">
      <w:pPr>
        <w:spacing w:after="120"/>
        <w:jc w:val="both"/>
        <w:rPr>
          <w:sz w:val="28"/>
          <w:szCs w:val="28"/>
          <w:lang w:val="es-ES"/>
        </w:rPr>
      </w:pPr>
      <w:r w:rsidRPr="00AF0DC1">
        <w:rPr>
          <w:sz w:val="28"/>
          <w:szCs w:val="28"/>
          <w:lang w:val="es-ES"/>
        </w:rPr>
        <w:t>+ Nghị định số 94/2012/NĐ-CP ngày 12/11/2012 của Chính phủ về sản xuất, kinh doanh rượu;</w:t>
      </w:r>
    </w:p>
    <w:p w:rsidR="00267E0C" w:rsidRPr="00CB0DA8" w:rsidRDefault="00267E0C" w:rsidP="00267E0C">
      <w:pPr>
        <w:spacing w:after="120"/>
        <w:jc w:val="both"/>
        <w:rPr>
          <w:sz w:val="28"/>
          <w:szCs w:val="28"/>
          <w:lang w:val="es-ES"/>
        </w:rPr>
      </w:pPr>
      <w:r w:rsidRPr="00AF0DC1">
        <w:rPr>
          <w:sz w:val="28"/>
          <w:szCs w:val="28"/>
          <w:lang w:val="es-ES"/>
        </w:rPr>
        <w:t>+ Thông tư số 60/2014/TT-BCT ngày 27/12/2014 của Bộ Công Thương quy định chi tiết một số điều của Nghị định số 94/2012/NĐ-CP ngày 12/11/2012 của Chính phủ về sản xuất, kinh doanh rượu;</w:t>
      </w:r>
    </w:p>
    <w:p w:rsidR="00267E0C" w:rsidRPr="00AF0DC1" w:rsidRDefault="00267E0C" w:rsidP="00267E0C">
      <w:pPr>
        <w:spacing w:after="120"/>
        <w:jc w:val="both"/>
        <w:rPr>
          <w:i/>
          <w:sz w:val="28"/>
          <w:szCs w:val="28"/>
          <w:lang w:val="es-ES"/>
        </w:rPr>
      </w:pPr>
      <w:r w:rsidRPr="00CB0DA8">
        <w:rPr>
          <w:sz w:val="28"/>
          <w:szCs w:val="28"/>
          <w:lang w:val="es-ES"/>
        </w:rPr>
        <w:t xml:space="preserve">+ </w:t>
      </w:r>
      <w:r w:rsidRPr="00AF0DC1">
        <w:rPr>
          <w:i/>
          <w:sz w:val="28"/>
          <w:szCs w:val="28"/>
          <w:lang w:val="es-ES"/>
        </w:rPr>
        <w:t>Thông tư số 168/2016/TT-BTC ngày 26/10/2016 của Bộ Tài chính về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267E0C" w:rsidRPr="00AF0DC1" w:rsidRDefault="00267E0C" w:rsidP="00267E0C">
      <w:pPr>
        <w:spacing w:after="120"/>
        <w:jc w:val="both"/>
        <w:rPr>
          <w:i/>
          <w:sz w:val="28"/>
          <w:szCs w:val="28"/>
          <w:lang w:val="es-ES"/>
        </w:rPr>
      </w:pPr>
    </w:p>
    <w:p w:rsidR="00267E0C" w:rsidRPr="00AF0DC1" w:rsidRDefault="00267E0C" w:rsidP="00267E0C">
      <w:pPr>
        <w:pStyle w:val="BodyText"/>
        <w:spacing w:before="120"/>
        <w:ind w:firstLine="720"/>
        <w:jc w:val="both"/>
        <w:rPr>
          <w:sz w:val="28"/>
          <w:szCs w:val="28"/>
          <w:lang w:val="pt-BR"/>
        </w:rPr>
      </w:pPr>
      <w:r w:rsidRPr="00AF0DC1">
        <w:rPr>
          <w:b/>
          <w:sz w:val="28"/>
          <w:szCs w:val="28"/>
          <w:lang w:val="es-ES"/>
        </w:rPr>
        <w:t>Ghi chú:</w:t>
      </w:r>
      <w:r w:rsidRPr="00AF0DC1">
        <w:rPr>
          <w:sz w:val="28"/>
          <w:szCs w:val="28"/>
          <w:lang w:val="pt-BR"/>
        </w:rPr>
        <w:t>Phần chữ in nghiêng là nội dung được sửa đổi, bổ sung.</w:t>
      </w:r>
    </w:p>
    <w:p w:rsidR="00267E0C" w:rsidRPr="00CB0DA8" w:rsidRDefault="00267E0C" w:rsidP="00267E0C">
      <w:pPr>
        <w:spacing w:after="120"/>
        <w:jc w:val="both"/>
        <w:rPr>
          <w:lang w:val="es-ES"/>
        </w:rPr>
      </w:pPr>
      <w:r w:rsidRPr="00AF0DC1">
        <w:rPr>
          <w:lang w:val="es-ES"/>
        </w:rPr>
        <w:t> </w:t>
      </w:r>
    </w:p>
    <w:p w:rsidR="00267E0C" w:rsidRPr="00CB0DA8" w:rsidRDefault="00267E0C" w:rsidP="00267E0C">
      <w:pPr>
        <w:autoSpaceDE w:val="0"/>
        <w:autoSpaceDN w:val="0"/>
        <w:adjustRightInd w:val="0"/>
        <w:ind w:right="29"/>
        <w:jc w:val="center"/>
        <w:rPr>
          <w:b/>
          <w:bCs/>
          <w:spacing w:val="-1"/>
          <w:sz w:val="26"/>
          <w:szCs w:val="26"/>
          <w:lang w:val="es-ES"/>
        </w:rPr>
      </w:pPr>
    </w:p>
    <w:p w:rsidR="00267E0C" w:rsidRPr="00CB0DA8" w:rsidRDefault="00267E0C" w:rsidP="00267E0C">
      <w:pPr>
        <w:autoSpaceDE w:val="0"/>
        <w:autoSpaceDN w:val="0"/>
        <w:adjustRightInd w:val="0"/>
        <w:ind w:right="29"/>
        <w:jc w:val="center"/>
        <w:rPr>
          <w:b/>
          <w:bCs/>
          <w:spacing w:val="-1"/>
          <w:sz w:val="26"/>
          <w:szCs w:val="26"/>
          <w:lang w:val="es-ES"/>
        </w:rPr>
      </w:pPr>
    </w:p>
    <w:p w:rsidR="00267E0C" w:rsidRPr="00CB0DA8" w:rsidRDefault="00267E0C" w:rsidP="00267E0C">
      <w:pPr>
        <w:autoSpaceDE w:val="0"/>
        <w:autoSpaceDN w:val="0"/>
        <w:adjustRightInd w:val="0"/>
        <w:ind w:right="29"/>
        <w:jc w:val="center"/>
        <w:rPr>
          <w:b/>
          <w:bCs/>
          <w:spacing w:val="-1"/>
          <w:sz w:val="26"/>
          <w:szCs w:val="26"/>
          <w:lang w:val="es-ES"/>
        </w:rPr>
      </w:pPr>
    </w:p>
    <w:p w:rsidR="00267E0C" w:rsidRPr="00CB0DA8" w:rsidRDefault="00267E0C" w:rsidP="00267E0C">
      <w:pPr>
        <w:autoSpaceDE w:val="0"/>
        <w:autoSpaceDN w:val="0"/>
        <w:adjustRightInd w:val="0"/>
        <w:ind w:right="29"/>
        <w:jc w:val="center"/>
        <w:rPr>
          <w:b/>
          <w:bCs/>
          <w:spacing w:val="-1"/>
          <w:sz w:val="26"/>
          <w:szCs w:val="26"/>
          <w:lang w:val="es-ES"/>
        </w:rPr>
      </w:pPr>
    </w:p>
    <w:p w:rsidR="00267E0C" w:rsidRPr="00CB0DA8" w:rsidRDefault="00267E0C" w:rsidP="00267E0C">
      <w:pPr>
        <w:autoSpaceDE w:val="0"/>
        <w:autoSpaceDN w:val="0"/>
        <w:adjustRightInd w:val="0"/>
        <w:ind w:right="29"/>
        <w:jc w:val="center"/>
        <w:rPr>
          <w:b/>
          <w:bCs/>
          <w:spacing w:val="-1"/>
          <w:sz w:val="26"/>
          <w:szCs w:val="26"/>
          <w:lang w:val="es-ES"/>
        </w:rPr>
      </w:pPr>
    </w:p>
    <w:p w:rsidR="00267E0C" w:rsidRPr="00CB0DA8" w:rsidRDefault="00267E0C" w:rsidP="00267E0C">
      <w:pPr>
        <w:autoSpaceDE w:val="0"/>
        <w:autoSpaceDN w:val="0"/>
        <w:adjustRightInd w:val="0"/>
        <w:ind w:right="29"/>
        <w:jc w:val="center"/>
        <w:rPr>
          <w:b/>
          <w:bCs/>
          <w:spacing w:val="-1"/>
          <w:sz w:val="26"/>
          <w:szCs w:val="26"/>
          <w:lang w:val="es-ES"/>
        </w:rPr>
      </w:pPr>
    </w:p>
    <w:p w:rsidR="00267E0C" w:rsidRPr="00CB0DA8" w:rsidRDefault="00267E0C" w:rsidP="00267E0C">
      <w:pPr>
        <w:autoSpaceDE w:val="0"/>
        <w:autoSpaceDN w:val="0"/>
        <w:adjustRightInd w:val="0"/>
        <w:ind w:right="29"/>
        <w:jc w:val="center"/>
        <w:rPr>
          <w:b/>
          <w:bCs/>
          <w:spacing w:val="-1"/>
          <w:sz w:val="26"/>
          <w:szCs w:val="26"/>
          <w:lang w:val="es-ES"/>
        </w:rPr>
      </w:pPr>
    </w:p>
    <w:p w:rsidR="00267E0C" w:rsidRPr="00CB0DA8" w:rsidRDefault="00267E0C" w:rsidP="00267E0C">
      <w:pPr>
        <w:autoSpaceDE w:val="0"/>
        <w:autoSpaceDN w:val="0"/>
        <w:adjustRightInd w:val="0"/>
        <w:ind w:right="29"/>
        <w:jc w:val="center"/>
        <w:rPr>
          <w:b/>
          <w:bCs/>
          <w:spacing w:val="-1"/>
          <w:sz w:val="26"/>
          <w:szCs w:val="26"/>
          <w:lang w:val="es-ES"/>
        </w:rPr>
      </w:pPr>
    </w:p>
    <w:p w:rsidR="00267E0C" w:rsidRPr="00CB0DA8" w:rsidRDefault="00267E0C" w:rsidP="00267E0C">
      <w:pPr>
        <w:autoSpaceDE w:val="0"/>
        <w:autoSpaceDN w:val="0"/>
        <w:adjustRightInd w:val="0"/>
        <w:ind w:right="29"/>
        <w:jc w:val="center"/>
        <w:rPr>
          <w:b/>
          <w:bCs/>
          <w:spacing w:val="-1"/>
          <w:sz w:val="26"/>
          <w:szCs w:val="26"/>
          <w:lang w:val="es-ES"/>
        </w:rPr>
      </w:pPr>
    </w:p>
    <w:p w:rsidR="00457252" w:rsidRPr="00CB0DA8" w:rsidRDefault="00457252">
      <w:pPr>
        <w:spacing w:after="160" w:line="259" w:lineRule="auto"/>
        <w:rPr>
          <w:b/>
          <w:bCs/>
          <w:spacing w:val="-1"/>
          <w:sz w:val="22"/>
          <w:szCs w:val="26"/>
          <w:lang w:val="es-ES"/>
        </w:rPr>
      </w:pPr>
      <w:r w:rsidRPr="00CB0DA8">
        <w:rPr>
          <w:b/>
          <w:bCs/>
          <w:spacing w:val="-1"/>
          <w:sz w:val="22"/>
          <w:szCs w:val="26"/>
          <w:lang w:val="es-ES"/>
        </w:rPr>
        <w:br w:type="page"/>
      </w:r>
    </w:p>
    <w:p w:rsidR="00267E0C" w:rsidRPr="00CB0DA8" w:rsidRDefault="00267E0C" w:rsidP="00267E0C">
      <w:pPr>
        <w:autoSpaceDE w:val="0"/>
        <w:autoSpaceDN w:val="0"/>
        <w:adjustRightInd w:val="0"/>
        <w:ind w:right="29"/>
        <w:jc w:val="center"/>
        <w:rPr>
          <w:sz w:val="22"/>
          <w:szCs w:val="26"/>
          <w:lang w:val="es-ES"/>
        </w:rPr>
      </w:pPr>
      <w:r w:rsidRPr="00CB0DA8">
        <w:rPr>
          <w:b/>
          <w:bCs/>
          <w:spacing w:val="-1"/>
          <w:sz w:val="22"/>
          <w:szCs w:val="26"/>
          <w:lang w:val="es-ES"/>
        </w:rPr>
        <w:lastRenderedPageBreak/>
        <w:t>P</w:t>
      </w:r>
      <w:r w:rsidRPr="00CB0DA8">
        <w:rPr>
          <w:b/>
          <w:bCs/>
          <w:sz w:val="22"/>
          <w:szCs w:val="26"/>
          <w:lang w:val="es-ES"/>
        </w:rPr>
        <w:t xml:space="preserve">hụ </w:t>
      </w:r>
      <w:r w:rsidRPr="00CB0DA8">
        <w:rPr>
          <w:b/>
          <w:bCs/>
          <w:spacing w:val="1"/>
          <w:sz w:val="22"/>
          <w:szCs w:val="26"/>
          <w:lang w:val="es-ES"/>
        </w:rPr>
        <w:t>l</w:t>
      </w:r>
      <w:r w:rsidRPr="00CB0DA8">
        <w:rPr>
          <w:b/>
          <w:bCs/>
          <w:sz w:val="22"/>
          <w:szCs w:val="26"/>
          <w:lang w:val="es-ES"/>
        </w:rPr>
        <w:t xml:space="preserve">ục </w:t>
      </w:r>
      <w:r w:rsidRPr="00CB0DA8">
        <w:rPr>
          <w:b/>
          <w:bCs/>
          <w:spacing w:val="-2"/>
          <w:sz w:val="22"/>
          <w:szCs w:val="26"/>
          <w:lang w:val="es-ES"/>
        </w:rPr>
        <w:t>3</w:t>
      </w:r>
      <w:r w:rsidRPr="00CB0DA8">
        <w:rPr>
          <w:b/>
          <w:bCs/>
          <w:sz w:val="22"/>
          <w:szCs w:val="26"/>
          <w:lang w:val="es-ES"/>
        </w:rPr>
        <w:t>4</w:t>
      </w:r>
    </w:p>
    <w:p w:rsidR="00267E0C" w:rsidRPr="00CB0DA8" w:rsidRDefault="00267E0C" w:rsidP="00267E0C">
      <w:pPr>
        <w:autoSpaceDE w:val="0"/>
        <w:autoSpaceDN w:val="0"/>
        <w:adjustRightInd w:val="0"/>
        <w:ind w:right="29"/>
        <w:jc w:val="center"/>
        <w:rPr>
          <w:i/>
          <w:iCs/>
          <w:sz w:val="22"/>
          <w:szCs w:val="26"/>
          <w:lang w:val="es-ES"/>
        </w:rPr>
      </w:pPr>
      <w:r w:rsidRPr="00CB0DA8">
        <w:rPr>
          <w:i/>
          <w:iCs/>
          <w:sz w:val="22"/>
          <w:szCs w:val="26"/>
          <w:lang w:val="es-ES"/>
        </w:rPr>
        <w:t xml:space="preserve">(Kèmtheo </w:t>
      </w:r>
      <w:r w:rsidRPr="00CB0DA8">
        <w:rPr>
          <w:i/>
          <w:iCs/>
          <w:spacing w:val="-3"/>
          <w:sz w:val="22"/>
          <w:szCs w:val="26"/>
          <w:lang w:val="es-ES"/>
        </w:rPr>
        <w:t>T</w:t>
      </w:r>
      <w:r w:rsidRPr="00CB0DA8">
        <w:rPr>
          <w:i/>
          <w:iCs/>
          <w:spacing w:val="1"/>
          <w:sz w:val="22"/>
          <w:szCs w:val="26"/>
          <w:lang w:val="es-ES"/>
        </w:rPr>
        <w:t>h</w:t>
      </w:r>
      <w:r w:rsidRPr="00CB0DA8">
        <w:rPr>
          <w:i/>
          <w:iCs/>
          <w:spacing w:val="-1"/>
          <w:sz w:val="22"/>
          <w:szCs w:val="26"/>
          <w:lang w:val="es-ES"/>
        </w:rPr>
        <w:t>ôn</w:t>
      </w:r>
      <w:r w:rsidRPr="00CB0DA8">
        <w:rPr>
          <w:i/>
          <w:iCs/>
          <w:sz w:val="22"/>
          <w:szCs w:val="26"/>
          <w:lang w:val="es-ES"/>
        </w:rPr>
        <w:t>g</w:t>
      </w:r>
      <w:r w:rsidRPr="00CB0DA8">
        <w:rPr>
          <w:i/>
          <w:iCs/>
          <w:spacing w:val="-2"/>
          <w:sz w:val="22"/>
          <w:szCs w:val="26"/>
          <w:lang w:val="es-ES"/>
        </w:rPr>
        <w:t>t</w:t>
      </w:r>
      <w:r w:rsidRPr="00CB0DA8">
        <w:rPr>
          <w:i/>
          <w:iCs/>
          <w:sz w:val="22"/>
          <w:szCs w:val="26"/>
          <w:lang w:val="es-ES"/>
        </w:rPr>
        <w:t>ư số</w:t>
      </w:r>
      <w:r w:rsidRPr="00CB0DA8">
        <w:rPr>
          <w:i/>
          <w:iCs/>
          <w:spacing w:val="-1"/>
          <w:sz w:val="22"/>
          <w:szCs w:val="26"/>
          <w:lang w:val="es-ES"/>
        </w:rPr>
        <w:t>6</w:t>
      </w:r>
      <w:r w:rsidRPr="00CB0DA8">
        <w:rPr>
          <w:i/>
          <w:iCs/>
          <w:spacing w:val="1"/>
          <w:sz w:val="22"/>
          <w:szCs w:val="26"/>
          <w:lang w:val="es-ES"/>
        </w:rPr>
        <w:t>0</w:t>
      </w:r>
      <w:r w:rsidRPr="00CB0DA8">
        <w:rPr>
          <w:i/>
          <w:iCs/>
          <w:spacing w:val="-1"/>
          <w:sz w:val="22"/>
          <w:szCs w:val="26"/>
          <w:lang w:val="es-ES"/>
        </w:rPr>
        <w:t>/2</w:t>
      </w:r>
      <w:r w:rsidRPr="00CB0DA8">
        <w:rPr>
          <w:i/>
          <w:iCs/>
          <w:spacing w:val="1"/>
          <w:sz w:val="22"/>
          <w:szCs w:val="26"/>
          <w:lang w:val="es-ES"/>
        </w:rPr>
        <w:t>0</w:t>
      </w:r>
      <w:r w:rsidRPr="00CB0DA8">
        <w:rPr>
          <w:i/>
          <w:iCs/>
          <w:spacing w:val="-1"/>
          <w:sz w:val="22"/>
          <w:szCs w:val="26"/>
          <w:lang w:val="es-ES"/>
        </w:rPr>
        <w:t>14</w:t>
      </w:r>
      <w:r w:rsidRPr="00CB0DA8">
        <w:rPr>
          <w:i/>
          <w:iCs/>
          <w:spacing w:val="1"/>
          <w:sz w:val="22"/>
          <w:szCs w:val="26"/>
          <w:lang w:val="es-ES"/>
        </w:rPr>
        <w:t>/</w:t>
      </w:r>
      <w:r w:rsidRPr="00CB0DA8">
        <w:rPr>
          <w:i/>
          <w:iCs/>
          <w:sz w:val="22"/>
          <w:szCs w:val="26"/>
          <w:lang w:val="es-ES"/>
        </w:rPr>
        <w:t>TT-</w:t>
      </w:r>
      <w:r w:rsidRPr="00CB0DA8">
        <w:rPr>
          <w:i/>
          <w:iCs/>
          <w:spacing w:val="-1"/>
          <w:sz w:val="22"/>
          <w:szCs w:val="26"/>
          <w:lang w:val="es-ES"/>
        </w:rPr>
        <w:t>B</w:t>
      </w:r>
      <w:r w:rsidRPr="00CB0DA8">
        <w:rPr>
          <w:i/>
          <w:iCs/>
          <w:sz w:val="22"/>
          <w:szCs w:val="26"/>
          <w:lang w:val="es-ES"/>
        </w:rPr>
        <w:t>CT</w:t>
      </w:r>
      <w:r w:rsidRPr="00CB0DA8">
        <w:rPr>
          <w:i/>
          <w:iCs/>
          <w:spacing w:val="-1"/>
          <w:sz w:val="22"/>
          <w:szCs w:val="26"/>
          <w:lang w:val="es-ES"/>
        </w:rPr>
        <w:t>n</w:t>
      </w:r>
      <w:r w:rsidRPr="00CB0DA8">
        <w:rPr>
          <w:i/>
          <w:iCs/>
          <w:spacing w:val="1"/>
          <w:sz w:val="22"/>
          <w:szCs w:val="26"/>
          <w:lang w:val="es-ES"/>
        </w:rPr>
        <w:t>g</w:t>
      </w:r>
      <w:r w:rsidRPr="00CB0DA8">
        <w:rPr>
          <w:i/>
          <w:iCs/>
          <w:spacing w:val="-1"/>
          <w:sz w:val="22"/>
          <w:szCs w:val="26"/>
          <w:lang w:val="es-ES"/>
        </w:rPr>
        <w:t>à</w:t>
      </w:r>
      <w:r w:rsidRPr="00CB0DA8">
        <w:rPr>
          <w:i/>
          <w:iCs/>
          <w:sz w:val="22"/>
          <w:szCs w:val="26"/>
          <w:lang w:val="es-ES"/>
        </w:rPr>
        <w:t xml:space="preserve">y </w:t>
      </w:r>
      <w:r w:rsidRPr="00CB0DA8">
        <w:rPr>
          <w:i/>
          <w:iCs/>
          <w:spacing w:val="-1"/>
          <w:sz w:val="22"/>
          <w:szCs w:val="26"/>
          <w:lang w:val="es-ES"/>
        </w:rPr>
        <w:t>2</w:t>
      </w:r>
      <w:r w:rsidRPr="00CB0DA8">
        <w:rPr>
          <w:i/>
          <w:iCs/>
          <w:sz w:val="22"/>
          <w:szCs w:val="26"/>
          <w:lang w:val="es-ES"/>
        </w:rPr>
        <w:t>7</w:t>
      </w:r>
      <w:r w:rsidRPr="00CB0DA8">
        <w:rPr>
          <w:i/>
          <w:iCs/>
          <w:spacing w:val="-1"/>
          <w:sz w:val="22"/>
          <w:szCs w:val="26"/>
          <w:lang w:val="es-ES"/>
        </w:rPr>
        <w:t>t</w:t>
      </w:r>
      <w:r w:rsidRPr="00CB0DA8">
        <w:rPr>
          <w:i/>
          <w:iCs/>
          <w:spacing w:val="1"/>
          <w:sz w:val="22"/>
          <w:szCs w:val="26"/>
          <w:lang w:val="es-ES"/>
        </w:rPr>
        <w:t>h</w:t>
      </w:r>
      <w:r w:rsidRPr="00CB0DA8">
        <w:rPr>
          <w:i/>
          <w:iCs/>
          <w:spacing w:val="-1"/>
          <w:sz w:val="22"/>
          <w:szCs w:val="26"/>
          <w:lang w:val="es-ES"/>
        </w:rPr>
        <w:t>án</w:t>
      </w:r>
      <w:r w:rsidRPr="00CB0DA8">
        <w:rPr>
          <w:i/>
          <w:iCs/>
          <w:sz w:val="22"/>
          <w:szCs w:val="26"/>
          <w:lang w:val="es-ES"/>
        </w:rPr>
        <w:t>g</w:t>
      </w:r>
      <w:r w:rsidRPr="00CB0DA8">
        <w:rPr>
          <w:i/>
          <w:iCs/>
          <w:spacing w:val="-1"/>
          <w:sz w:val="22"/>
          <w:szCs w:val="26"/>
          <w:lang w:val="es-ES"/>
        </w:rPr>
        <w:t>1</w:t>
      </w:r>
      <w:r w:rsidRPr="00CB0DA8">
        <w:rPr>
          <w:i/>
          <w:iCs/>
          <w:sz w:val="22"/>
          <w:szCs w:val="26"/>
          <w:lang w:val="es-ES"/>
        </w:rPr>
        <w:t>2</w:t>
      </w:r>
      <w:r w:rsidRPr="00CB0DA8">
        <w:rPr>
          <w:i/>
          <w:iCs/>
          <w:spacing w:val="-1"/>
          <w:sz w:val="22"/>
          <w:szCs w:val="26"/>
          <w:lang w:val="es-ES"/>
        </w:rPr>
        <w:t>n</w:t>
      </w:r>
      <w:r w:rsidRPr="00CB0DA8">
        <w:rPr>
          <w:i/>
          <w:iCs/>
          <w:spacing w:val="1"/>
          <w:sz w:val="22"/>
          <w:szCs w:val="26"/>
          <w:lang w:val="es-ES"/>
        </w:rPr>
        <w:t>ă</w:t>
      </w:r>
      <w:r w:rsidRPr="00CB0DA8">
        <w:rPr>
          <w:i/>
          <w:iCs/>
          <w:sz w:val="22"/>
          <w:szCs w:val="26"/>
          <w:lang w:val="es-ES"/>
        </w:rPr>
        <w:t>m</w:t>
      </w:r>
      <w:r w:rsidRPr="00CB0DA8">
        <w:rPr>
          <w:i/>
          <w:iCs/>
          <w:spacing w:val="1"/>
          <w:sz w:val="22"/>
          <w:szCs w:val="26"/>
          <w:lang w:val="es-ES"/>
        </w:rPr>
        <w:t>2</w:t>
      </w:r>
      <w:r w:rsidRPr="00CB0DA8">
        <w:rPr>
          <w:i/>
          <w:iCs/>
          <w:spacing w:val="-1"/>
          <w:sz w:val="22"/>
          <w:szCs w:val="26"/>
          <w:lang w:val="es-ES"/>
        </w:rPr>
        <w:t>01</w:t>
      </w:r>
      <w:r w:rsidRPr="00CB0DA8">
        <w:rPr>
          <w:i/>
          <w:iCs/>
          <w:sz w:val="22"/>
          <w:szCs w:val="26"/>
          <w:lang w:val="es-ES"/>
        </w:rPr>
        <w:t>4</w:t>
      </w:r>
    </w:p>
    <w:p w:rsidR="00267E0C" w:rsidRPr="00AF0DC1" w:rsidRDefault="00267E0C" w:rsidP="00267E0C">
      <w:pPr>
        <w:autoSpaceDE w:val="0"/>
        <w:autoSpaceDN w:val="0"/>
        <w:adjustRightInd w:val="0"/>
        <w:ind w:right="29"/>
        <w:jc w:val="center"/>
        <w:rPr>
          <w:sz w:val="22"/>
          <w:szCs w:val="26"/>
        </w:rPr>
      </w:pPr>
      <w:r w:rsidRPr="00CB0DA8">
        <w:rPr>
          <w:i/>
          <w:iCs/>
          <w:sz w:val="22"/>
          <w:szCs w:val="26"/>
          <w:lang w:val="es-ES"/>
        </w:rPr>
        <w:t xml:space="preserve"> </w:t>
      </w:r>
      <w:r w:rsidRPr="00AF0DC1">
        <w:rPr>
          <w:i/>
          <w:iCs/>
          <w:sz w:val="22"/>
          <w:szCs w:val="26"/>
        </w:rPr>
        <w:t>c</w:t>
      </w:r>
      <w:r w:rsidRPr="00AF0DC1">
        <w:rPr>
          <w:i/>
          <w:iCs/>
          <w:spacing w:val="-1"/>
          <w:sz w:val="22"/>
          <w:szCs w:val="26"/>
        </w:rPr>
        <w:t>ủ</w:t>
      </w:r>
      <w:r w:rsidRPr="00AF0DC1">
        <w:rPr>
          <w:i/>
          <w:iCs/>
          <w:sz w:val="22"/>
          <w:szCs w:val="26"/>
        </w:rPr>
        <w:t>a</w:t>
      </w:r>
      <w:r w:rsidRPr="00AF0DC1">
        <w:rPr>
          <w:i/>
          <w:iCs/>
          <w:spacing w:val="-1"/>
          <w:sz w:val="22"/>
          <w:szCs w:val="26"/>
        </w:rPr>
        <w:t>B</w:t>
      </w:r>
      <w:r w:rsidRPr="00AF0DC1">
        <w:rPr>
          <w:i/>
          <w:iCs/>
          <w:sz w:val="22"/>
          <w:szCs w:val="26"/>
        </w:rPr>
        <w:t>ộC</w:t>
      </w:r>
      <w:r w:rsidRPr="00AF0DC1">
        <w:rPr>
          <w:i/>
          <w:iCs/>
          <w:spacing w:val="-1"/>
          <w:sz w:val="22"/>
          <w:szCs w:val="26"/>
        </w:rPr>
        <w:t>ôn</w:t>
      </w:r>
      <w:r w:rsidRPr="00AF0DC1">
        <w:rPr>
          <w:i/>
          <w:iCs/>
          <w:sz w:val="22"/>
          <w:szCs w:val="26"/>
        </w:rPr>
        <w:t>gT</w:t>
      </w:r>
      <w:r w:rsidRPr="00AF0DC1">
        <w:rPr>
          <w:i/>
          <w:iCs/>
          <w:spacing w:val="-2"/>
          <w:sz w:val="22"/>
          <w:szCs w:val="26"/>
        </w:rPr>
        <w:t>h</w:t>
      </w:r>
      <w:r w:rsidRPr="00AF0DC1">
        <w:rPr>
          <w:i/>
          <w:iCs/>
          <w:sz w:val="22"/>
          <w:szCs w:val="26"/>
        </w:rPr>
        <w:t>ươ</w:t>
      </w:r>
      <w:r w:rsidRPr="00AF0DC1">
        <w:rPr>
          <w:i/>
          <w:iCs/>
          <w:spacing w:val="-2"/>
          <w:sz w:val="22"/>
          <w:szCs w:val="26"/>
        </w:rPr>
        <w:t>n</w:t>
      </w:r>
      <w:r w:rsidRPr="00AF0DC1">
        <w:rPr>
          <w:i/>
          <w:iCs/>
          <w:spacing w:val="-1"/>
          <w:sz w:val="22"/>
          <w:szCs w:val="26"/>
        </w:rPr>
        <w:t>g</w:t>
      </w:r>
      <w:r w:rsidRPr="00AF0DC1">
        <w:rPr>
          <w:i/>
          <w:iCs/>
          <w:sz w:val="22"/>
          <w:szCs w:val="26"/>
        </w:rPr>
        <w:t>)</w:t>
      </w:r>
    </w:p>
    <w:tbl>
      <w:tblPr>
        <w:tblW w:w="0" w:type="auto"/>
        <w:tblBorders>
          <w:top w:val="nil"/>
          <w:bottom w:val="nil"/>
          <w:insideH w:val="nil"/>
          <w:insideV w:val="nil"/>
        </w:tblBorders>
        <w:tblCellMar>
          <w:left w:w="0" w:type="dxa"/>
          <w:right w:w="0" w:type="dxa"/>
        </w:tblCellMar>
        <w:tblLook w:val="04A0"/>
      </w:tblPr>
      <w:tblGrid>
        <w:gridCol w:w="3225"/>
        <w:gridCol w:w="6018"/>
      </w:tblGrid>
      <w:tr w:rsidR="00267E0C" w:rsidRPr="00AF0DC1" w:rsidTr="001B7A26">
        <w:tc>
          <w:tcPr>
            <w:tcW w:w="3225" w:type="dxa"/>
            <w:tcBorders>
              <w:top w:val="nil"/>
              <w:left w:val="nil"/>
              <w:bottom w:val="nil"/>
              <w:right w:val="nil"/>
              <w:tl2br w:val="nil"/>
              <w:tr2bl w:val="nil"/>
            </w:tcBorders>
            <w:shd w:val="clear" w:color="auto" w:fill="auto"/>
            <w:tcMar>
              <w:top w:w="0" w:type="dxa"/>
              <w:left w:w="108" w:type="dxa"/>
              <w:bottom w:w="0" w:type="dxa"/>
              <w:right w:w="108" w:type="dxa"/>
            </w:tcMar>
          </w:tcPr>
          <w:p w:rsidR="00267E0C" w:rsidRPr="00AF0DC1" w:rsidRDefault="00267E0C" w:rsidP="001B7A26">
            <w:pPr>
              <w:jc w:val="center"/>
              <w:rPr>
                <w:sz w:val="20"/>
              </w:rPr>
            </w:pPr>
            <w:r w:rsidRPr="00AF0DC1">
              <w:rPr>
                <w:b/>
                <w:bCs/>
                <w:sz w:val="20"/>
              </w:rPr>
              <w:t>TÊN DOANH NGHIỆP</w:t>
            </w:r>
            <w:r w:rsidRPr="00AF0DC1">
              <w:rPr>
                <w:b/>
                <w:bCs/>
                <w:sz w:val="20"/>
              </w:rPr>
              <w:br/>
              <w:t>--------</w:t>
            </w:r>
          </w:p>
        </w:tc>
        <w:tc>
          <w:tcPr>
            <w:tcW w:w="6018" w:type="dxa"/>
            <w:tcBorders>
              <w:top w:val="nil"/>
              <w:left w:val="nil"/>
              <w:bottom w:val="nil"/>
              <w:right w:val="nil"/>
              <w:tl2br w:val="nil"/>
              <w:tr2bl w:val="nil"/>
            </w:tcBorders>
            <w:shd w:val="clear" w:color="auto" w:fill="auto"/>
            <w:tcMar>
              <w:top w:w="0" w:type="dxa"/>
              <w:left w:w="108" w:type="dxa"/>
              <w:bottom w:w="0" w:type="dxa"/>
              <w:right w:w="108" w:type="dxa"/>
            </w:tcMar>
          </w:tcPr>
          <w:p w:rsidR="00267E0C" w:rsidRPr="00AF0DC1" w:rsidRDefault="00267E0C" w:rsidP="001B7A26">
            <w:pPr>
              <w:jc w:val="center"/>
              <w:rPr>
                <w:sz w:val="20"/>
              </w:rPr>
            </w:pPr>
            <w:r w:rsidRPr="00AF0DC1">
              <w:rPr>
                <w:b/>
                <w:bCs/>
                <w:sz w:val="20"/>
              </w:rPr>
              <w:t>CỘNG HÒA XÃ HỘI CHỦ NGHĨA VIỆT NAM</w:t>
            </w:r>
            <w:r w:rsidRPr="00AF0DC1">
              <w:rPr>
                <w:b/>
                <w:bCs/>
                <w:sz w:val="20"/>
              </w:rPr>
              <w:br/>
              <w:t xml:space="preserve">Độc lập - Tự do - Hạnh phúc </w:t>
            </w:r>
            <w:r w:rsidRPr="00AF0DC1">
              <w:rPr>
                <w:b/>
                <w:bCs/>
                <w:sz w:val="20"/>
              </w:rPr>
              <w:br/>
              <w:t>---------------</w:t>
            </w:r>
          </w:p>
        </w:tc>
      </w:tr>
      <w:tr w:rsidR="00267E0C" w:rsidRPr="00AF0DC1" w:rsidTr="001B7A26">
        <w:tblPrEx>
          <w:tblBorders>
            <w:top w:val="none" w:sz="0" w:space="0" w:color="auto"/>
            <w:bottom w:val="none" w:sz="0" w:space="0" w:color="auto"/>
            <w:insideH w:val="none" w:sz="0" w:space="0" w:color="auto"/>
            <w:insideV w:val="none" w:sz="0" w:space="0" w:color="auto"/>
          </w:tblBorders>
        </w:tblPrEx>
        <w:tc>
          <w:tcPr>
            <w:tcW w:w="3225" w:type="dxa"/>
            <w:tcBorders>
              <w:top w:val="nil"/>
              <w:left w:val="nil"/>
              <w:bottom w:val="nil"/>
              <w:right w:val="nil"/>
              <w:tl2br w:val="nil"/>
              <w:tr2bl w:val="nil"/>
            </w:tcBorders>
            <w:shd w:val="clear" w:color="auto" w:fill="auto"/>
            <w:tcMar>
              <w:top w:w="0" w:type="dxa"/>
              <w:left w:w="108" w:type="dxa"/>
              <w:bottom w:w="0" w:type="dxa"/>
              <w:right w:w="108" w:type="dxa"/>
            </w:tcMar>
          </w:tcPr>
          <w:p w:rsidR="00267E0C" w:rsidRPr="00AF0DC1" w:rsidRDefault="00267E0C" w:rsidP="001B7A26">
            <w:pPr>
              <w:jc w:val="center"/>
              <w:rPr>
                <w:sz w:val="20"/>
              </w:rPr>
            </w:pPr>
            <w:r w:rsidRPr="00AF0DC1">
              <w:rPr>
                <w:sz w:val="20"/>
              </w:rPr>
              <w:t>Số:      /</w:t>
            </w:r>
          </w:p>
        </w:tc>
        <w:tc>
          <w:tcPr>
            <w:tcW w:w="6018" w:type="dxa"/>
            <w:tcBorders>
              <w:top w:val="nil"/>
              <w:left w:val="nil"/>
              <w:bottom w:val="nil"/>
              <w:right w:val="nil"/>
              <w:tl2br w:val="nil"/>
              <w:tr2bl w:val="nil"/>
            </w:tcBorders>
            <w:shd w:val="clear" w:color="auto" w:fill="auto"/>
            <w:tcMar>
              <w:top w:w="0" w:type="dxa"/>
              <w:left w:w="108" w:type="dxa"/>
              <w:bottom w:w="0" w:type="dxa"/>
              <w:right w:w="108" w:type="dxa"/>
            </w:tcMar>
          </w:tcPr>
          <w:p w:rsidR="00267E0C" w:rsidRPr="00AF0DC1" w:rsidRDefault="00267E0C" w:rsidP="001B7A26">
            <w:pPr>
              <w:jc w:val="right"/>
              <w:rPr>
                <w:sz w:val="20"/>
              </w:rPr>
            </w:pPr>
            <w:r w:rsidRPr="00AF0DC1">
              <w:rPr>
                <w:i/>
                <w:iCs/>
                <w:sz w:val="20"/>
              </w:rPr>
              <w:t>............., ngày...... tháng....... năm............</w:t>
            </w:r>
          </w:p>
        </w:tc>
      </w:tr>
    </w:tbl>
    <w:p w:rsidR="00267E0C" w:rsidRPr="00AF0DC1" w:rsidRDefault="00267E0C" w:rsidP="00267E0C">
      <w:pPr>
        <w:spacing w:after="120"/>
        <w:jc w:val="center"/>
        <w:rPr>
          <w:szCs w:val="28"/>
        </w:rPr>
      </w:pPr>
      <w:r w:rsidRPr="00AF0DC1">
        <w:rPr>
          <w:b/>
          <w:bCs/>
          <w:szCs w:val="28"/>
        </w:rPr>
        <w:t>ĐƠN ĐỀ NGHỊ CẤP LẠI</w:t>
      </w:r>
      <w:r w:rsidRPr="00AF0DC1">
        <w:rPr>
          <w:szCs w:val="28"/>
        </w:rPr>
        <w:br/>
      </w:r>
      <w:r w:rsidRPr="00AF0DC1">
        <w:rPr>
          <w:b/>
          <w:bCs/>
          <w:szCs w:val="28"/>
        </w:rPr>
        <w:t>GIẤY PHÉP KINH DOANH SẢN PHẨM RƯỢU</w:t>
      </w:r>
    </w:p>
    <w:p w:rsidR="00267E0C" w:rsidRPr="00AF0DC1" w:rsidRDefault="00267E0C" w:rsidP="00267E0C">
      <w:pPr>
        <w:jc w:val="center"/>
        <w:rPr>
          <w:b/>
          <w:bCs/>
          <w:i/>
          <w:iCs/>
          <w:szCs w:val="28"/>
        </w:rPr>
      </w:pPr>
      <w:r w:rsidRPr="00AF0DC1">
        <w:rPr>
          <w:b/>
          <w:bCs/>
          <w:i/>
          <w:iCs/>
          <w:szCs w:val="28"/>
        </w:rPr>
        <w:t>(trong trường hợp bị mất, bị tiêu hủy toàn bộ hoặc một phần,</w:t>
      </w:r>
    </w:p>
    <w:p w:rsidR="00267E0C" w:rsidRPr="00AF0DC1" w:rsidRDefault="00267E0C" w:rsidP="00267E0C">
      <w:pPr>
        <w:jc w:val="center"/>
        <w:rPr>
          <w:szCs w:val="28"/>
        </w:rPr>
      </w:pPr>
      <w:r w:rsidRPr="00AF0DC1">
        <w:rPr>
          <w:b/>
          <w:bCs/>
          <w:i/>
          <w:iCs/>
          <w:szCs w:val="28"/>
        </w:rPr>
        <w:t xml:space="preserve"> bị rách, nát hoặc bị cháy)</w:t>
      </w:r>
    </w:p>
    <w:p w:rsidR="00267E0C" w:rsidRPr="00AF0DC1" w:rsidRDefault="00267E0C" w:rsidP="00267E0C">
      <w:pPr>
        <w:spacing w:after="120"/>
        <w:jc w:val="center"/>
        <w:rPr>
          <w:szCs w:val="28"/>
        </w:rPr>
      </w:pPr>
      <w:r w:rsidRPr="00AF0DC1">
        <w:rPr>
          <w:szCs w:val="28"/>
        </w:rPr>
        <w:t>Kính gửi: ......................(1)</w:t>
      </w:r>
    </w:p>
    <w:p w:rsidR="00267E0C" w:rsidRPr="00AF0DC1" w:rsidRDefault="00267E0C" w:rsidP="00267E0C">
      <w:pPr>
        <w:spacing w:after="120"/>
        <w:rPr>
          <w:szCs w:val="28"/>
        </w:rPr>
      </w:pPr>
      <w:r w:rsidRPr="00AF0DC1">
        <w:rPr>
          <w:szCs w:val="28"/>
        </w:rPr>
        <w:t>Tên doanh nghiệp: .......................:</w:t>
      </w:r>
    </w:p>
    <w:p w:rsidR="00267E0C" w:rsidRPr="00AF0DC1" w:rsidRDefault="00267E0C" w:rsidP="00267E0C">
      <w:pPr>
        <w:spacing w:after="120"/>
        <w:rPr>
          <w:szCs w:val="28"/>
        </w:rPr>
      </w:pPr>
      <w:r w:rsidRPr="00AF0DC1">
        <w:rPr>
          <w:szCs w:val="28"/>
        </w:rPr>
        <w:t>Địa chỉ trụ sở chính: ......................;</w:t>
      </w:r>
    </w:p>
    <w:p w:rsidR="00267E0C" w:rsidRPr="00AF0DC1" w:rsidRDefault="00267E0C" w:rsidP="00267E0C">
      <w:pPr>
        <w:spacing w:after="120"/>
        <w:rPr>
          <w:szCs w:val="28"/>
        </w:rPr>
      </w:pPr>
      <w:r w:rsidRPr="00AF0DC1">
        <w:rPr>
          <w:szCs w:val="28"/>
        </w:rPr>
        <w:t>Điện thoại:......................... Fax:...............;</w:t>
      </w:r>
    </w:p>
    <w:p w:rsidR="00267E0C" w:rsidRPr="00AF0DC1" w:rsidRDefault="00267E0C" w:rsidP="00267E0C">
      <w:pPr>
        <w:spacing w:after="120"/>
        <w:rPr>
          <w:szCs w:val="28"/>
        </w:rPr>
      </w:pPr>
      <w:r w:rsidRPr="00AF0DC1">
        <w:rPr>
          <w:szCs w:val="28"/>
        </w:rPr>
        <w:t>Giấy chứng nhận đầu tư (hoặc Giấy chứng nhận đăng ký doanh nghiệp hoặc Giấy chứng nhận đăng ký kinh doanh) số:............ do............................. cấp lần đầu ngày........ tháng......... năm......., thay đổi lần thứ ..... ngày .......... tháng......... năm.......;</w:t>
      </w:r>
    </w:p>
    <w:p w:rsidR="00267E0C" w:rsidRPr="00AF0DC1" w:rsidRDefault="00267E0C" w:rsidP="00267E0C">
      <w:pPr>
        <w:spacing w:after="120"/>
        <w:rPr>
          <w:szCs w:val="28"/>
        </w:rPr>
      </w:pPr>
      <w:r w:rsidRPr="00AF0DC1">
        <w:rPr>
          <w:szCs w:val="28"/>
        </w:rPr>
        <w:t>Địa điểm kinh doanh:</w:t>
      </w:r>
    </w:p>
    <w:p w:rsidR="00267E0C" w:rsidRPr="00AF0DC1" w:rsidRDefault="00267E0C" w:rsidP="00267E0C">
      <w:pPr>
        <w:spacing w:after="120"/>
        <w:rPr>
          <w:szCs w:val="28"/>
        </w:rPr>
      </w:pPr>
      <w:r w:rsidRPr="00AF0DC1">
        <w:rPr>
          <w:szCs w:val="28"/>
        </w:rPr>
        <w:t>+ Tên địa điểm kinh doanh: ...................................;</w:t>
      </w:r>
    </w:p>
    <w:p w:rsidR="00267E0C" w:rsidRPr="00AF0DC1" w:rsidRDefault="00267E0C" w:rsidP="00267E0C">
      <w:pPr>
        <w:spacing w:after="120"/>
        <w:rPr>
          <w:szCs w:val="28"/>
        </w:rPr>
      </w:pPr>
      <w:r w:rsidRPr="00AF0DC1">
        <w:rPr>
          <w:szCs w:val="28"/>
        </w:rPr>
        <w:t>+ Địa chỉ địa điểm kinh doanh: ...........................;</w:t>
      </w:r>
    </w:p>
    <w:p w:rsidR="00267E0C" w:rsidRPr="00AF0DC1" w:rsidRDefault="00267E0C" w:rsidP="00267E0C">
      <w:pPr>
        <w:spacing w:after="120"/>
        <w:rPr>
          <w:szCs w:val="28"/>
        </w:rPr>
      </w:pPr>
      <w:r w:rsidRPr="00AF0DC1">
        <w:rPr>
          <w:szCs w:val="28"/>
        </w:rPr>
        <w:t>+ Điện thoại:......................... Fax:...............;</w:t>
      </w:r>
    </w:p>
    <w:p w:rsidR="00267E0C" w:rsidRPr="00AF0DC1" w:rsidRDefault="00267E0C" w:rsidP="00267E0C">
      <w:pPr>
        <w:spacing w:after="120"/>
        <w:rPr>
          <w:szCs w:val="28"/>
        </w:rPr>
      </w:pPr>
      <w:r w:rsidRPr="00AF0DC1">
        <w:rPr>
          <w:szCs w:val="28"/>
        </w:rPr>
        <w:t>Đã được cấp Giấy phép kinh doanh...........(2) sản phẩm rượu số..........ngày..... tháng.....năm.....do.... .......(1) cấp.</w:t>
      </w:r>
    </w:p>
    <w:p w:rsidR="00267E0C" w:rsidRPr="00AF0DC1" w:rsidRDefault="00267E0C" w:rsidP="00267E0C">
      <w:pPr>
        <w:spacing w:after="120"/>
        <w:rPr>
          <w:szCs w:val="28"/>
        </w:rPr>
      </w:pPr>
      <w:r w:rsidRPr="00AF0DC1">
        <w:rPr>
          <w:szCs w:val="28"/>
        </w:rPr>
        <w:t>Đã được cấp sửa đổi, bổ sung Giấy phép kinh doanh...........(2) sản phẩm rượu số..........ngày..... tháng.....năm.....do.... .......(1) cấp (nếu có).</w:t>
      </w:r>
    </w:p>
    <w:p w:rsidR="00267E0C" w:rsidRPr="00AF0DC1" w:rsidRDefault="00267E0C" w:rsidP="00267E0C">
      <w:pPr>
        <w:spacing w:after="120"/>
        <w:rPr>
          <w:szCs w:val="28"/>
        </w:rPr>
      </w:pPr>
      <w:r w:rsidRPr="00AF0DC1">
        <w:rPr>
          <w:szCs w:val="28"/>
        </w:rPr>
        <w:t>Doanh nghiệp đề nghị ......................(1) xem xét cấp lại Giấy phép kinh doanh ........ (2) sản phẩm rượu, với lý do .... ......................(3)..................</w:t>
      </w:r>
    </w:p>
    <w:p w:rsidR="00267E0C" w:rsidRPr="00AF0DC1" w:rsidRDefault="00267E0C" w:rsidP="00267E0C">
      <w:pPr>
        <w:spacing w:after="120"/>
        <w:jc w:val="both"/>
        <w:rPr>
          <w:szCs w:val="28"/>
        </w:rPr>
      </w:pPr>
      <w:r w:rsidRPr="00AF0DC1">
        <w:rPr>
          <w:szCs w:val="28"/>
        </w:rPr>
        <w:t>......(ghi rõ tên doanh nghiệp)......... xin cam đoan thực hiện đúng các quy định tại Nghị định số 94/2012/NĐ-CP ngày 12 tháng 11 năm 2012 của Chính phủ, Thông tư số 60/2014/TT-BCT ngày 27 tháng 12 năm 2014 của Bộ Công Thương quy định chi tiết một số điều của Nghị định số 94/2012/NĐ-CP và những quy định của pháp luật liên quan. Nếu sai xin hoàn toàn chịu trách nhiệm trước pháp luật./.</w:t>
      </w:r>
    </w:p>
    <w:tbl>
      <w:tblPr>
        <w:tblW w:w="0" w:type="auto"/>
        <w:tblBorders>
          <w:top w:val="nil"/>
          <w:bottom w:val="nil"/>
          <w:insideH w:val="nil"/>
          <w:insideV w:val="nil"/>
        </w:tblBorders>
        <w:tblCellMar>
          <w:left w:w="0" w:type="dxa"/>
          <w:right w:w="0" w:type="dxa"/>
        </w:tblCellMar>
        <w:tblLook w:val="04A0"/>
      </w:tblPr>
      <w:tblGrid>
        <w:gridCol w:w="3078"/>
        <w:gridCol w:w="5778"/>
      </w:tblGrid>
      <w:tr w:rsidR="00267E0C" w:rsidRPr="00AF0DC1" w:rsidTr="001B7A26">
        <w:tc>
          <w:tcPr>
            <w:tcW w:w="3078" w:type="dxa"/>
            <w:tcBorders>
              <w:top w:val="nil"/>
              <w:left w:val="nil"/>
              <w:bottom w:val="nil"/>
              <w:right w:val="nil"/>
              <w:tl2br w:val="nil"/>
              <w:tr2bl w:val="nil"/>
            </w:tcBorders>
            <w:shd w:val="clear" w:color="auto" w:fill="auto"/>
            <w:tcMar>
              <w:top w:w="0" w:type="dxa"/>
              <w:left w:w="108" w:type="dxa"/>
              <w:bottom w:w="0" w:type="dxa"/>
              <w:right w:w="108" w:type="dxa"/>
            </w:tcMar>
          </w:tcPr>
          <w:p w:rsidR="00267E0C" w:rsidRPr="00AF0DC1" w:rsidRDefault="00267E0C" w:rsidP="001B7A26">
            <w:pPr>
              <w:rPr>
                <w:sz w:val="20"/>
              </w:rPr>
            </w:pPr>
            <w:r w:rsidRPr="00AF0DC1">
              <w:rPr>
                <w:sz w:val="20"/>
              </w:rPr>
              <w:t> </w:t>
            </w:r>
            <w:r w:rsidRPr="00AF0DC1">
              <w:rPr>
                <w:b/>
                <w:bCs/>
                <w:sz w:val="20"/>
              </w:rPr>
              <w:t> </w:t>
            </w:r>
          </w:p>
        </w:tc>
        <w:tc>
          <w:tcPr>
            <w:tcW w:w="5778" w:type="dxa"/>
            <w:tcBorders>
              <w:top w:val="nil"/>
              <w:left w:val="nil"/>
              <w:bottom w:val="nil"/>
              <w:right w:val="nil"/>
              <w:tl2br w:val="nil"/>
              <w:tr2bl w:val="nil"/>
            </w:tcBorders>
            <w:shd w:val="clear" w:color="auto" w:fill="auto"/>
            <w:tcMar>
              <w:top w:w="0" w:type="dxa"/>
              <w:left w:w="108" w:type="dxa"/>
              <w:bottom w:w="0" w:type="dxa"/>
              <w:right w:w="108" w:type="dxa"/>
            </w:tcMar>
          </w:tcPr>
          <w:p w:rsidR="00267E0C" w:rsidRPr="00AF0DC1" w:rsidRDefault="00267E0C" w:rsidP="001B7A26">
            <w:pPr>
              <w:spacing w:after="120"/>
              <w:jc w:val="center"/>
              <w:rPr>
                <w:szCs w:val="26"/>
              </w:rPr>
            </w:pPr>
            <w:r w:rsidRPr="00AF0DC1">
              <w:rPr>
                <w:b/>
                <w:bCs/>
                <w:sz w:val="22"/>
                <w:szCs w:val="26"/>
              </w:rPr>
              <w:t>Người đại diện theo pháp luật của doanh nghiệp</w:t>
            </w:r>
          </w:p>
          <w:p w:rsidR="00267E0C" w:rsidRPr="00AF0DC1" w:rsidRDefault="00267E0C" w:rsidP="001B7A26">
            <w:pPr>
              <w:jc w:val="center"/>
              <w:rPr>
                <w:sz w:val="20"/>
              </w:rPr>
            </w:pPr>
            <w:r w:rsidRPr="00AF0DC1">
              <w:rPr>
                <w:i/>
                <w:iCs/>
                <w:sz w:val="22"/>
                <w:szCs w:val="26"/>
              </w:rPr>
              <w:t>(Họ và Tên, ký tên, đóng dấu)</w:t>
            </w:r>
          </w:p>
        </w:tc>
      </w:tr>
    </w:tbl>
    <w:p w:rsidR="00267E0C" w:rsidRPr="00AF0DC1" w:rsidRDefault="00267E0C" w:rsidP="00267E0C">
      <w:pPr>
        <w:spacing w:after="120"/>
        <w:rPr>
          <w:sz w:val="20"/>
        </w:rPr>
      </w:pPr>
      <w:r w:rsidRPr="00AF0DC1">
        <w:rPr>
          <w:sz w:val="20"/>
        </w:rPr>
        <w:t> </w:t>
      </w:r>
      <w:r w:rsidRPr="00AF0DC1">
        <w:rPr>
          <w:b/>
          <w:bCs/>
          <w:i/>
          <w:iCs/>
          <w:sz w:val="20"/>
        </w:rPr>
        <w:t>Chú thích:</w:t>
      </w:r>
    </w:p>
    <w:p w:rsidR="00267E0C" w:rsidRPr="00AF0DC1" w:rsidRDefault="00267E0C" w:rsidP="00267E0C">
      <w:pPr>
        <w:spacing w:after="120"/>
        <w:rPr>
          <w:sz w:val="20"/>
        </w:rPr>
      </w:pPr>
      <w:r w:rsidRPr="00AF0DC1">
        <w:rPr>
          <w:sz w:val="20"/>
        </w:rPr>
        <w:t>(1): Ghi rõ tên Bộ Công Thương hoặc Sở Công Thương hoặc Phòng Công Thương hoặc Phòng Kinh tế hạ tầng nơi doanh nghiệp dự kiến xin phép để kinh doanh.</w:t>
      </w:r>
    </w:p>
    <w:p w:rsidR="00267E0C" w:rsidRPr="00AF0DC1" w:rsidRDefault="00267E0C" w:rsidP="00267E0C">
      <w:pPr>
        <w:spacing w:after="120"/>
        <w:rPr>
          <w:sz w:val="20"/>
        </w:rPr>
      </w:pPr>
      <w:r w:rsidRPr="00AF0DC1">
        <w:rPr>
          <w:sz w:val="20"/>
        </w:rPr>
        <w:t>(2): Ghi rõ là phân phối hoặc bán buôn hoặc bán lẻ.</w:t>
      </w:r>
    </w:p>
    <w:p w:rsidR="00267E0C" w:rsidRPr="00AF0DC1" w:rsidRDefault="00267E0C" w:rsidP="00267E0C">
      <w:pPr>
        <w:spacing w:after="120"/>
        <w:rPr>
          <w:sz w:val="20"/>
        </w:rPr>
      </w:pPr>
      <w:r w:rsidRPr="00AF0DC1">
        <w:rPr>
          <w:sz w:val="20"/>
        </w:rPr>
        <w:t>(3): Ghi rõ lý do xin cấp lại.</w:t>
      </w:r>
    </w:p>
    <w:p w:rsidR="00267E0C" w:rsidRPr="00AF0DC1" w:rsidRDefault="00267E0C" w:rsidP="00267E0C">
      <w:pPr>
        <w:spacing w:after="120"/>
        <w:rPr>
          <w:sz w:val="20"/>
        </w:rPr>
      </w:pPr>
      <w:r w:rsidRPr="00AF0DC1">
        <w:rPr>
          <w:sz w:val="20"/>
        </w:rPr>
        <w:t> </w:t>
      </w:r>
    </w:p>
    <w:p w:rsidR="00267E0C" w:rsidRPr="00AF0DC1" w:rsidRDefault="00267E0C" w:rsidP="00267E0C">
      <w:pPr>
        <w:spacing w:after="120"/>
        <w:rPr>
          <w:sz w:val="20"/>
        </w:rPr>
      </w:pPr>
      <w:r w:rsidRPr="00AF0DC1">
        <w:rPr>
          <w:b/>
          <w:bCs/>
          <w:sz w:val="20"/>
        </w:rPr>
        <w:t>Ghi chú:</w:t>
      </w:r>
    </w:p>
    <w:p w:rsidR="00267E0C" w:rsidRPr="00AF0DC1" w:rsidRDefault="00267E0C" w:rsidP="00267E0C">
      <w:pPr>
        <w:spacing w:after="120"/>
        <w:rPr>
          <w:sz w:val="20"/>
        </w:rPr>
      </w:pPr>
      <w:r w:rsidRPr="00AF0DC1">
        <w:rPr>
          <w:b/>
          <w:bCs/>
          <w:sz w:val="20"/>
          <w:lang w:val="vi-VN"/>
        </w:rPr>
        <w:t>-</w:t>
      </w:r>
      <w:r w:rsidRPr="00AF0DC1">
        <w:rPr>
          <w:sz w:val="20"/>
          <w:lang w:val="vi-VN"/>
        </w:rPr>
        <w:t xml:space="preserve"> " Bản chính" là các văn bản được ban hành có chữ ký của người có thẩm quyền và đóng dấu của cơ quan, đơn vị ban hành.</w:t>
      </w:r>
    </w:p>
    <w:p w:rsidR="00457252" w:rsidRDefault="00267E0C" w:rsidP="00457252">
      <w:pPr>
        <w:spacing w:after="120"/>
        <w:rPr>
          <w:b/>
          <w:bCs/>
          <w:sz w:val="28"/>
          <w:szCs w:val="28"/>
          <w:lang w:val="es-ES"/>
        </w:rPr>
      </w:pPr>
      <w:r w:rsidRPr="00AF0DC1">
        <w:rPr>
          <w:b/>
          <w:bCs/>
          <w:sz w:val="20"/>
          <w:lang w:val="vi-VN"/>
        </w:rPr>
        <w:t xml:space="preserve">- </w:t>
      </w:r>
      <w:r w:rsidRPr="00AF0DC1">
        <w:rPr>
          <w:sz w:val="20"/>
          <w:lang w:val="vi-VN"/>
        </w:rPr>
        <w:t>" Bản sao" là các văn bản sao chụp lại từ bản chính có công chứng hoặc chứng thực.</w:t>
      </w:r>
    </w:p>
    <w:p w:rsidR="00267E0C" w:rsidRPr="00AF0DC1" w:rsidRDefault="00457252" w:rsidP="00457252">
      <w:pPr>
        <w:spacing w:after="160" w:line="259" w:lineRule="auto"/>
        <w:rPr>
          <w:b/>
          <w:bCs/>
          <w:sz w:val="28"/>
          <w:szCs w:val="28"/>
          <w:lang w:val="es-ES"/>
        </w:rPr>
      </w:pPr>
      <w:r>
        <w:rPr>
          <w:b/>
          <w:bCs/>
          <w:sz w:val="28"/>
          <w:szCs w:val="28"/>
          <w:lang w:val="es-ES"/>
        </w:rPr>
        <w:br w:type="page"/>
      </w:r>
      <w:r w:rsidR="00267E0C" w:rsidRPr="00AF0DC1">
        <w:rPr>
          <w:b/>
          <w:bCs/>
          <w:sz w:val="28"/>
          <w:szCs w:val="28"/>
          <w:lang w:val="es-ES"/>
        </w:rPr>
        <w:lastRenderedPageBreak/>
        <w:t>4</w:t>
      </w:r>
      <w:r w:rsidR="00267E0C">
        <w:rPr>
          <w:b/>
          <w:bCs/>
          <w:sz w:val="28"/>
          <w:szCs w:val="28"/>
          <w:lang w:val="es-ES"/>
        </w:rPr>
        <w:t xml:space="preserve">. </w:t>
      </w:r>
      <w:r w:rsidR="00267E0C" w:rsidRPr="00AF0DC1">
        <w:rPr>
          <w:b/>
          <w:bCs/>
          <w:sz w:val="28"/>
          <w:szCs w:val="28"/>
          <w:lang w:val="es-ES"/>
        </w:rPr>
        <w:t>Cấp Giấy phép bán lẻ sản phẩm thuốc lá</w:t>
      </w:r>
    </w:p>
    <w:p w:rsidR="00267E0C" w:rsidRPr="00AF0DC1" w:rsidRDefault="00267E0C" w:rsidP="00267E0C">
      <w:pPr>
        <w:tabs>
          <w:tab w:val="left" w:pos="6033"/>
        </w:tabs>
        <w:spacing w:after="120"/>
        <w:jc w:val="both"/>
        <w:rPr>
          <w:b/>
          <w:i/>
          <w:sz w:val="28"/>
          <w:szCs w:val="28"/>
        </w:rPr>
      </w:pPr>
      <w:r w:rsidRPr="00AF0DC1">
        <w:rPr>
          <w:b/>
          <w:i/>
          <w:sz w:val="28"/>
          <w:szCs w:val="28"/>
          <w:lang w:val="es-ES"/>
        </w:rPr>
        <w:t>a) Trình tự thực hiện:</w:t>
      </w:r>
    </w:p>
    <w:p w:rsidR="00267E0C" w:rsidRPr="00AF0DC1" w:rsidRDefault="00267E0C" w:rsidP="00267E0C">
      <w:pPr>
        <w:tabs>
          <w:tab w:val="left" w:pos="6033"/>
        </w:tabs>
        <w:spacing w:after="120"/>
        <w:jc w:val="both"/>
        <w:rPr>
          <w:sz w:val="28"/>
          <w:szCs w:val="28"/>
        </w:rPr>
      </w:pPr>
      <w:r w:rsidRPr="00AF0DC1">
        <w:rPr>
          <w:sz w:val="28"/>
          <w:szCs w:val="28"/>
          <w:lang w:val="pt-BR"/>
        </w:rPr>
        <w:t>- Đối với tổ chức, cá nhân:</w:t>
      </w:r>
    </w:p>
    <w:p w:rsidR="00267E0C" w:rsidRPr="00AF0DC1" w:rsidRDefault="00267E0C" w:rsidP="00267E0C">
      <w:pPr>
        <w:tabs>
          <w:tab w:val="left" w:pos="6033"/>
        </w:tabs>
        <w:spacing w:after="120"/>
        <w:jc w:val="both"/>
        <w:rPr>
          <w:sz w:val="28"/>
          <w:szCs w:val="28"/>
        </w:rPr>
      </w:pPr>
      <w:r w:rsidRPr="00AF0DC1">
        <w:rPr>
          <w:sz w:val="28"/>
          <w:szCs w:val="28"/>
          <w:lang w:val="pt-BR"/>
        </w:rPr>
        <w:t>+ Bước 1: Hoàn thiện hồ sơ theo hướng dẫn, nộp hồ sơ tại bộ phận tiếp nhận và trả kết quả UBND cấp huyện.</w:t>
      </w:r>
    </w:p>
    <w:p w:rsidR="00267E0C" w:rsidRPr="00AF0DC1" w:rsidRDefault="00267E0C" w:rsidP="00267E0C">
      <w:pPr>
        <w:tabs>
          <w:tab w:val="left" w:pos="6033"/>
        </w:tabs>
        <w:spacing w:after="120"/>
        <w:jc w:val="both"/>
        <w:rPr>
          <w:sz w:val="28"/>
          <w:szCs w:val="28"/>
        </w:rPr>
      </w:pPr>
      <w:r w:rsidRPr="00AF0DC1">
        <w:rPr>
          <w:sz w:val="28"/>
          <w:szCs w:val="28"/>
        </w:rPr>
        <w:t xml:space="preserve">+ Bước 2: Nhận kết quả trực tiếp tại </w:t>
      </w:r>
      <w:r w:rsidRPr="00AF0DC1">
        <w:rPr>
          <w:sz w:val="28"/>
          <w:szCs w:val="28"/>
          <w:lang w:val="pt-BR"/>
        </w:rPr>
        <w:t>bộ phận tiếp nhận và trả kết quả UBND cấp huyện</w:t>
      </w:r>
      <w:r w:rsidRPr="00AF0DC1">
        <w:rPr>
          <w:sz w:val="28"/>
          <w:szCs w:val="28"/>
        </w:rPr>
        <w:t>.</w:t>
      </w:r>
    </w:p>
    <w:p w:rsidR="00267E0C" w:rsidRPr="00AF0DC1" w:rsidRDefault="00267E0C" w:rsidP="00267E0C">
      <w:pPr>
        <w:tabs>
          <w:tab w:val="left" w:pos="6033"/>
        </w:tabs>
        <w:spacing w:after="120"/>
        <w:jc w:val="both"/>
        <w:rPr>
          <w:sz w:val="28"/>
          <w:szCs w:val="28"/>
        </w:rPr>
      </w:pPr>
      <w:r w:rsidRPr="00AF0DC1">
        <w:rPr>
          <w:sz w:val="28"/>
          <w:szCs w:val="28"/>
        </w:rPr>
        <w:t>- Đối với cơ quan giải quyết thủ tục hành chính:</w:t>
      </w:r>
    </w:p>
    <w:p w:rsidR="00267E0C" w:rsidRPr="00AF0DC1" w:rsidRDefault="00267E0C" w:rsidP="00267E0C">
      <w:pPr>
        <w:tabs>
          <w:tab w:val="left" w:pos="6033"/>
        </w:tabs>
        <w:spacing w:after="120"/>
        <w:jc w:val="both"/>
        <w:rPr>
          <w:sz w:val="28"/>
          <w:szCs w:val="28"/>
        </w:rPr>
      </w:pPr>
      <w:r w:rsidRPr="00AF0DC1">
        <w:rPr>
          <w:sz w:val="28"/>
          <w:szCs w:val="28"/>
        </w:rPr>
        <w:t>+ Bước 1: B</w:t>
      </w:r>
      <w:r w:rsidRPr="00AF0DC1">
        <w:rPr>
          <w:sz w:val="28"/>
          <w:szCs w:val="28"/>
          <w:lang w:val="pt-BR"/>
        </w:rPr>
        <w:t>ộ phận tiếp nhận và trả kết quả UBND cấp huyện tiếp nhận hồ sơ và chuyển cho phòng chuyên môn (</w:t>
      </w:r>
      <w:r w:rsidRPr="00AF0DC1">
        <w:rPr>
          <w:sz w:val="28"/>
          <w:szCs w:val="28"/>
        </w:rPr>
        <w:t>Phòng Kinh tế/Kinh tế và Hạ tầng).</w:t>
      </w:r>
    </w:p>
    <w:p w:rsidR="00267E0C" w:rsidRPr="00AF0DC1" w:rsidRDefault="00267E0C" w:rsidP="00267E0C">
      <w:pPr>
        <w:tabs>
          <w:tab w:val="left" w:pos="6033"/>
        </w:tabs>
        <w:spacing w:after="120"/>
        <w:jc w:val="both"/>
        <w:rPr>
          <w:sz w:val="28"/>
          <w:szCs w:val="28"/>
          <w:lang w:val="es-ES"/>
        </w:rPr>
      </w:pPr>
      <w:r w:rsidRPr="00AF0DC1">
        <w:rPr>
          <w:sz w:val="28"/>
          <w:szCs w:val="28"/>
          <w:lang w:val="es-ES"/>
        </w:rPr>
        <w:t xml:space="preserve">+ Bước 2: Phòng Kinh tế/Kinh tế và Hạ tầng thuộc UBND cấp huyện </w:t>
      </w:r>
      <w:r w:rsidRPr="00AF0DC1">
        <w:rPr>
          <w:sz w:val="28"/>
          <w:szCs w:val="28"/>
        </w:rPr>
        <w:t xml:space="preserve">kiểm tra tính hợp lệ, đầy đủ của các giấy tờ có trong hồ sơ, yêu cầu bổ sung hoàn thiện nếu hồ sơ chưa đầy đủ và </w:t>
      </w:r>
      <w:r w:rsidRPr="00AF0DC1">
        <w:rPr>
          <w:sz w:val="28"/>
          <w:szCs w:val="28"/>
          <w:lang w:val="es-ES"/>
        </w:rPr>
        <w:t>tiến hành thẩm định hồ sơ. Cụ thể:</w:t>
      </w:r>
    </w:p>
    <w:p w:rsidR="00267E0C" w:rsidRPr="00CB0DA8" w:rsidRDefault="00267E0C" w:rsidP="00267E0C">
      <w:pPr>
        <w:pStyle w:val="NormalWeb"/>
        <w:shd w:val="clear" w:color="auto" w:fill="FFFFFF"/>
        <w:tabs>
          <w:tab w:val="left" w:pos="6033"/>
        </w:tabs>
        <w:spacing w:before="120" w:beforeAutospacing="0" w:after="0" w:afterAutospacing="0" w:line="240" w:lineRule="atLeast"/>
        <w:jc w:val="both"/>
        <w:rPr>
          <w:sz w:val="28"/>
          <w:szCs w:val="28"/>
          <w:lang w:val="es-ES"/>
        </w:rPr>
      </w:pPr>
      <w:r w:rsidRPr="00AF0DC1">
        <w:rPr>
          <w:sz w:val="28"/>
          <w:szCs w:val="28"/>
          <w:lang w:val="vi-VN"/>
        </w:rPr>
        <w:t xml:space="preserve">Trong thời hạn 15 ngày làm việc kể từ ngày nhận đủ hồ sơ hợp lệ, </w:t>
      </w:r>
      <w:r w:rsidRPr="00CB0DA8">
        <w:rPr>
          <w:sz w:val="28"/>
          <w:szCs w:val="28"/>
          <w:lang w:val="es-ES"/>
        </w:rPr>
        <w:t>Phòng Kinh tế/Kinh tế và Hạ tầng</w:t>
      </w:r>
      <w:r w:rsidRPr="00AF0DC1">
        <w:rPr>
          <w:sz w:val="28"/>
          <w:szCs w:val="28"/>
          <w:lang w:val="vi-VN"/>
        </w:rPr>
        <w:t xml:space="preserve"> xem xét và cấp Giấy phép bán lẻ sản phẩm thuốc lá; Trường hợp không cấp Giấy phép phải trả lời bằng văn bản</w:t>
      </w:r>
      <w:r w:rsidRPr="00CB0DA8">
        <w:rPr>
          <w:sz w:val="28"/>
          <w:szCs w:val="28"/>
          <w:lang w:val="es-ES"/>
        </w:rPr>
        <w:t xml:space="preserve"> và</w:t>
      </w:r>
      <w:r w:rsidRPr="00AF0DC1">
        <w:rPr>
          <w:sz w:val="28"/>
          <w:szCs w:val="28"/>
          <w:lang w:val="vi-VN"/>
        </w:rPr>
        <w:t xml:space="preserve"> nêu rõ lý do không cấp.</w:t>
      </w:r>
    </w:p>
    <w:p w:rsidR="00267E0C" w:rsidRPr="00CB0DA8" w:rsidRDefault="00267E0C" w:rsidP="00267E0C">
      <w:pPr>
        <w:pStyle w:val="NormalWeb"/>
        <w:shd w:val="clear" w:color="auto" w:fill="FFFFFF"/>
        <w:tabs>
          <w:tab w:val="left" w:pos="6033"/>
        </w:tabs>
        <w:spacing w:before="120" w:beforeAutospacing="0" w:after="0" w:afterAutospacing="0" w:line="225" w:lineRule="atLeast"/>
        <w:jc w:val="both"/>
        <w:rPr>
          <w:sz w:val="28"/>
          <w:szCs w:val="28"/>
          <w:lang w:val="es-ES"/>
        </w:rPr>
      </w:pPr>
      <w:r w:rsidRPr="00AF0DC1">
        <w:rPr>
          <w:sz w:val="28"/>
          <w:szCs w:val="28"/>
          <w:lang w:val="vi-VN"/>
        </w:rPr>
        <w:t xml:space="preserve">Trong thời hạn 07 ngày làm việc kể từ ngày tiếp nhận hồ sơ, nếu hồ sơ chưa hợp lệ, </w:t>
      </w:r>
      <w:r w:rsidRPr="00CB0DA8">
        <w:rPr>
          <w:sz w:val="28"/>
          <w:szCs w:val="28"/>
          <w:lang w:val="es-ES"/>
        </w:rPr>
        <w:t>Phòng Kinh tế/Kinh tế và Hạ tầng</w:t>
      </w:r>
      <w:r w:rsidRPr="00AF0DC1">
        <w:rPr>
          <w:sz w:val="28"/>
          <w:szCs w:val="28"/>
          <w:lang w:val="vi-VN"/>
        </w:rPr>
        <w:t xml:space="preserve"> có văn bản yêu cầu tổ chức, cá nhân bổ sung hồ sơ. </w:t>
      </w:r>
    </w:p>
    <w:p w:rsidR="00267E0C" w:rsidRPr="00CB0DA8" w:rsidRDefault="00267E0C" w:rsidP="00267E0C">
      <w:pPr>
        <w:tabs>
          <w:tab w:val="left" w:pos="6033"/>
        </w:tabs>
        <w:spacing w:before="120" w:line="240" w:lineRule="atLeast"/>
        <w:jc w:val="both"/>
        <w:rPr>
          <w:sz w:val="28"/>
          <w:szCs w:val="28"/>
          <w:lang w:val="es-ES"/>
        </w:rPr>
      </w:pPr>
      <w:r w:rsidRPr="00CB0DA8">
        <w:rPr>
          <w:sz w:val="28"/>
          <w:szCs w:val="28"/>
          <w:lang w:val="es-ES"/>
        </w:rPr>
        <w:t xml:space="preserve">+ Bước 3: Bộ </w:t>
      </w:r>
      <w:r w:rsidRPr="00AF0DC1">
        <w:rPr>
          <w:sz w:val="28"/>
          <w:szCs w:val="28"/>
          <w:lang w:val="pt-BR"/>
        </w:rPr>
        <w:t xml:space="preserve">phận tiếp nhận và trả kết quả UBND cấp huyện </w:t>
      </w:r>
      <w:r w:rsidRPr="00CB0DA8">
        <w:rPr>
          <w:sz w:val="28"/>
          <w:szCs w:val="28"/>
          <w:lang w:val="es-ES"/>
        </w:rPr>
        <w:t>trả kết quả cho tổ chức, cá nhân.</w:t>
      </w:r>
    </w:p>
    <w:p w:rsidR="00267E0C" w:rsidRPr="00AF0DC1" w:rsidRDefault="00267E0C" w:rsidP="00267E0C">
      <w:pPr>
        <w:widowControl w:val="0"/>
        <w:tabs>
          <w:tab w:val="left" w:pos="6033"/>
        </w:tabs>
        <w:spacing w:before="60" w:after="60"/>
        <w:ind w:right="-57"/>
        <w:jc w:val="both"/>
        <w:rPr>
          <w:sz w:val="28"/>
          <w:szCs w:val="28"/>
          <w:lang w:val="es-ES"/>
        </w:rPr>
      </w:pPr>
      <w:r w:rsidRPr="00AF0DC1">
        <w:rPr>
          <w:b/>
          <w:bCs/>
          <w:sz w:val="28"/>
          <w:szCs w:val="28"/>
          <w:lang w:val="es-ES"/>
        </w:rPr>
        <w:t xml:space="preserve">Thời gian tiếp nhận và trả kết quả: </w:t>
      </w:r>
      <w:r w:rsidRPr="00AF0DC1">
        <w:rPr>
          <w:sz w:val="28"/>
          <w:szCs w:val="28"/>
          <w:lang w:val="es-ES"/>
        </w:rPr>
        <w:t>từ thứ 2 đến thứ 6 hàng tuần (trừ các ngày Lễ, ngày nghỉ theo quy định):</w:t>
      </w:r>
    </w:p>
    <w:p w:rsidR="00267E0C" w:rsidRPr="00CB0DA8" w:rsidRDefault="00267E0C" w:rsidP="00267E0C">
      <w:pPr>
        <w:tabs>
          <w:tab w:val="left" w:pos="6033"/>
        </w:tabs>
        <w:spacing w:after="120"/>
        <w:jc w:val="both"/>
        <w:rPr>
          <w:sz w:val="28"/>
          <w:szCs w:val="28"/>
          <w:lang w:val="es-ES"/>
        </w:rPr>
      </w:pPr>
      <w:r w:rsidRPr="00AF0DC1">
        <w:rPr>
          <w:sz w:val="28"/>
          <w:szCs w:val="28"/>
          <w:lang w:val="es-ES"/>
        </w:rPr>
        <w:t>+ Buổi sáng: từ 7 giờ 30 đến 11 giờ 00</w:t>
      </w:r>
    </w:p>
    <w:p w:rsidR="00267E0C" w:rsidRPr="00CB0DA8" w:rsidRDefault="00267E0C" w:rsidP="00267E0C">
      <w:pPr>
        <w:tabs>
          <w:tab w:val="left" w:pos="6033"/>
        </w:tabs>
        <w:spacing w:after="120"/>
        <w:jc w:val="both"/>
        <w:rPr>
          <w:sz w:val="28"/>
          <w:szCs w:val="28"/>
          <w:lang w:val="es-ES"/>
        </w:rPr>
      </w:pPr>
      <w:r w:rsidRPr="00AF0DC1">
        <w:rPr>
          <w:sz w:val="28"/>
          <w:szCs w:val="28"/>
          <w:lang w:val="es-ES"/>
        </w:rPr>
        <w:t>+ Buổi chiều: từ 14 giờ 00 đến 16 giờ 30</w:t>
      </w:r>
    </w:p>
    <w:p w:rsidR="00267E0C" w:rsidRPr="00AF0DC1" w:rsidRDefault="00267E0C" w:rsidP="00267E0C">
      <w:pPr>
        <w:tabs>
          <w:tab w:val="left" w:pos="6033"/>
        </w:tabs>
        <w:spacing w:after="120"/>
        <w:jc w:val="both"/>
        <w:rPr>
          <w:b/>
          <w:i/>
          <w:sz w:val="28"/>
          <w:szCs w:val="28"/>
        </w:rPr>
      </w:pPr>
      <w:r w:rsidRPr="00AF0DC1">
        <w:rPr>
          <w:b/>
          <w:i/>
          <w:sz w:val="28"/>
          <w:szCs w:val="28"/>
          <w:lang w:val="es-ES"/>
        </w:rPr>
        <w:t>b) Cách thức thực hiện:</w:t>
      </w:r>
    </w:p>
    <w:p w:rsidR="00267E0C" w:rsidRPr="00AF0DC1" w:rsidRDefault="00267E0C" w:rsidP="00267E0C">
      <w:pPr>
        <w:tabs>
          <w:tab w:val="left" w:pos="6033"/>
        </w:tabs>
        <w:spacing w:after="120"/>
        <w:jc w:val="both"/>
        <w:rPr>
          <w:sz w:val="28"/>
          <w:szCs w:val="28"/>
        </w:rPr>
      </w:pPr>
      <w:r w:rsidRPr="00AF0DC1">
        <w:rPr>
          <w:sz w:val="28"/>
          <w:szCs w:val="28"/>
          <w:lang w:val="es-ES"/>
        </w:rPr>
        <w:t>+ Nộp hồ sơ trực tiếp tại bộ phận tiếp nhận và trả kết quả của UBND cấp huyện;</w:t>
      </w:r>
    </w:p>
    <w:p w:rsidR="00267E0C" w:rsidRPr="00AF0DC1" w:rsidRDefault="00267E0C" w:rsidP="00267E0C">
      <w:pPr>
        <w:tabs>
          <w:tab w:val="left" w:pos="6033"/>
        </w:tabs>
        <w:spacing w:after="120"/>
        <w:jc w:val="both"/>
        <w:rPr>
          <w:b/>
          <w:i/>
          <w:sz w:val="28"/>
          <w:szCs w:val="28"/>
        </w:rPr>
      </w:pPr>
      <w:r w:rsidRPr="00AF0DC1">
        <w:rPr>
          <w:b/>
          <w:i/>
          <w:sz w:val="28"/>
          <w:szCs w:val="28"/>
          <w:lang w:val="es-ES"/>
        </w:rPr>
        <w:t>c) Thành phần, số l</w:t>
      </w:r>
      <w:r w:rsidRPr="00AF0DC1">
        <w:rPr>
          <w:b/>
          <w:i/>
          <w:sz w:val="28"/>
          <w:szCs w:val="28"/>
          <w:lang w:val="vi-VN"/>
        </w:rPr>
        <w:t>ượ</w:t>
      </w:r>
      <w:r w:rsidRPr="00AF0DC1">
        <w:rPr>
          <w:b/>
          <w:i/>
          <w:sz w:val="28"/>
          <w:szCs w:val="28"/>
          <w:lang w:val="es-ES"/>
        </w:rPr>
        <w:t>ng hồ sơ:</w:t>
      </w:r>
    </w:p>
    <w:p w:rsidR="00267E0C" w:rsidRPr="00AF0DC1" w:rsidRDefault="00267E0C" w:rsidP="00267E0C">
      <w:pPr>
        <w:tabs>
          <w:tab w:val="left" w:pos="6033"/>
        </w:tabs>
        <w:spacing w:after="120"/>
        <w:jc w:val="both"/>
        <w:rPr>
          <w:iCs/>
          <w:sz w:val="28"/>
          <w:szCs w:val="28"/>
          <w:lang w:val="es-ES"/>
        </w:rPr>
      </w:pPr>
      <w:r w:rsidRPr="00AF0DC1">
        <w:rPr>
          <w:iCs/>
          <w:sz w:val="28"/>
          <w:szCs w:val="28"/>
          <w:lang w:val="es-ES"/>
        </w:rPr>
        <w:t>- Thành phần hồ sơ bao gồm:</w:t>
      </w:r>
    </w:p>
    <w:p w:rsidR="00267E0C" w:rsidRPr="00CB0DA8" w:rsidRDefault="00267E0C" w:rsidP="00267E0C">
      <w:pPr>
        <w:pStyle w:val="NormalWeb"/>
        <w:shd w:val="clear" w:color="auto" w:fill="FFFFFF"/>
        <w:tabs>
          <w:tab w:val="left" w:pos="6033"/>
        </w:tabs>
        <w:spacing w:before="120" w:beforeAutospacing="0" w:after="0" w:afterAutospacing="0" w:line="225" w:lineRule="atLeast"/>
        <w:rPr>
          <w:sz w:val="28"/>
          <w:szCs w:val="28"/>
          <w:lang w:val="es-ES"/>
        </w:rPr>
      </w:pPr>
      <w:r w:rsidRPr="00CB0DA8">
        <w:rPr>
          <w:iCs/>
          <w:sz w:val="28"/>
          <w:szCs w:val="28"/>
          <w:lang w:val="es-ES"/>
        </w:rPr>
        <w:t xml:space="preserve">+ </w:t>
      </w:r>
      <w:r w:rsidRPr="00AF0DC1">
        <w:rPr>
          <w:iCs/>
          <w:sz w:val="28"/>
          <w:szCs w:val="28"/>
          <w:lang w:val="vi-VN"/>
        </w:rPr>
        <w:t>Đơn đề nghị cấp Giấy phép bán lẻ sản phẩm thuốc lá</w:t>
      </w:r>
      <w:r w:rsidRPr="00CB0DA8">
        <w:rPr>
          <w:iCs/>
          <w:sz w:val="28"/>
          <w:szCs w:val="28"/>
          <w:lang w:val="es-ES"/>
        </w:rPr>
        <w:t xml:space="preserve"> (theo mẫu - phụ lục 23)</w:t>
      </w:r>
    </w:p>
    <w:p w:rsidR="00267E0C" w:rsidRPr="00CB0DA8" w:rsidRDefault="00267E0C" w:rsidP="00267E0C">
      <w:pPr>
        <w:pStyle w:val="NormalWeb"/>
        <w:shd w:val="clear" w:color="auto" w:fill="FFFFFF"/>
        <w:tabs>
          <w:tab w:val="left" w:pos="6033"/>
        </w:tabs>
        <w:spacing w:before="120" w:beforeAutospacing="0" w:after="0" w:afterAutospacing="0" w:line="225" w:lineRule="atLeast"/>
        <w:rPr>
          <w:sz w:val="28"/>
          <w:szCs w:val="28"/>
          <w:lang w:val="es-ES"/>
        </w:rPr>
      </w:pPr>
      <w:r w:rsidRPr="00CB0DA8">
        <w:rPr>
          <w:iCs/>
          <w:sz w:val="28"/>
          <w:szCs w:val="28"/>
          <w:lang w:val="es-ES"/>
        </w:rPr>
        <w:t xml:space="preserve">+ </w:t>
      </w:r>
      <w:r w:rsidRPr="00AF0DC1">
        <w:rPr>
          <w:iCs/>
          <w:sz w:val="28"/>
          <w:szCs w:val="28"/>
          <w:lang w:val="vi-VN"/>
        </w:rPr>
        <w:t>Bản sao Giấy chứng nhận đăng ký doanh nghiệp hoặc Giấy chứng nhận đăng ký kinh doanh và Giấy chứng nhận mã số thuế;</w:t>
      </w:r>
    </w:p>
    <w:p w:rsidR="00267E0C" w:rsidRPr="00CB0DA8" w:rsidRDefault="00267E0C" w:rsidP="00267E0C">
      <w:pPr>
        <w:pStyle w:val="NormalWeb"/>
        <w:shd w:val="clear" w:color="auto" w:fill="FFFFFF"/>
        <w:tabs>
          <w:tab w:val="left" w:pos="6033"/>
        </w:tabs>
        <w:spacing w:before="120" w:beforeAutospacing="0" w:after="0" w:afterAutospacing="0" w:line="225" w:lineRule="atLeast"/>
        <w:rPr>
          <w:sz w:val="28"/>
          <w:szCs w:val="28"/>
          <w:lang w:val="es-ES"/>
        </w:rPr>
      </w:pPr>
      <w:r w:rsidRPr="00CB0DA8">
        <w:rPr>
          <w:iCs/>
          <w:sz w:val="28"/>
          <w:szCs w:val="28"/>
          <w:lang w:val="es-ES"/>
        </w:rPr>
        <w:t>+</w:t>
      </w:r>
      <w:r w:rsidRPr="00AF0DC1">
        <w:rPr>
          <w:iCs/>
          <w:sz w:val="28"/>
          <w:szCs w:val="28"/>
          <w:lang w:val="vi-VN"/>
        </w:rPr>
        <w:t xml:space="preserve"> Bản sao các văn bản giới thiệu, hợp đồng mua bán của các doanh nghiệp bán buôn sản phẩm thuốc lá;</w:t>
      </w:r>
    </w:p>
    <w:p w:rsidR="00267E0C" w:rsidRPr="00CB0DA8" w:rsidRDefault="00267E0C" w:rsidP="00267E0C">
      <w:pPr>
        <w:pStyle w:val="NormalWeb"/>
        <w:shd w:val="clear" w:color="auto" w:fill="FFFFFF"/>
        <w:tabs>
          <w:tab w:val="left" w:pos="6033"/>
        </w:tabs>
        <w:spacing w:before="120" w:beforeAutospacing="0" w:after="0" w:afterAutospacing="0" w:line="225" w:lineRule="atLeast"/>
        <w:rPr>
          <w:sz w:val="28"/>
          <w:szCs w:val="28"/>
          <w:lang w:val="es-ES"/>
        </w:rPr>
      </w:pPr>
      <w:r w:rsidRPr="00CB0DA8">
        <w:rPr>
          <w:iCs/>
          <w:sz w:val="28"/>
          <w:szCs w:val="28"/>
          <w:lang w:val="es-ES"/>
        </w:rPr>
        <w:t>+</w:t>
      </w:r>
      <w:r w:rsidRPr="00AF0DC1">
        <w:rPr>
          <w:iCs/>
          <w:sz w:val="28"/>
          <w:szCs w:val="28"/>
          <w:lang w:val="vi-VN"/>
        </w:rPr>
        <w:t xml:space="preserve"> Hồ sơ về địa điểm kinh doanh, gồm có:</w:t>
      </w:r>
    </w:p>
    <w:p w:rsidR="00267E0C" w:rsidRPr="00CB0DA8" w:rsidRDefault="00267E0C" w:rsidP="00267E0C">
      <w:pPr>
        <w:pStyle w:val="NormalWeb"/>
        <w:shd w:val="clear" w:color="auto" w:fill="FFFFFF"/>
        <w:tabs>
          <w:tab w:val="left" w:pos="6033"/>
        </w:tabs>
        <w:spacing w:before="120" w:beforeAutospacing="0" w:after="0" w:afterAutospacing="0" w:line="225" w:lineRule="atLeast"/>
        <w:rPr>
          <w:sz w:val="28"/>
          <w:szCs w:val="28"/>
          <w:lang w:val="es-ES"/>
        </w:rPr>
      </w:pPr>
      <w:r w:rsidRPr="00AF0DC1">
        <w:rPr>
          <w:sz w:val="28"/>
          <w:szCs w:val="28"/>
          <w:lang w:val="vi-VN"/>
        </w:rPr>
        <w:t>▪</w:t>
      </w:r>
      <w:r w:rsidRPr="00AF0DC1">
        <w:rPr>
          <w:rStyle w:val="apple-converted-space"/>
          <w:iCs/>
          <w:sz w:val="28"/>
          <w:szCs w:val="28"/>
          <w:lang w:val="vi-VN"/>
        </w:rPr>
        <w:t> </w:t>
      </w:r>
      <w:r w:rsidRPr="00AF0DC1">
        <w:rPr>
          <w:iCs/>
          <w:sz w:val="28"/>
          <w:szCs w:val="28"/>
          <w:lang w:val="vi-VN"/>
        </w:rPr>
        <w:t>Địa chỉ, diện tích và mô tả khu vực kinh doanh thuốc lá;</w:t>
      </w:r>
    </w:p>
    <w:p w:rsidR="00267E0C" w:rsidRPr="00CB0DA8" w:rsidRDefault="00267E0C" w:rsidP="00267E0C">
      <w:pPr>
        <w:pStyle w:val="NormalWeb"/>
        <w:shd w:val="clear" w:color="auto" w:fill="FFFFFF"/>
        <w:tabs>
          <w:tab w:val="left" w:pos="6033"/>
        </w:tabs>
        <w:spacing w:before="120" w:beforeAutospacing="0" w:after="0" w:afterAutospacing="0" w:line="225" w:lineRule="atLeast"/>
        <w:rPr>
          <w:sz w:val="28"/>
          <w:szCs w:val="28"/>
          <w:lang w:val="es-ES"/>
        </w:rPr>
      </w:pPr>
      <w:r w:rsidRPr="00AF0DC1">
        <w:rPr>
          <w:sz w:val="28"/>
          <w:szCs w:val="28"/>
          <w:lang w:val="vi-VN"/>
        </w:rPr>
        <w:lastRenderedPageBreak/>
        <w:t>▪</w:t>
      </w:r>
      <w:r w:rsidRPr="00AF0DC1">
        <w:rPr>
          <w:rStyle w:val="apple-converted-space"/>
          <w:iCs/>
          <w:sz w:val="28"/>
          <w:szCs w:val="28"/>
          <w:lang w:val="vi-VN"/>
        </w:rPr>
        <w:t> </w:t>
      </w:r>
      <w:r w:rsidRPr="00AF0DC1">
        <w:rPr>
          <w:iCs/>
          <w:sz w:val="28"/>
          <w:szCs w:val="28"/>
          <w:lang w:val="vi-VN"/>
        </w:rPr>
        <w:t>Bản sao tài liệu chứng minh quyền sử dụng địa điểm kinh doanh (là sở hữu hoặc đồng sở hữu hoặc thuê sử dụng với thời gian tối thiểu là 01 năm);</w:t>
      </w:r>
    </w:p>
    <w:p w:rsidR="00267E0C" w:rsidRPr="00CB0DA8" w:rsidRDefault="00267E0C" w:rsidP="00267E0C">
      <w:pPr>
        <w:pStyle w:val="NormalWeb"/>
        <w:shd w:val="clear" w:color="auto" w:fill="FFFFFF"/>
        <w:tabs>
          <w:tab w:val="left" w:pos="6033"/>
        </w:tabs>
        <w:spacing w:before="120" w:beforeAutospacing="0" w:after="0" w:afterAutospacing="0" w:line="225" w:lineRule="atLeast"/>
        <w:rPr>
          <w:sz w:val="28"/>
          <w:szCs w:val="28"/>
          <w:lang w:val="es-ES"/>
        </w:rPr>
      </w:pPr>
      <w:r w:rsidRPr="00AF0DC1">
        <w:rPr>
          <w:sz w:val="28"/>
          <w:szCs w:val="28"/>
          <w:lang w:val="vi-VN"/>
        </w:rPr>
        <w:t>▪</w:t>
      </w:r>
      <w:r w:rsidRPr="00AF0DC1">
        <w:rPr>
          <w:rStyle w:val="apple-converted-space"/>
          <w:iCs/>
          <w:sz w:val="28"/>
          <w:szCs w:val="28"/>
          <w:lang w:val="vi-VN"/>
        </w:rPr>
        <w:t> </w:t>
      </w:r>
      <w:r w:rsidRPr="00AF0DC1">
        <w:rPr>
          <w:iCs/>
          <w:sz w:val="28"/>
          <w:szCs w:val="28"/>
          <w:lang w:val="vi-VN"/>
        </w:rPr>
        <w:t>Bảng kê thiết bị kiểm tra và điều chỉnh nhiệt độ, độ ẩm trong khu vực kinh doanh thuốc lá.</w:t>
      </w:r>
    </w:p>
    <w:p w:rsidR="00267E0C" w:rsidRPr="00CB0DA8" w:rsidRDefault="00267E0C" w:rsidP="00267E0C">
      <w:pPr>
        <w:tabs>
          <w:tab w:val="left" w:pos="6033"/>
        </w:tabs>
        <w:spacing w:after="120"/>
        <w:jc w:val="both"/>
        <w:rPr>
          <w:sz w:val="28"/>
          <w:szCs w:val="28"/>
          <w:lang w:val="es-ES"/>
        </w:rPr>
      </w:pPr>
      <w:r w:rsidRPr="00AF0DC1">
        <w:rPr>
          <w:sz w:val="28"/>
          <w:szCs w:val="28"/>
          <w:lang w:val="es-ES"/>
        </w:rPr>
        <w:t>- Số lượng hồ sơ: 02 bộ, trong đó 01 bộ gửi cơ quan có thẩm quyền cấp phép, 01 bộ lưu tại doanh nghiệp hoặc hộ kinh doanh.</w:t>
      </w:r>
    </w:p>
    <w:p w:rsidR="00267E0C" w:rsidRPr="00CB0DA8" w:rsidRDefault="00267E0C" w:rsidP="00267E0C">
      <w:pPr>
        <w:tabs>
          <w:tab w:val="left" w:pos="6033"/>
        </w:tabs>
        <w:spacing w:after="120"/>
        <w:jc w:val="both"/>
        <w:rPr>
          <w:sz w:val="28"/>
          <w:szCs w:val="28"/>
          <w:lang w:val="es-ES"/>
        </w:rPr>
      </w:pPr>
      <w:r w:rsidRPr="00AF0DC1">
        <w:rPr>
          <w:b/>
          <w:i/>
          <w:sz w:val="28"/>
          <w:szCs w:val="28"/>
          <w:lang w:val="es-ES"/>
        </w:rPr>
        <w:t>Thời hạn giải quyết:</w:t>
      </w:r>
      <w:r w:rsidRPr="00AF0DC1">
        <w:rPr>
          <w:sz w:val="28"/>
          <w:szCs w:val="28"/>
          <w:lang w:val="es-ES"/>
        </w:rPr>
        <w:t xml:space="preserve"> 15 ngày làm việc kể từ ngày nhận đủ hồ sơ hợp lệ</w:t>
      </w:r>
    </w:p>
    <w:p w:rsidR="00267E0C" w:rsidRPr="00CB0DA8" w:rsidRDefault="00267E0C" w:rsidP="00267E0C">
      <w:pPr>
        <w:tabs>
          <w:tab w:val="left" w:pos="6033"/>
        </w:tabs>
        <w:spacing w:after="120"/>
        <w:jc w:val="both"/>
        <w:rPr>
          <w:sz w:val="28"/>
          <w:szCs w:val="28"/>
          <w:lang w:val="es-ES"/>
        </w:rPr>
      </w:pPr>
      <w:r w:rsidRPr="00AF0DC1">
        <w:rPr>
          <w:b/>
          <w:i/>
          <w:sz w:val="28"/>
          <w:szCs w:val="28"/>
          <w:lang w:val="es-ES"/>
        </w:rPr>
        <w:t>Đối tượng thực hiện thủ tục hành chính:</w:t>
      </w:r>
      <w:r w:rsidRPr="00AF0DC1">
        <w:rPr>
          <w:iCs/>
          <w:sz w:val="28"/>
          <w:szCs w:val="28"/>
          <w:lang w:val="es-ES"/>
        </w:rPr>
        <w:t>Tổ chức hoặc Cá nhân có đăng ký kinh doanh nghành, nghề bán lẻ thuốc lá.</w:t>
      </w:r>
    </w:p>
    <w:p w:rsidR="00267E0C" w:rsidRPr="00CB0DA8" w:rsidRDefault="00267E0C" w:rsidP="00267E0C">
      <w:pPr>
        <w:tabs>
          <w:tab w:val="left" w:pos="6033"/>
        </w:tabs>
        <w:spacing w:after="120"/>
        <w:jc w:val="both"/>
        <w:rPr>
          <w:sz w:val="28"/>
          <w:szCs w:val="28"/>
          <w:lang w:val="es-ES"/>
        </w:rPr>
      </w:pPr>
      <w:r w:rsidRPr="00AF0DC1">
        <w:rPr>
          <w:b/>
          <w:i/>
          <w:sz w:val="28"/>
          <w:szCs w:val="28"/>
          <w:lang w:val="es-ES"/>
        </w:rPr>
        <w:t>Cơ quan thực hiện thủ tục hành chính:</w:t>
      </w:r>
      <w:r w:rsidRPr="00AF0DC1">
        <w:rPr>
          <w:sz w:val="28"/>
          <w:szCs w:val="28"/>
          <w:lang w:val="es-ES"/>
        </w:rPr>
        <w:t xml:space="preserve"> Phòng Kinh tế/Kinh tế và Hạ tầng.</w:t>
      </w:r>
    </w:p>
    <w:p w:rsidR="00267E0C" w:rsidRPr="00CB0DA8" w:rsidRDefault="00267E0C" w:rsidP="00267E0C">
      <w:pPr>
        <w:tabs>
          <w:tab w:val="left" w:pos="6033"/>
        </w:tabs>
        <w:spacing w:after="120"/>
        <w:jc w:val="both"/>
        <w:rPr>
          <w:sz w:val="28"/>
          <w:szCs w:val="28"/>
          <w:lang w:val="es-ES"/>
        </w:rPr>
      </w:pPr>
      <w:r w:rsidRPr="00AF0DC1">
        <w:rPr>
          <w:b/>
          <w:i/>
          <w:sz w:val="28"/>
          <w:szCs w:val="28"/>
          <w:lang w:val="es-ES"/>
        </w:rPr>
        <w:t>Kết quả thực hiện thủ tục hành chính:</w:t>
      </w:r>
      <w:r w:rsidRPr="00AF0DC1">
        <w:rPr>
          <w:sz w:val="28"/>
          <w:szCs w:val="28"/>
          <w:lang w:val="es-ES"/>
        </w:rPr>
        <w:t xml:space="preserve"> Giấy phép bán lẻ sản phẩm thuốc lá.</w:t>
      </w:r>
    </w:p>
    <w:p w:rsidR="00267E0C" w:rsidRPr="00CB0DA8" w:rsidRDefault="00267E0C" w:rsidP="00267E0C">
      <w:pPr>
        <w:tabs>
          <w:tab w:val="left" w:pos="6033"/>
        </w:tabs>
        <w:spacing w:after="120"/>
        <w:jc w:val="both"/>
        <w:rPr>
          <w:b/>
          <w:i/>
          <w:sz w:val="28"/>
          <w:szCs w:val="28"/>
          <w:lang w:val="es-ES"/>
        </w:rPr>
      </w:pPr>
      <w:r w:rsidRPr="00AF0DC1">
        <w:rPr>
          <w:b/>
          <w:i/>
          <w:sz w:val="28"/>
          <w:szCs w:val="28"/>
          <w:lang w:val="es-ES"/>
        </w:rPr>
        <w:t>Phí thẩm định:</w:t>
      </w:r>
    </w:p>
    <w:p w:rsidR="00267E0C" w:rsidRPr="00CB0DA8" w:rsidRDefault="00267E0C" w:rsidP="00267E0C">
      <w:pPr>
        <w:tabs>
          <w:tab w:val="left" w:pos="6033"/>
        </w:tabs>
        <w:spacing w:after="120"/>
        <w:jc w:val="both"/>
        <w:rPr>
          <w:i/>
          <w:sz w:val="28"/>
          <w:szCs w:val="28"/>
          <w:lang w:val="es-ES"/>
        </w:rPr>
      </w:pPr>
      <w:r w:rsidRPr="00AF0DC1">
        <w:rPr>
          <w:i/>
          <w:sz w:val="28"/>
          <w:szCs w:val="28"/>
          <w:lang w:val="es-ES"/>
        </w:rPr>
        <w:t>- Tại thành phố, các thị xã: 1.200.000 đồng/điểm kinh doanh/lần thẩm định.</w:t>
      </w:r>
    </w:p>
    <w:p w:rsidR="00267E0C" w:rsidRPr="00CB0DA8" w:rsidRDefault="00267E0C" w:rsidP="00267E0C">
      <w:pPr>
        <w:tabs>
          <w:tab w:val="left" w:pos="6033"/>
        </w:tabs>
        <w:spacing w:after="120"/>
        <w:jc w:val="both"/>
        <w:rPr>
          <w:sz w:val="28"/>
          <w:szCs w:val="28"/>
          <w:lang w:val="es-ES"/>
        </w:rPr>
      </w:pPr>
      <w:r w:rsidRPr="00AF0DC1">
        <w:rPr>
          <w:i/>
          <w:sz w:val="28"/>
          <w:szCs w:val="28"/>
          <w:lang w:val="es-ES"/>
        </w:rPr>
        <w:t>- Tại các huyện: 600.000 đồng/điểm kinh doanh/lần thẩm định.</w:t>
      </w:r>
    </w:p>
    <w:p w:rsidR="00267E0C" w:rsidRPr="00CB0DA8" w:rsidRDefault="00267E0C" w:rsidP="00267E0C">
      <w:pPr>
        <w:tabs>
          <w:tab w:val="left" w:pos="6033"/>
        </w:tabs>
        <w:spacing w:after="120"/>
        <w:jc w:val="both"/>
        <w:rPr>
          <w:sz w:val="28"/>
          <w:szCs w:val="28"/>
          <w:lang w:val="es-ES"/>
        </w:rPr>
      </w:pPr>
      <w:r w:rsidRPr="00AF0DC1">
        <w:rPr>
          <w:b/>
          <w:i/>
          <w:sz w:val="28"/>
          <w:szCs w:val="28"/>
          <w:lang w:val="es-ES"/>
        </w:rPr>
        <w:t>Tên mẫu đơn, mẫu t</w:t>
      </w:r>
      <w:r w:rsidRPr="00AF0DC1">
        <w:rPr>
          <w:b/>
          <w:i/>
          <w:sz w:val="28"/>
          <w:szCs w:val="28"/>
          <w:lang w:val="vi-VN"/>
        </w:rPr>
        <w:t xml:space="preserve">ờ </w:t>
      </w:r>
      <w:r w:rsidRPr="00AF0DC1">
        <w:rPr>
          <w:b/>
          <w:i/>
          <w:sz w:val="28"/>
          <w:szCs w:val="28"/>
          <w:lang w:val="es-ES"/>
        </w:rPr>
        <w:t>khai:</w:t>
      </w:r>
      <w:r w:rsidRPr="00AF0DC1">
        <w:rPr>
          <w:sz w:val="28"/>
          <w:szCs w:val="28"/>
          <w:lang w:val="es-ES"/>
        </w:rPr>
        <w:t xml:space="preserve"> Đơn đề nghị cấp Giấy phép bán lẻ sản phẩm thuốc lá (ban hành kèm theo Thông tư số 21/2013/TT-BCT ngày 25/9/2013 của Bộ Công Thương).</w:t>
      </w:r>
    </w:p>
    <w:p w:rsidR="00267E0C" w:rsidRPr="00CB0DA8" w:rsidRDefault="00267E0C" w:rsidP="00267E0C">
      <w:pPr>
        <w:tabs>
          <w:tab w:val="left" w:pos="6033"/>
        </w:tabs>
        <w:spacing w:after="120"/>
        <w:jc w:val="both"/>
        <w:rPr>
          <w:b/>
          <w:i/>
          <w:sz w:val="28"/>
          <w:szCs w:val="28"/>
          <w:lang w:val="es-ES"/>
        </w:rPr>
      </w:pPr>
      <w:r>
        <w:rPr>
          <w:b/>
          <w:i/>
          <w:sz w:val="28"/>
          <w:szCs w:val="28"/>
          <w:lang w:val="es-ES"/>
        </w:rPr>
        <w:t>Y</w:t>
      </w:r>
      <w:r w:rsidRPr="00AF0DC1">
        <w:rPr>
          <w:b/>
          <w:i/>
          <w:sz w:val="28"/>
          <w:szCs w:val="28"/>
          <w:lang w:val="es-ES"/>
        </w:rPr>
        <w:t>êu cầu, điều kiện thực hiện thủ tục hành chính:</w:t>
      </w:r>
    </w:p>
    <w:p w:rsidR="00267E0C" w:rsidRPr="00CB0DA8" w:rsidRDefault="00267E0C" w:rsidP="00267E0C">
      <w:pPr>
        <w:pStyle w:val="NormalWeb"/>
        <w:shd w:val="clear" w:color="auto" w:fill="FFFFFF"/>
        <w:tabs>
          <w:tab w:val="left" w:pos="6033"/>
        </w:tabs>
        <w:spacing w:before="120" w:beforeAutospacing="0" w:after="0" w:afterAutospacing="0" w:line="225" w:lineRule="atLeast"/>
        <w:rPr>
          <w:sz w:val="28"/>
          <w:szCs w:val="28"/>
          <w:lang w:val="es-ES"/>
        </w:rPr>
      </w:pPr>
      <w:r w:rsidRPr="00CB0DA8">
        <w:rPr>
          <w:sz w:val="28"/>
          <w:szCs w:val="28"/>
          <w:lang w:val="es-ES"/>
        </w:rPr>
        <w:t>-</w:t>
      </w:r>
      <w:r w:rsidRPr="00AF0DC1">
        <w:rPr>
          <w:rStyle w:val="apple-converted-space"/>
          <w:iCs/>
          <w:sz w:val="28"/>
          <w:szCs w:val="28"/>
          <w:lang w:val="vi-VN"/>
        </w:rPr>
        <w:t> </w:t>
      </w:r>
      <w:r w:rsidRPr="00AF0DC1">
        <w:rPr>
          <w:iCs/>
          <w:sz w:val="28"/>
          <w:szCs w:val="28"/>
          <w:lang w:val="vi-VN"/>
        </w:rPr>
        <w:t>Thương nhân có đăng k</w:t>
      </w:r>
      <w:r w:rsidRPr="00CB0DA8">
        <w:rPr>
          <w:iCs/>
          <w:sz w:val="28"/>
          <w:szCs w:val="28"/>
          <w:lang w:val="es-ES"/>
        </w:rPr>
        <w:t>ý</w:t>
      </w:r>
      <w:r w:rsidRPr="00CB0DA8">
        <w:rPr>
          <w:rStyle w:val="apple-converted-space"/>
          <w:iCs/>
          <w:sz w:val="28"/>
          <w:szCs w:val="28"/>
          <w:lang w:val="es-ES"/>
        </w:rPr>
        <w:t> </w:t>
      </w:r>
      <w:r w:rsidRPr="00AF0DC1">
        <w:rPr>
          <w:iCs/>
          <w:sz w:val="28"/>
          <w:szCs w:val="28"/>
          <w:lang w:val="vi-VN"/>
        </w:rPr>
        <w:t>ngành nghề kinh doanh bán lẻ sản phẩm thuốc lá;</w:t>
      </w:r>
    </w:p>
    <w:p w:rsidR="00267E0C" w:rsidRPr="00CB0DA8" w:rsidRDefault="00267E0C" w:rsidP="00267E0C">
      <w:pPr>
        <w:pStyle w:val="NormalWeb"/>
        <w:shd w:val="clear" w:color="auto" w:fill="FFFFFF"/>
        <w:tabs>
          <w:tab w:val="left" w:pos="6033"/>
        </w:tabs>
        <w:spacing w:before="120" w:beforeAutospacing="0" w:after="0" w:afterAutospacing="0" w:line="225" w:lineRule="atLeast"/>
        <w:rPr>
          <w:sz w:val="28"/>
          <w:szCs w:val="28"/>
          <w:lang w:val="es-ES"/>
        </w:rPr>
      </w:pPr>
      <w:r w:rsidRPr="00CB0DA8">
        <w:rPr>
          <w:sz w:val="28"/>
          <w:szCs w:val="28"/>
          <w:lang w:val="es-ES"/>
        </w:rPr>
        <w:t>-</w:t>
      </w:r>
      <w:r w:rsidRPr="00AF0DC1">
        <w:rPr>
          <w:rStyle w:val="apple-converted-space"/>
          <w:iCs/>
          <w:sz w:val="28"/>
          <w:szCs w:val="28"/>
          <w:lang w:val="vi-VN"/>
        </w:rPr>
        <w:t> </w:t>
      </w:r>
      <w:r w:rsidRPr="00AF0DC1">
        <w:rPr>
          <w:iCs/>
          <w:sz w:val="28"/>
          <w:szCs w:val="28"/>
          <w:lang w:val="vi-VN"/>
        </w:rPr>
        <w:t>Có địa điểm kinh doanh cố định, địa chỉ rõ ràng, đảm bảo các yêu cầu về kỹ thuật, trang thiết bị theo quy định;</w:t>
      </w:r>
    </w:p>
    <w:p w:rsidR="00267E0C" w:rsidRPr="00CB0DA8" w:rsidRDefault="00267E0C" w:rsidP="00267E0C">
      <w:pPr>
        <w:pStyle w:val="NormalWeb"/>
        <w:shd w:val="clear" w:color="auto" w:fill="FFFFFF"/>
        <w:tabs>
          <w:tab w:val="left" w:pos="6033"/>
        </w:tabs>
        <w:spacing w:before="120" w:beforeAutospacing="0" w:after="0" w:afterAutospacing="0" w:line="225" w:lineRule="atLeast"/>
        <w:rPr>
          <w:sz w:val="28"/>
          <w:szCs w:val="28"/>
          <w:lang w:val="es-ES"/>
        </w:rPr>
      </w:pPr>
      <w:r w:rsidRPr="00CB0DA8">
        <w:rPr>
          <w:rStyle w:val="apple-converted-space"/>
          <w:sz w:val="28"/>
          <w:szCs w:val="28"/>
          <w:lang w:val="es-ES"/>
        </w:rPr>
        <w:t>-</w:t>
      </w:r>
      <w:r w:rsidRPr="00AF0DC1">
        <w:rPr>
          <w:rStyle w:val="apple-converted-space"/>
          <w:sz w:val="28"/>
          <w:szCs w:val="28"/>
          <w:lang w:val="vi-VN"/>
        </w:rPr>
        <w:t> </w:t>
      </w:r>
      <w:r w:rsidRPr="00AF0DC1">
        <w:rPr>
          <w:iCs/>
          <w:sz w:val="28"/>
          <w:szCs w:val="28"/>
          <w:lang w:val="vi-VN"/>
        </w:rPr>
        <w:t>Diện tích địa điểm kinh doanh dành cho thuốc lá tối thiểu phải có từ 03 m</w:t>
      </w:r>
      <w:r w:rsidRPr="00AF0DC1">
        <w:rPr>
          <w:iCs/>
          <w:sz w:val="28"/>
          <w:szCs w:val="28"/>
          <w:vertAlign w:val="superscript"/>
          <w:lang w:val="vi-VN"/>
        </w:rPr>
        <w:t>2</w:t>
      </w:r>
      <w:r w:rsidRPr="00AF0DC1">
        <w:rPr>
          <w:rStyle w:val="apple-converted-space"/>
          <w:iCs/>
          <w:sz w:val="28"/>
          <w:szCs w:val="28"/>
          <w:lang w:val="vi-VN"/>
        </w:rPr>
        <w:t> </w:t>
      </w:r>
      <w:r w:rsidRPr="00AF0DC1">
        <w:rPr>
          <w:iCs/>
          <w:sz w:val="28"/>
          <w:szCs w:val="28"/>
          <w:lang w:val="vi-VN"/>
        </w:rPr>
        <w:t>trở lên;</w:t>
      </w:r>
    </w:p>
    <w:p w:rsidR="00267E0C" w:rsidRPr="00CB0DA8" w:rsidRDefault="00267E0C" w:rsidP="00267E0C">
      <w:pPr>
        <w:pStyle w:val="NormalWeb"/>
        <w:shd w:val="clear" w:color="auto" w:fill="FFFFFF"/>
        <w:tabs>
          <w:tab w:val="left" w:pos="6033"/>
        </w:tabs>
        <w:spacing w:before="120" w:beforeAutospacing="0" w:after="0" w:afterAutospacing="0" w:line="225" w:lineRule="atLeast"/>
        <w:rPr>
          <w:sz w:val="28"/>
          <w:szCs w:val="28"/>
          <w:lang w:val="es-ES"/>
        </w:rPr>
      </w:pPr>
      <w:r w:rsidRPr="00CB0DA8">
        <w:rPr>
          <w:sz w:val="28"/>
          <w:szCs w:val="28"/>
          <w:lang w:val="es-ES"/>
        </w:rPr>
        <w:t>-</w:t>
      </w:r>
      <w:r w:rsidRPr="00AF0DC1">
        <w:rPr>
          <w:rStyle w:val="apple-converted-space"/>
          <w:iCs/>
          <w:sz w:val="28"/>
          <w:szCs w:val="28"/>
          <w:lang w:val="vi-VN"/>
        </w:rPr>
        <w:t> </w:t>
      </w:r>
      <w:r w:rsidRPr="00AF0DC1">
        <w:rPr>
          <w:iCs/>
          <w:sz w:val="28"/>
          <w:szCs w:val="28"/>
          <w:lang w:val="vi-VN"/>
        </w:rPr>
        <w:t>Có văn bản giới thiệu, hợp đồng mua bán của các doanh nghiệp bán buôn sản phẩm thuốc lá;</w:t>
      </w:r>
    </w:p>
    <w:p w:rsidR="00267E0C" w:rsidRPr="00CB0DA8" w:rsidRDefault="00267E0C" w:rsidP="00267E0C">
      <w:pPr>
        <w:pStyle w:val="NormalWeb"/>
        <w:shd w:val="clear" w:color="auto" w:fill="FFFFFF"/>
        <w:tabs>
          <w:tab w:val="left" w:pos="6033"/>
        </w:tabs>
        <w:spacing w:before="120" w:beforeAutospacing="0" w:after="0" w:afterAutospacing="0" w:line="225" w:lineRule="atLeast"/>
        <w:rPr>
          <w:sz w:val="28"/>
          <w:szCs w:val="28"/>
          <w:lang w:val="es-ES"/>
        </w:rPr>
      </w:pPr>
      <w:r w:rsidRPr="00CB0DA8">
        <w:rPr>
          <w:iCs/>
          <w:sz w:val="28"/>
          <w:szCs w:val="28"/>
          <w:lang w:val="es-ES"/>
        </w:rPr>
        <w:t>-</w:t>
      </w:r>
      <w:r w:rsidRPr="00AF0DC1">
        <w:rPr>
          <w:iCs/>
          <w:sz w:val="28"/>
          <w:szCs w:val="28"/>
          <w:lang w:val="vi-VN"/>
        </w:rPr>
        <w:t xml:space="preserve"> Phù hợp với Quy hoạch hệ thống mạng lưới mua bán sản phẩm thuốc lá được cấp có thẩm quyền phê duyệt.</w:t>
      </w:r>
    </w:p>
    <w:p w:rsidR="00267E0C" w:rsidRPr="00AF0DC1" w:rsidRDefault="00267E0C" w:rsidP="00267E0C">
      <w:pPr>
        <w:tabs>
          <w:tab w:val="left" w:pos="6033"/>
        </w:tabs>
        <w:spacing w:after="120"/>
        <w:jc w:val="both"/>
        <w:rPr>
          <w:b/>
          <w:i/>
          <w:sz w:val="28"/>
          <w:szCs w:val="28"/>
          <w:lang w:val="es-ES"/>
        </w:rPr>
      </w:pPr>
      <w:r w:rsidRPr="00AF0DC1">
        <w:rPr>
          <w:b/>
          <w:i/>
          <w:sz w:val="28"/>
          <w:szCs w:val="28"/>
          <w:lang w:val="es-ES"/>
        </w:rPr>
        <w:t>Căn cứ pháp lý của thủ tục hành chính:</w:t>
      </w:r>
    </w:p>
    <w:p w:rsidR="00267E0C" w:rsidRPr="00CB0DA8" w:rsidRDefault="00267E0C" w:rsidP="00267E0C">
      <w:pPr>
        <w:tabs>
          <w:tab w:val="left" w:pos="6033"/>
        </w:tabs>
        <w:spacing w:after="120"/>
        <w:rPr>
          <w:sz w:val="28"/>
          <w:szCs w:val="28"/>
          <w:lang w:val="es-ES"/>
        </w:rPr>
      </w:pPr>
      <w:r w:rsidRPr="00AF0DC1">
        <w:rPr>
          <w:sz w:val="28"/>
          <w:szCs w:val="28"/>
          <w:lang w:val="vi-VN"/>
        </w:rPr>
        <w:t>- Luật Phòng, chống tác hại của thuốc lá về kinh doanh thuốc lá;</w:t>
      </w:r>
    </w:p>
    <w:p w:rsidR="00267E0C" w:rsidRPr="00AF0DC1" w:rsidRDefault="00267E0C" w:rsidP="00267E0C">
      <w:pPr>
        <w:tabs>
          <w:tab w:val="left" w:pos="6033"/>
        </w:tabs>
        <w:spacing w:after="120"/>
        <w:ind w:right="-1"/>
        <w:jc w:val="both"/>
        <w:rPr>
          <w:sz w:val="28"/>
          <w:szCs w:val="28"/>
          <w:lang w:val="es-ES"/>
        </w:rPr>
      </w:pPr>
      <w:r w:rsidRPr="00AF0DC1">
        <w:rPr>
          <w:sz w:val="28"/>
          <w:szCs w:val="28"/>
          <w:lang w:val="es-ES"/>
        </w:rPr>
        <w:t>- Nghị định số 67/2013/NĐ-CP ngày 27/6/2013 của Chính phủ về quy định chi tiết một số điều và biện pháp thi hành Luật phòng, chống tác hại của thuốc lá về kinh doanh thuốc lá.</w:t>
      </w:r>
    </w:p>
    <w:p w:rsidR="00267E0C" w:rsidRPr="00AF0DC1" w:rsidRDefault="00267E0C" w:rsidP="00267E0C">
      <w:pPr>
        <w:tabs>
          <w:tab w:val="left" w:pos="6033"/>
        </w:tabs>
        <w:spacing w:after="120"/>
        <w:ind w:right="-57"/>
        <w:jc w:val="both"/>
        <w:rPr>
          <w:spacing w:val="-6"/>
          <w:sz w:val="28"/>
          <w:szCs w:val="28"/>
          <w:lang w:val="es-ES"/>
        </w:rPr>
      </w:pPr>
      <w:r w:rsidRPr="00AF0DC1">
        <w:rPr>
          <w:spacing w:val="-6"/>
          <w:sz w:val="28"/>
          <w:szCs w:val="28"/>
          <w:lang w:val="es-ES"/>
        </w:rPr>
        <w:t>- Thông tư số 21/2013/TT-BCT ngày 25/9/2013 của Bộ Công Thương về quy định chi tiết một số điều của Nghị định 67/2013/NĐ-CP ngày 27/6/2013 của Chính phủ quy định chi tiết một số điều và biện pháp thi hành Luật phòng, chống tác hại của thuốc lá về kinh doanh thuốc lá.</w:t>
      </w:r>
    </w:p>
    <w:p w:rsidR="00267E0C" w:rsidRPr="00CB0DA8" w:rsidRDefault="00267E0C" w:rsidP="00267E0C">
      <w:pPr>
        <w:tabs>
          <w:tab w:val="left" w:pos="6033"/>
        </w:tabs>
        <w:spacing w:after="120"/>
        <w:jc w:val="both"/>
        <w:rPr>
          <w:i/>
          <w:sz w:val="28"/>
          <w:szCs w:val="28"/>
          <w:lang w:val="es-ES"/>
        </w:rPr>
      </w:pPr>
      <w:r w:rsidRPr="00AF0DC1">
        <w:rPr>
          <w:i/>
          <w:sz w:val="28"/>
          <w:szCs w:val="28"/>
          <w:lang w:val="es-ES"/>
        </w:rPr>
        <w:t xml:space="preserve">- Thông tư số 168/2016/TT-BTC ngày 26/10/2016 của Bộ Tài chính về quy định mức thu, chế độ thu, nộp, quản lý và sử dụng phí thẩm định kinh doanh hàng hóa, </w:t>
      </w:r>
      <w:r w:rsidRPr="00AF0DC1">
        <w:rPr>
          <w:i/>
          <w:sz w:val="28"/>
          <w:szCs w:val="28"/>
          <w:lang w:val="es-ES"/>
        </w:rPr>
        <w:lastRenderedPageBreak/>
        <w:t>dịch vụ hạn chế kinh doanh; hàng hóa, dịch vụ kinh doanh có điều kiện thuộc lĩnh vực thương mại và lệ phí cấp Giấy phép thành lập Sở giao dịch hàng hóa.</w:t>
      </w:r>
    </w:p>
    <w:p w:rsidR="00267E0C" w:rsidRPr="00AF0DC1" w:rsidRDefault="00267E0C" w:rsidP="00267E0C">
      <w:pPr>
        <w:pStyle w:val="BodyText"/>
        <w:tabs>
          <w:tab w:val="left" w:pos="6033"/>
        </w:tabs>
        <w:spacing w:before="120"/>
        <w:ind w:firstLine="720"/>
        <w:jc w:val="both"/>
        <w:rPr>
          <w:b/>
          <w:sz w:val="28"/>
          <w:szCs w:val="28"/>
          <w:lang w:val="es-ES"/>
        </w:rPr>
      </w:pPr>
    </w:p>
    <w:p w:rsidR="00267E0C" w:rsidRPr="00AF0DC1" w:rsidRDefault="00267E0C" w:rsidP="00267E0C">
      <w:pPr>
        <w:pStyle w:val="BodyText"/>
        <w:tabs>
          <w:tab w:val="left" w:pos="6033"/>
        </w:tabs>
        <w:spacing w:before="120"/>
        <w:ind w:firstLine="720"/>
        <w:jc w:val="both"/>
        <w:rPr>
          <w:sz w:val="28"/>
          <w:szCs w:val="28"/>
          <w:lang w:val="pt-BR"/>
        </w:rPr>
      </w:pPr>
      <w:r w:rsidRPr="00AF0DC1">
        <w:rPr>
          <w:b/>
          <w:sz w:val="28"/>
          <w:szCs w:val="28"/>
          <w:lang w:val="es-ES"/>
        </w:rPr>
        <w:t>Ghi chú:</w:t>
      </w:r>
      <w:r w:rsidRPr="00AF0DC1">
        <w:rPr>
          <w:sz w:val="28"/>
          <w:szCs w:val="28"/>
          <w:lang w:val="pt-BR"/>
        </w:rPr>
        <w:t>Phần chữ in nghiêng là nội dung được sửa đổi, bổ sung.</w:t>
      </w:r>
    </w:p>
    <w:p w:rsidR="00267E0C" w:rsidRPr="00CB0DA8" w:rsidRDefault="00267E0C" w:rsidP="00267E0C">
      <w:pPr>
        <w:tabs>
          <w:tab w:val="left" w:pos="6033"/>
        </w:tabs>
        <w:spacing w:after="120"/>
        <w:jc w:val="both"/>
        <w:rPr>
          <w:sz w:val="28"/>
          <w:szCs w:val="28"/>
          <w:lang w:val="es-ES"/>
        </w:rPr>
      </w:pPr>
    </w:p>
    <w:p w:rsidR="00267E0C" w:rsidRPr="00AF0DC1" w:rsidRDefault="00267E0C" w:rsidP="00267E0C">
      <w:pPr>
        <w:pStyle w:val="NormalWeb"/>
        <w:shd w:val="clear" w:color="auto" w:fill="FFFFFF"/>
        <w:tabs>
          <w:tab w:val="left" w:pos="6033"/>
        </w:tabs>
        <w:spacing w:before="120" w:beforeAutospacing="0" w:after="0" w:afterAutospacing="0" w:line="225" w:lineRule="atLeast"/>
        <w:jc w:val="center"/>
        <w:rPr>
          <w:b/>
          <w:bCs/>
          <w:sz w:val="28"/>
          <w:szCs w:val="28"/>
          <w:lang w:val="es-ES"/>
        </w:rPr>
      </w:pPr>
    </w:p>
    <w:p w:rsidR="00267E0C" w:rsidRPr="00AF0DC1" w:rsidRDefault="00267E0C" w:rsidP="00267E0C">
      <w:pPr>
        <w:pStyle w:val="NormalWeb"/>
        <w:shd w:val="clear" w:color="auto" w:fill="FFFFFF"/>
        <w:tabs>
          <w:tab w:val="left" w:pos="6033"/>
        </w:tabs>
        <w:spacing w:before="120" w:beforeAutospacing="0" w:after="0" w:afterAutospacing="0" w:line="225" w:lineRule="atLeast"/>
        <w:jc w:val="center"/>
        <w:rPr>
          <w:b/>
          <w:bCs/>
          <w:sz w:val="28"/>
          <w:szCs w:val="28"/>
          <w:lang w:val="es-ES"/>
        </w:rPr>
      </w:pPr>
    </w:p>
    <w:p w:rsidR="00267E0C" w:rsidRPr="00AF0DC1" w:rsidRDefault="00267E0C" w:rsidP="00267E0C">
      <w:pPr>
        <w:pStyle w:val="NormalWeb"/>
        <w:shd w:val="clear" w:color="auto" w:fill="FFFFFF"/>
        <w:tabs>
          <w:tab w:val="left" w:pos="6033"/>
        </w:tabs>
        <w:spacing w:before="120" w:beforeAutospacing="0" w:after="0" w:afterAutospacing="0" w:line="225" w:lineRule="atLeast"/>
        <w:jc w:val="center"/>
        <w:rPr>
          <w:b/>
          <w:bCs/>
          <w:sz w:val="28"/>
          <w:szCs w:val="28"/>
          <w:lang w:val="es-ES"/>
        </w:rPr>
      </w:pPr>
    </w:p>
    <w:p w:rsidR="00267E0C" w:rsidRPr="00AF0DC1" w:rsidRDefault="00267E0C" w:rsidP="00267E0C">
      <w:pPr>
        <w:pStyle w:val="NormalWeb"/>
        <w:shd w:val="clear" w:color="auto" w:fill="FFFFFF"/>
        <w:tabs>
          <w:tab w:val="left" w:pos="6033"/>
        </w:tabs>
        <w:spacing w:before="120" w:beforeAutospacing="0" w:after="0" w:afterAutospacing="0" w:line="225" w:lineRule="atLeast"/>
        <w:jc w:val="center"/>
        <w:rPr>
          <w:b/>
          <w:bCs/>
          <w:sz w:val="28"/>
          <w:szCs w:val="28"/>
          <w:lang w:val="es-ES"/>
        </w:rPr>
      </w:pPr>
    </w:p>
    <w:p w:rsidR="00267E0C" w:rsidRPr="00AF0DC1" w:rsidRDefault="00267E0C" w:rsidP="00267E0C">
      <w:pPr>
        <w:pStyle w:val="NormalWeb"/>
        <w:shd w:val="clear" w:color="auto" w:fill="FFFFFF"/>
        <w:tabs>
          <w:tab w:val="left" w:pos="6033"/>
        </w:tabs>
        <w:spacing w:before="120" w:beforeAutospacing="0" w:after="0" w:afterAutospacing="0" w:line="225" w:lineRule="atLeast"/>
        <w:jc w:val="center"/>
        <w:rPr>
          <w:b/>
          <w:bCs/>
          <w:sz w:val="28"/>
          <w:szCs w:val="28"/>
          <w:lang w:val="es-ES"/>
        </w:rPr>
      </w:pPr>
    </w:p>
    <w:p w:rsidR="00267E0C" w:rsidRPr="00AF0DC1" w:rsidRDefault="00267E0C" w:rsidP="00267E0C">
      <w:pPr>
        <w:pStyle w:val="NormalWeb"/>
        <w:shd w:val="clear" w:color="auto" w:fill="FFFFFF"/>
        <w:tabs>
          <w:tab w:val="left" w:pos="6033"/>
        </w:tabs>
        <w:spacing w:before="120" w:beforeAutospacing="0" w:after="0" w:afterAutospacing="0" w:line="225" w:lineRule="atLeast"/>
        <w:jc w:val="center"/>
        <w:rPr>
          <w:b/>
          <w:bCs/>
          <w:sz w:val="28"/>
          <w:szCs w:val="28"/>
          <w:lang w:val="es-ES"/>
        </w:rPr>
      </w:pPr>
    </w:p>
    <w:p w:rsidR="00267E0C" w:rsidRPr="00AF0DC1" w:rsidRDefault="00267E0C" w:rsidP="00267E0C">
      <w:pPr>
        <w:pStyle w:val="NormalWeb"/>
        <w:shd w:val="clear" w:color="auto" w:fill="FFFFFF"/>
        <w:tabs>
          <w:tab w:val="left" w:pos="6033"/>
        </w:tabs>
        <w:spacing w:before="120" w:beforeAutospacing="0" w:after="0" w:afterAutospacing="0" w:line="225" w:lineRule="atLeast"/>
        <w:jc w:val="center"/>
        <w:rPr>
          <w:b/>
          <w:bCs/>
          <w:sz w:val="28"/>
          <w:szCs w:val="28"/>
          <w:lang w:val="es-ES"/>
        </w:rPr>
      </w:pPr>
    </w:p>
    <w:p w:rsidR="00267E0C" w:rsidRPr="00AF0DC1" w:rsidRDefault="00267E0C" w:rsidP="00267E0C">
      <w:pPr>
        <w:pStyle w:val="NormalWeb"/>
        <w:shd w:val="clear" w:color="auto" w:fill="FFFFFF"/>
        <w:tabs>
          <w:tab w:val="left" w:pos="6033"/>
        </w:tabs>
        <w:spacing w:before="120" w:beforeAutospacing="0" w:after="0" w:afterAutospacing="0" w:line="225" w:lineRule="atLeast"/>
        <w:jc w:val="center"/>
        <w:rPr>
          <w:b/>
          <w:bCs/>
          <w:sz w:val="28"/>
          <w:szCs w:val="28"/>
          <w:lang w:val="es-ES"/>
        </w:rPr>
      </w:pPr>
    </w:p>
    <w:p w:rsidR="00267E0C" w:rsidRPr="00AF0DC1" w:rsidRDefault="00267E0C" w:rsidP="00267E0C">
      <w:pPr>
        <w:pStyle w:val="NormalWeb"/>
        <w:shd w:val="clear" w:color="auto" w:fill="FFFFFF"/>
        <w:tabs>
          <w:tab w:val="left" w:pos="6033"/>
        </w:tabs>
        <w:spacing w:before="120" w:beforeAutospacing="0" w:after="0" w:afterAutospacing="0" w:line="225" w:lineRule="atLeast"/>
        <w:jc w:val="center"/>
        <w:rPr>
          <w:b/>
          <w:bCs/>
          <w:sz w:val="28"/>
          <w:szCs w:val="28"/>
          <w:lang w:val="es-ES"/>
        </w:rPr>
      </w:pPr>
    </w:p>
    <w:p w:rsidR="00267E0C" w:rsidRPr="00AF0DC1" w:rsidRDefault="00267E0C" w:rsidP="00267E0C">
      <w:pPr>
        <w:pStyle w:val="NormalWeb"/>
        <w:shd w:val="clear" w:color="auto" w:fill="FFFFFF"/>
        <w:tabs>
          <w:tab w:val="left" w:pos="6033"/>
        </w:tabs>
        <w:spacing w:before="120" w:beforeAutospacing="0" w:after="0" w:afterAutospacing="0" w:line="225" w:lineRule="atLeast"/>
        <w:jc w:val="center"/>
        <w:rPr>
          <w:b/>
          <w:bCs/>
          <w:sz w:val="28"/>
          <w:szCs w:val="28"/>
          <w:lang w:val="es-ES"/>
        </w:rPr>
      </w:pPr>
    </w:p>
    <w:p w:rsidR="00267E0C" w:rsidRPr="00AF0DC1" w:rsidRDefault="00267E0C" w:rsidP="00267E0C">
      <w:pPr>
        <w:pStyle w:val="NormalWeb"/>
        <w:shd w:val="clear" w:color="auto" w:fill="FFFFFF"/>
        <w:tabs>
          <w:tab w:val="left" w:pos="6033"/>
        </w:tabs>
        <w:spacing w:before="120" w:beforeAutospacing="0" w:after="0" w:afterAutospacing="0" w:line="225" w:lineRule="atLeast"/>
        <w:jc w:val="center"/>
        <w:rPr>
          <w:b/>
          <w:bCs/>
          <w:sz w:val="28"/>
          <w:szCs w:val="28"/>
          <w:lang w:val="es-ES"/>
        </w:rPr>
      </w:pPr>
    </w:p>
    <w:p w:rsidR="00267E0C" w:rsidRPr="00AF0DC1" w:rsidRDefault="00267E0C" w:rsidP="00267E0C">
      <w:pPr>
        <w:pStyle w:val="NormalWeb"/>
        <w:shd w:val="clear" w:color="auto" w:fill="FFFFFF"/>
        <w:tabs>
          <w:tab w:val="left" w:pos="6033"/>
        </w:tabs>
        <w:spacing w:before="120" w:beforeAutospacing="0" w:after="0" w:afterAutospacing="0" w:line="225" w:lineRule="atLeast"/>
        <w:jc w:val="center"/>
        <w:rPr>
          <w:b/>
          <w:bCs/>
          <w:sz w:val="28"/>
          <w:szCs w:val="28"/>
          <w:lang w:val="es-ES"/>
        </w:rPr>
      </w:pPr>
    </w:p>
    <w:p w:rsidR="00267E0C" w:rsidRPr="00AF0DC1" w:rsidRDefault="00267E0C" w:rsidP="00267E0C">
      <w:pPr>
        <w:pStyle w:val="NormalWeb"/>
        <w:shd w:val="clear" w:color="auto" w:fill="FFFFFF"/>
        <w:tabs>
          <w:tab w:val="left" w:pos="6033"/>
        </w:tabs>
        <w:spacing w:before="120" w:beforeAutospacing="0" w:after="0" w:afterAutospacing="0" w:line="225" w:lineRule="atLeast"/>
        <w:jc w:val="center"/>
        <w:rPr>
          <w:b/>
          <w:bCs/>
          <w:sz w:val="28"/>
          <w:szCs w:val="28"/>
          <w:lang w:val="es-ES"/>
        </w:rPr>
      </w:pPr>
    </w:p>
    <w:p w:rsidR="00267E0C" w:rsidRPr="00AF0DC1" w:rsidRDefault="00267E0C" w:rsidP="00267E0C">
      <w:pPr>
        <w:pStyle w:val="NormalWeb"/>
        <w:shd w:val="clear" w:color="auto" w:fill="FFFFFF"/>
        <w:tabs>
          <w:tab w:val="left" w:pos="6033"/>
        </w:tabs>
        <w:spacing w:before="120" w:beforeAutospacing="0" w:after="0" w:afterAutospacing="0" w:line="225" w:lineRule="atLeast"/>
        <w:jc w:val="center"/>
        <w:rPr>
          <w:b/>
          <w:bCs/>
          <w:sz w:val="28"/>
          <w:szCs w:val="28"/>
          <w:lang w:val="es-ES"/>
        </w:rPr>
      </w:pPr>
    </w:p>
    <w:p w:rsidR="00267E0C" w:rsidRPr="00AF0DC1" w:rsidRDefault="00267E0C" w:rsidP="00267E0C">
      <w:pPr>
        <w:pStyle w:val="NormalWeb"/>
        <w:shd w:val="clear" w:color="auto" w:fill="FFFFFF"/>
        <w:tabs>
          <w:tab w:val="left" w:pos="6033"/>
        </w:tabs>
        <w:spacing w:before="120" w:beforeAutospacing="0" w:after="0" w:afterAutospacing="0" w:line="225" w:lineRule="atLeast"/>
        <w:jc w:val="center"/>
        <w:rPr>
          <w:b/>
          <w:bCs/>
          <w:sz w:val="28"/>
          <w:szCs w:val="28"/>
          <w:lang w:val="es-ES"/>
        </w:rPr>
      </w:pPr>
    </w:p>
    <w:p w:rsidR="00267E0C" w:rsidRPr="00AF0DC1" w:rsidRDefault="00267E0C" w:rsidP="00267E0C">
      <w:pPr>
        <w:pStyle w:val="NormalWeb"/>
        <w:shd w:val="clear" w:color="auto" w:fill="FFFFFF"/>
        <w:tabs>
          <w:tab w:val="left" w:pos="6033"/>
        </w:tabs>
        <w:spacing w:before="120" w:beforeAutospacing="0" w:after="0" w:afterAutospacing="0" w:line="225" w:lineRule="atLeast"/>
        <w:jc w:val="center"/>
        <w:rPr>
          <w:b/>
          <w:bCs/>
          <w:sz w:val="28"/>
          <w:szCs w:val="28"/>
          <w:lang w:val="es-ES"/>
        </w:rPr>
      </w:pPr>
    </w:p>
    <w:p w:rsidR="00267E0C" w:rsidRPr="00AF0DC1" w:rsidRDefault="00267E0C" w:rsidP="00267E0C">
      <w:pPr>
        <w:pStyle w:val="NormalWeb"/>
        <w:shd w:val="clear" w:color="auto" w:fill="FFFFFF"/>
        <w:tabs>
          <w:tab w:val="left" w:pos="6033"/>
        </w:tabs>
        <w:spacing w:before="120" w:beforeAutospacing="0" w:after="0" w:afterAutospacing="0" w:line="225" w:lineRule="atLeast"/>
        <w:jc w:val="center"/>
        <w:rPr>
          <w:b/>
          <w:bCs/>
          <w:sz w:val="28"/>
          <w:szCs w:val="28"/>
          <w:lang w:val="es-ES"/>
        </w:rPr>
      </w:pPr>
    </w:p>
    <w:p w:rsidR="00267E0C" w:rsidRPr="00AF0DC1" w:rsidRDefault="00267E0C" w:rsidP="00267E0C">
      <w:pPr>
        <w:pStyle w:val="NormalWeb"/>
        <w:shd w:val="clear" w:color="auto" w:fill="FFFFFF"/>
        <w:tabs>
          <w:tab w:val="left" w:pos="6033"/>
        </w:tabs>
        <w:spacing w:before="120" w:beforeAutospacing="0" w:after="0" w:afterAutospacing="0" w:line="225" w:lineRule="atLeast"/>
        <w:jc w:val="center"/>
        <w:rPr>
          <w:b/>
          <w:bCs/>
          <w:sz w:val="28"/>
          <w:szCs w:val="28"/>
          <w:lang w:val="es-ES"/>
        </w:rPr>
      </w:pPr>
    </w:p>
    <w:p w:rsidR="00267E0C" w:rsidRPr="00AF0DC1" w:rsidRDefault="00267E0C" w:rsidP="00267E0C">
      <w:pPr>
        <w:pStyle w:val="NormalWeb"/>
        <w:shd w:val="clear" w:color="auto" w:fill="FFFFFF"/>
        <w:tabs>
          <w:tab w:val="left" w:pos="6033"/>
        </w:tabs>
        <w:spacing w:before="120" w:beforeAutospacing="0" w:after="0" w:afterAutospacing="0" w:line="225" w:lineRule="atLeast"/>
        <w:jc w:val="center"/>
        <w:rPr>
          <w:b/>
          <w:bCs/>
          <w:sz w:val="28"/>
          <w:szCs w:val="28"/>
          <w:lang w:val="es-ES"/>
        </w:rPr>
      </w:pPr>
    </w:p>
    <w:p w:rsidR="00267E0C" w:rsidRPr="00AF0DC1" w:rsidRDefault="00267E0C" w:rsidP="00267E0C">
      <w:pPr>
        <w:pStyle w:val="NormalWeb"/>
        <w:shd w:val="clear" w:color="auto" w:fill="FFFFFF"/>
        <w:tabs>
          <w:tab w:val="left" w:pos="6033"/>
        </w:tabs>
        <w:spacing w:before="120" w:beforeAutospacing="0" w:after="0" w:afterAutospacing="0" w:line="225" w:lineRule="atLeast"/>
        <w:jc w:val="center"/>
        <w:rPr>
          <w:b/>
          <w:bCs/>
          <w:sz w:val="28"/>
          <w:szCs w:val="28"/>
          <w:lang w:val="es-ES"/>
        </w:rPr>
      </w:pPr>
    </w:p>
    <w:p w:rsidR="00267E0C" w:rsidRPr="00AF0DC1" w:rsidRDefault="00267E0C" w:rsidP="00267E0C">
      <w:pPr>
        <w:pStyle w:val="NormalWeb"/>
        <w:shd w:val="clear" w:color="auto" w:fill="FFFFFF"/>
        <w:tabs>
          <w:tab w:val="left" w:pos="6033"/>
        </w:tabs>
        <w:spacing w:before="120" w:beforeAutospacing="0" w:after="0" w:afterAutospacing="0" w:line="225" w:lineRule="atLeast"/>
        <w:jc w:val="center"/>
        <w:rPr>
          <w:b/>
          <w:bCs/>
          <w:sz w:val="28"/>
          <w:szCs w:val="28"/>
          <w:lang w:val="es-ES"/>
        </w:rPr>
      </w:pPr>
    </w:p>
    <w:p w:rsidR="00267E0C" w:rsidRDefault="00267E0C" w:rsidP="00267E0C">
      <w:pPr>
        <w:pStyle w:val="NormalWeb"/>
        <w:shd w:val="clear" w:color="auto" w:fill="FFFFFF"/>
        <w:tabs>
          <w:tab w:val="left" w:pos="6033"/>
        </w:tabs>
        <w:spacing w:before="120" w:beforeAutospacing="0" w:after="0" w:afterAutospacing="0" w:line="225" w:lineRule="atLeast"/>
        <w:jc w:val="center"/>
        <w:rPr>
          <w:b/>
          <w:bCs/>
          <w:sz w:val="28"/>
          <w:szCs w:val="28"/>
          <w:lang w:val="es-ES"/>
        </w:rPr>
      </w:pPr>
      <w:r w:rsidRPr="00AF0DC1">
        <w:rPr>
          <w:b/>
          <w:bCs/>
          <w:sz w:val="28"/>
          <w:szCs w:val="28"/>
          <w:lang w:val="es-ES"/>
        </w:rPr>
        <w:t> </w:t>
      </w:r>
    </w:p>
    <w:p w:rsidR="00267E0C" w:rsidRPr="00CB0DA8" w:rsidRDefault="00267E0C" w:rsidP="00267E0C">
      <w:pPr>
        <w:pStyle w:val="NormalWeb"/>
        <w:shd w:val="clear" w:color="auto" w:fill="FFFFFF"/>
        <w:tabs>
          <w:tab w:val="left" w:pos="6033"/>
        </w:tabs>
        <w:spacing w:before="120" w:beforeAutospacing="0" w:after="0" w:afterAutospacing="0" w:line="225" w:lineRule="atLeast"/>
        <w:jc w:val="center"/>
        <w:rPr>
          <w:sz w:val="28"/>
          <w:szCs w:val="28"/>
          <w:lang w:val="es-ES"/>
        </w:rPr>
      </w:pPr>
      <w:r>
        <w:rPr>
          <w:b/>
          <w:bCs/>
          <w:sz w:val="28"/>
          <w:szCs w:val="28"/>
          <w:lang w:val="es-ES"/>
        </w:rPr>
        <w:br w:type="page"/>
      </w:r>
      <w:r w:rsidRPr="00AF0DC1">
        <w:rPr>
          <w:b/>
          <w:bCs/>
          <w:sz w:val="28"/>
          <w:szCs w:val="28"/>
          <w:lang w:val="vi-VN"/>
        </w:rPr>
        <w:lastRenderedPageBreak/>
        <w:t>Phụ lục 23</w:t>
      </w:r>
    </w:p>
    <w:p w:rsidR="00267E0C" w:rsidRPr="00CB0DA8" w:rsidRDefault="00267E0C" w:rsidP="00267E0C">
      <w:pPr>
        <w:pStyle w:val="NormalWeb"/>
        <w:shd w:val="clear" w:color="auto" w:fill="FFFFFF"/>
        <w:tabs>
          <w:tab w:val="left" w:pos="6033"/>
        </w:tabs>
        <w:spacing w:before="0" w:beforeAutospacing="0" w:after="0" w:afterAutospacing="0" w:line="225" w:lineRule="atLeast"/>
        <w:jc w:val="center"/>
        <w:rPr>
          <w:i/>
          <w:iCs/>
          <w:sz w:val="28"/>
          <w:szCs w:val="28"/>
          <w:lang w:val="es-ES"/>
        </w:rPr>
      </w:pPr>
      <w:r w:rsidRPr="00AF0DC1">
        <w:rPr>
          <w:i/>
          <w:iCs/>
          <w:sz w:val="28"/>
          <w:szCs w:val="28"/>
          <w:lang w:val="vi-VN"/>
        </w:rPr>
        <w:t>(Ban hành kèm theo Thông tư số</w:t>
      </w:r>
      <w:r w:rsidRPr="00AF0DC1">
        <w:rPr>
          <w:rStyle w:val="apple-converted-space"/>
          <w:i/>
          <w:iCs/>
          <w:sz w:val="28"/>
          <w:szCs w:val="28"/>
          <w:lang w:val="vi-VN"/>
        </w:rPr>
        <w:t> </w:t>
      </w:r>
      <w:r w:rsidRPr="00CB0DA8">
        <w:rPr>
          <w:i/>
          <w:iCs/>
          <w:sz w:val="28"/>
          <w:szCs w:val="28"/>
          <w:lang w:val="es-ES"/>
        </w:rPr>
        <w:t xml:space="preserve">21/2013/TT-BCT </w:t>
      </w:r>
      <w:r w:rsidRPr="00AF0DC1">
        <w:rPr>
          <w:i/>
          <w:iCs/>
          <w:sz w:val="28"/>
          <w:szCs w:val="28"/>
          <w:lang w:val="vi-VN"/>
        </w:rPr>
        <w:t>ngày 25 tháng 9 năm 2013</w:t>
      </w:r>
    </w:p>
    <w:p w:rsidR="00267E0C" w:rsidRPr="00AF0DC1" w:rsidRDefault="00267E0C" w:rsidP="00267E0C">
      <w:pPr>
        <w:pStyle w:val="NormalWeb"/>
        <w:shd w:val="clear" w:color="auto" w:fill="FFFFFF"/>
        <w:tabs>
          <w:tab w:val="left" w:pos="6033"/>
        </w:tabs>
        <w:spacing w:before="0" w:beforeAutospacing="0" w:after="0" w:afterAutospacing="0" w:line="225" w:lineRule="atLeast"/>
        <w:jc w:val="center"/>
        <w:rPr>
          <w:sz w:val="28"/>
          <w:szCs w:val="28"/>
        </w:rPr>
      </w:pPr>
      <w:r w:rsidRPr="00AF0DC1">
        <w:rPr>
          <w:i/>
          <w:iCs/>
          <w:sz w:val="28"/>
          <w:szCs w:val="28"/>
          <w:lang w:val="vi-VN"/>
        </w:rPr>
        <w:t xml:space="preserve"> của Bộ Công Thương)</w:t>
      </w:r>
    </w:p>
    <w:tbl>
      <w:tblPr>
        <w:tblW w:w="0" w:type="auto"/>
        <w:tblCellSpacing w:w="0" w:type="dxa"/>
        <w:tblCellMar>
          <w:left w:w="0" w:type="dxa"/>
          <w:right w:w="0" w:type="dxa"/>
        </w:tblCellMar>
        <w:tblLook w:val="0000"/>
      </w:tblPr>
      <w:tblGrid>
        <w:gridCol w:w="3332"/>
        <w:gridCol w:w="5959"/>
      </w:tblGrid>
      <w:tr w:rsidR="00267E0C" w:rsidRPr="00AF0DC1" w:rsidTr="001B7A26">
        <w:trPr>
          <w:tblCellSpacing w:w="0" w:type="dxa"/>
        </w:trPr>
        <w:tc>
          <w:tcPr>
            <w:tcW w:w="3332" w:type="dxa"/>
          </w:tcPr>
          <w:p w:rsidR="00267E0C" w:rsidRPr="00AF0DC1" w:rsidRDefault="00267E0C" w:rsidP="001B7A26">
            <w:pPr>
              <w:pStyle w:val="NormalWeb"/>
              <w:tabs>
                <w:tab w:val="left" w:pos="6033"/>
              </w:tabs>
              <w:spacing w:before="120" w:beforeAutospacing="0" w:after="0" w:afterAutospacing="0" w:line="225" w:lineRule="atLeast"/>
              <w:jc w:val="center"/>
              <w:rPr>
                <w:sz w:val="28"/>
                <w:szCs w:val="28"/>
              </w:rPr>
            </w:pPr>
            <w:r w:rsidRPr="00AF0DC1">
              <w:rPr>
                <w:b/>
                <w:bCs/>
                <w:sz w:val="28"/>
                <w:szCs w:val="28"/>
              </w:rPr>
              <w:t>TÊN THƯƠNG NHÂN</w:t>
            </w:r>
            <w:r w:rsidRPr="00AF0DC1">
              <w:rPr>
                <w:b/>
                <w:bCs/>
                <w:sz w:val="28"/>
                <w:szCs w:val="28"/>
              </w:rPr>
              <w:br/>
              <w:t>-------</w:t>
            </w:r>
          </w:p>
        </w:tc>
        <w:tc>
          <w:tcPr>
            <w:tcW w:w="5959" w:type="dxa"/>
          </w:tcPr>
          <w:p w:rsidR="00267E0C" w:rsidRPr="00AF0DC1" w:rsidRDefault="00267E0C" w:rsidP="001B7A26">
            <w:pPr>
              <w:pStyle w:val="NormalWeb"/>
              <w:tabs>
                <w:tab w:val="left" w:pos="6033"/>
              </w:tabs>
              <w:spacing w:before="120" w:beforeAutospacing="0" w:after="0" w:afterAutospacing="0" w:line="225" w:lineRule="atLeast"/>
              <w:jc w:val="center"/>
              <w:rPr>
                <w:sz w:val="28"/>
                <w:szCs w:val="28"/>
              </w:rPr>
            </w:pPr>
            <w:r w:rsidRPr="00AF0DC1">
              <w:rPr>
                <w:b/>
                <w:bCs/>
                <w:sz w:val="28"/>
                <w:szCs w:val="28"/>
              </w:rPr>
              <w:t>CỘNG HÒA XÃ HỘI CHỦ NGHĨA VIỆT NAM</w:t>
            </w:r>
            <w:r w:rsidRPr="00AF0DC1">
              <w:rPr>
                <w:b/>
                <w:bCs/>
                <w:sz w:val="28"/>
                <w:szCs w:val="28"/>
              </w:rPr>
              <w:br/>
              <w:t>Độc lập - Tự do - Hạnh phúc</w:t>
            </w:r>
            <w:r w:rsidRPr="00AF0DC1">
              <w:rPr>
                <w:rStyle w:val="apple-converted-space"/>
                <w:b/>
                <w:bCs/>
                <w:sz w:val="28"/>
                <w:szCs w:val="28"/>
              </w:rPr>
              <w:t> </w:t>
            </w:r>
            <w:r w:rsidRPr="00AF0DC1">
              <w:rPr>
                <w:b/>
                <w:bCs/>
                <w:sz w:val="28"/>
                <w:szCs w:val="28"/>
              </w:rPr>
              <w:br/>
              <w:t>---------------</w:t>
            </w:r>
          </w:p>
        </w:tc>
      </w:tr>
      <w:tr w:rsidR="00267E0C" w:rsidRPr="00AF0DC1" w:rsidTr="001B7A26">
        <w:trPr>
          <w:tblCellSpacing w:w="0" w:type="dxa"/>
        </w:trPr>
        <w:tc>
          <w:tcPr>
            <w:tcW w:w="3332" w:type="dxa"/>
          </w:tcPr>
          <w:p w:rsidR="00267E0C" w:rsidRPr="00AF0DC1" w:rsidRDefault="00267E0C" w:rsidP="001B7A26">
            <w:pPr>
              <w:pStyle w:val="NormalWeb"/>
              <w:tabs>
                <w:tab w:val="left" w:pos="6033"/>
              </w:tabs>
              <w:spacing w:before="120" w:beforeAutospacing="0" w:after="0" w:afterAutospacing="0" w:line="225" w:lineRule="atLeast"/>
              <w:jc w:val="center"/>
              <w:rPr>
                <w:sz w:val="28"/>
                <w:szCs w:val="28"/>
              </w:rPr>
            </w:pPr>
            <w:r w:rsidRPr="00AF0DC1">
              <w:rPr>
                <w:sz w:val="28"/>
                <w:szCs w:val="28"/>
              </w:rPr>
              <w:t>Số:       /...</w:t>
            </w:r>
          </w:p>
        </w:tc>
        <w:tc>
          <w:tcPr>
            <w:tcW w:w="5959" w:type="dxa"/>
          </w:tcPr>
          <w:p w:rsidR="00267E0C" w:rsidRPr="00AF0DC1" w:rsidRDefault="00267E0C" w:rsidP="001B7A26">
            <w:pPr>
              <w:pStyle w:val="NormalWeb"/>
              <w:tabs>
                <w:tab w:val="left" w:pos="6033"/>
              </w:tabs>
              <w:spacing w:before="120" w:beforeAutospacing="0" w:after="0" w:afterAutospacing="0" w:line="225" w:lineRule="atLeast"/>
              <w:jc w:val="right"/>
              <w:rPr>
                <w:sz w:val="28"/>
                <w:szCs w:val="28"/>
              </w:rPr>
            </w:pPr>
            <w:r w:rsidRPr="00AF0DC1">
              <w:rPr>
                <w:i/>
                <w:iCs/>
                <w:sz w:val="28"/>
                <w:szCs w:val="28"/>
              </w:rPr>
              <w:t>............., ngày...... tháng....... năm............</w:t>
            </w:r>
          </w:p>
        </w:tc>
      </w:tr>
    </w:tbl>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 </w:t>
      </w:r>
    </w:p>
    <w:p w:rsidR="00267E0C" w:rsidRPr="00AF0DC1" w:rsidRDefault="00267E0C" w:rsidP="00267E0C">
      <w:pPr>
        <w:pStyle w:val="NormalWeb"/>
        <w:shd w:val="clear" w:color="auto" w:fill="FFFFFF"/>
        <w:tabs>
          <w:tab w:val="left" w:pos="6033"/>
        </w:tabs>
        <w:spacing w:before="0" w:beforeAutospacing="0" w:after="0" w:afterAutospacing="0" w:line="225" w:lineRule="atLeast"/>
        <w:jc w:val="center"/>
        <w:rPr>
          <w:b/>
          <w:bCs/>
          <w:sz w:val="28"/>
          <w:szCs w:val="28"/>
        </w:rPr>
      </w:pPr>
      <w:bookmarkStart w:id="10" w:name="loai_phuluc23_name"/>
      <w:r w:rsidRPr="00AF0DC1">
        <w:rPr>
          <w:b/>
          <w:bCs/>
          <w:sz w:val="28"/>
          <w:szCs w:val="28"/>
        </w:rPr>
        <w:t>ĐƠN ĐỀ NGHỊ</w:t>
      </w:r>
      <w:bookmarkStart w:id="11" w:name="loai_phuluc23_name_name"/>
      <w:bookmarkEnd w:id="10"/>
      <w:bookmarkEnd w:id="11"/>
      <w:r w:rsidRPr="00AF0DC1">
        <w:rPr>
          <w:b/>
          <w:bCs/>
          <w:sz w:val="28"/>
          <w:szCs w:val="28"/>
          <w:lang w:val="vi-VN"/>
        </w:rPr>
        <w:br/>
      </w:r>
      <w:r w:rsidRPr="00AF0DC1">
        <w:rPr>
          <w:b/>
          <w:bCs/>
          <w:sz w:val="28"/>
          <w:szCs w:val="28"/>
        </w:rPr>
        <w:t>CẤP GIẤY PHÉP BÁN LẺ SẢN PHẨM THUỐC LÁ</w:t>
      </w:r>
    </w:p>
    <w:p w:rsidR="00267E0C" w:rsidRPr="00AF0DC1" w:rsidRDefault="00267E0C" w:rsidP="00267E0C">
      <w:pPr>
        <w:pStyle w:val="NormalWeb"/>
        <w:shd w:val="clear" w:color="auto" w:fill="FFFFFF"/>
        <w:tabs>
          <w:tab w:val="left" w:pos="6033"/>
        </w:tabs>
        <w:spacing w:before="0" w:beforeAutospacing="0" w:after="0" w:afterAutospacing="0" w:line="225" w:lineRule="atLeast"/>
        <w:jc w:val="center"/>
        <w:rPr>
          <w:sz w:val="28"/>
          <w:szCs w:val="28"/>
        </w:rPr>
      </w:pPr>
    </w:p>
    <w:p w:rsidR="00267E0C" w:rsidRPr="00AF0DC1" w:rsidRDefault="00267E0C" w:rsidP="00267E0C">
      <w:pPr>
        <w:pStyle w:val="NormalWeb"/>
        <w:shd w:val="clear" w:color="auto" w:fill="FFFFFF"/>
        <w:tabs>
          <w:tab w:val="left" w:pos="6033"/>
        </w:tabs>
        <w:spacing w:before="0" w:beforeAutospacing="0" w:after="0" w:afterAutospacing="0" w:line="225" w:lineRule="atLeast"/>
        <w:jc w:val="center"/>
        <w:rPr>
          <w:sz w:val="28"/>
          <w:szCs w:val="28"/>
        </w:rPr>
      </w:pPr>
      <w:r w:rsidRPr="00AF0DC1">
        <w:rPr>
          <w:sz w:val="28"/>
          <w:szCs w:val="28"/>
        </w:rPr>
        <w:t>Kính gửi:</w:t>
      </w:r>
      <w:r w:rsidRPr="00AF0DC1">
        <w:rPr>
          <w:rStyle w:val="apple-converted-space"/>
          <w:sz w:val="28"/>
          <w:szCs w:val="28"/>
        </w:rPr>
        <w:t> </w:t>
      </w:r>
      <w:bookmarkStart w:id="12" w:name="cumtu_2"/>
      <w:r w:rsidRPr="00AF0DC1">
        <w:rPr>
          <w:sz w:val="28"/>
          <w:szCs w:val="28"/>
        </w:rPr>
        <w:t>…………….</w:t>
      </w:r>
      <w:bookmarkEnd w:id="12"/>
      <w:r w:rsidRPr="00AF0DC1">
        <w:rPr>
          <w:sz w:val="28"/>
          <w:szCs w:val="28"/>
        </w:rPr>
        <w:t>......................(1)</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1. Tên thương nhân:...................................................................................................</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2. Địa chỉ trụ sở chính: .............................................................................................;</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3. Điện thoại:........................................................... Fax:..........................................;</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4. Giấy chứng nhận đăng ký kinh doanh (hoặc Giấy chứng nhận đăng ký doanh nghiệp) số............ do............................. cấp đăng ký lần đầu ngày........ tháng......... năm......., đăng ký thay đổi lần thứ ..... ngày ..........tháng......... năm.......;</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5. Chi nhánh, văn phòng đại diện hoặc địa điểm kinh doanh (nếu có):</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 Tên: ...................................;</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 Địa chỉ: ...........................;</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 Điện thoại:......................... Fax:.........................;</w:t>
      </w:r>
    </w:p>
    <w:p w:rsidR="00267E0C" w:rsidRPr="00AF0DC1" w:rsidRDefault="00267E0C" w:rsidP="00267E0C">
      <w:pPr>
        <w:pStyle w:val="NormalWeb"/>
        <w:shd w:val="clear" w:color="auto" w:fill="FFFFFF"/>
        <w:tabs>
          <w:tab w:val="left" w:pos="6033"/>
        </w:tabs>
        <w:spacing w:before="0" w:beforeAutospacing="0" w:after="0" w:afterAutospacing="0" w:line="225" w:lineRule="atLeast"/>
        <w:rPr>
          <w:sz w:val="28"/>
          <w:szCs w:val="28"/>
        </w:rPr>
      </w:pPr>
      <w:r w:rsidRPr="00AF0DC1">
        <w:rPr>
          <w:sz w:val="28"/>
          <w:szCs w:val="28"/>
        </w:rPr>
        <w:t>Đề nghị</w:t>
      </w:r>
      <w:r w:rsidRPr="00AF0DC1">
        <w:rPr>
          <w:rStyle w:val="apple-converted-space"/>
          <w:sz w:val="28"/>
          <w:szCs w:val="28"/>
        </w:rPr>
        <w:t> …………</w:t>
      </w:r>
      <w:r w:rsidRPr="00AF0DC1">
        <w:rPr>
          <w:sz w:val="28"/>
          <w:szCs w:val="28"/>
        </w:rPr>
        <w:t>......................(1) xem xét cấp Giấy phép bán lẻ sản phẩm thuốc lá, cụ thể như sau:</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6. Được phép mua sản phẩm thuốc lá của các thương nhân bán buôn sản phẩm thuốc lá có tên sau:</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.......................................................................(2)</w:t>
      </w:r>
    </w:p>
    <w:p w:rsidR="00267E0C" w:rsidRPr="00AF0DC1" w:rsidRDefault="00267E0C" w:rsidP="00267E0C">
      <w:pPr>
        <w:pStyle w:val="NormalWeb"/>
        <w:shd w:val="clear" w:color="auto" w:fill="FFFFFF"/>
        <w:tabs>
          <w:tab w:val="left" w:pos="6033"/>
        </w:tabs>
        <w:spacing w:before="0" w:beforeAutospacing="0" w:after="0" w:afterAutospacing="0" w:line="225" w:lineRule="atLeast"/>
        <w:jc w:val="both"/>
        <w:rPr>
          <w:sz w:val="28"/>
          <w:szCs w:val="28"/>
        </w:rPr>
      </w:pPr>
      <w:r w:rsidRPr="00AF0DC1">
        <w:rPr>
          <w:sz w:val="28"/>
          <w:szCs w:val="28"/>
        </w:rPr>
        <w:t>7. Được phép tổ chức bán lẻ sản phẩm thuốc lá tại các địa điểm:  .......................(3) ......(ghi rõ tên thương nhân).......xin cam đoan thực hiện đúng các quy định tại Nghị định số</w:t>
      </w:r>
      <w:r w:rsidRPr="00AF0DC1">
        <w:rPr>
          <w:rStyle w:val="apple-converted-space"/>
          <w:sz w:val="28"/>
          <w:szCs w:val="28"/>
        </w:rPr>
        <w:t xml:space="preserve"> 67/2013/NĐ-CP </w:t>
      </w:r>
      <w:r w:rsidRPr="00AF0DC1">
        <w:rPr>
          <w:sz w:val="28"/>
          <w:szCs w:val="28"/>
        </w:rPr>
        <w:t>ngày 27 tháng 6 năm 2013 của Chính phủ quy định chi tiết một số điều và biện pháp thi hành Luật Phòng, chống tác hại của thuốc lá về kinh doanh thuốc lá, Thông tư số</w:t>
      </w:r>
      <w:r w:rsidRPr="00AF0DC1">
        <w:rPr>
          <w:rStyle w:val="apple-converted-space"/>
          <w:sz w:val="28"/>
          <w:szCs w:val="28"/>
        </w:rPr>
        <w:t> 21/2013/TT-BCT</w:t>
      </w:r>
      <w:r w:rsidRPr="00AF0DC1">
        <w:rPr>
          <w:sz w:val="28"/>
          <w:szCs w:val="28"/>
        </w:rPr>
        <w:t xml:space="preserve"> ngày 25 tháng 9 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 </w:t>
      </w:r>
    </w:p>
    <w:tbl>
      <w:tblPr>
        <w:tblW w:w="0" w:type="auto"/>
        <w:tblCellSpacing w:w="0" w:type="dxa"/>
        <w:tblCellMar>
          <w:left w:w="0" w:type="dxa"/>
          <w:right w:w="0" w:type="dxa"/>
        </w:tblCellMar>
        <w:tblLook w:val="0000"/>
      </w:tblPr>
      <w:tblGrid>
        <w:gridCol w:w="2604"/>
        <w:gridCol w:w="6252"/>
      </w:tblGrid>
      <w:tr w:rsidR="00267E0C" w:rsidRPr="00AF0DC1" w:rsidTr="001B7A26">
        <w:trPr>
          <w:tblCellSpacing w:w="0" w:type="dxa"/>
        </w:trPr>
        <w:tc>
          <w:tcPr>
            <w:tcW w:w="2604" w:type="dxa"/>
            <w:tcMar>
              <w:top w:w="0" w:type="dxa"/>
              <w:left w:w="108" w:type="dxa"/>
              <w:bottom w:w="0" w:type="dxa"/>
              <w:right w:w="108" w:type="dxa"/>
            </w:tcMar>
          </w:tcPr>
          <w:p w:rsidR="00267E0C" w:rsidRPr="00AF0DC1" w:rsidRDefault="00267E0C" w:rsidP="001B7A26">
            <w:pPr>
              <w:pStyle w:val="NormalWeb"/>
              <w:tabs>
                <w:tab w:val="left" w:pos="6033"/>
              </w:tabs>
              <w:spacing w:before="120" w:beforeAutospacing="0" w:after="0" w:afterAutospacing="0" w:line="225" w:lineRule="atLeast"/>
              <w:rPr>
                <w:sz w:val="28"/>
                <w:szCs w:val="28"/>
              </w:rPr>
            </w:pPr>
            <w:r w:rsidRPr="00AF0DC1">
              <w:rPr>
                <w:sz w:val="28"/>
                <w:szCs w:val="28"/>
              </w:rPr>
              <w:t> </w:t>
            </w:r>
          </w:p>
        </w:tc>
        <w:tc>
          <w:tcPr>
            <w:tcW w:w="6252" w:type="dxa"/>
            <w:tcMar>
              <w:top w:w="0" w:type="dxa"/>
              <w:left w:w="108" w:type="dxa"/>
              <w:bottom w:w="0" w:type="dxa"/>
              <w:right w:w="108" w:type="dxa"/>
            </w:tcMar>
          </w:tcPr>
          <w:p w:rsidR="00267E0C" w:rsidRPr="00AF0DC1" w:rsidRDefault="00267E0C" w:rsidP="001B7A26">
            <w:pPr>
              <w:pStyle w:val="NormalWeb"/>
              <w:tabs>
                <w:tab w:val="left" w:pos="6033"/>
              </w:tabs>
              <w:spacing w:before="120" w:beforeAutospacing="0" w:after="0" w:afterAutospacing="0" w:line="225" w:lineRule="atLeast"/>
              <w:jc w:val="center"/>
              <w:rPr>
                <w:sz w:val="28"/>
                <w:szCs w:val="28"/>
              </w:rPr>
            </w:pPr>
            <w:r w:rsidRPr="00AF0DC1">
              <w:rPr>
                <w:b/>
                <w:bCs/>
                <w:sz w:val="28"/>
                <w:szCs w:val="28"/>
              </w:rPr>
              <w:t>Người đại diện theo pháp luật của thương nhân</w:t>
            </w:r>
            <w:r w:rsidRPr="00AF0DC1">
              <w:rPr>
                <w:b/>
                <w:bCs/>
                <w:sz w:val="28"/>
                <w:szCs w:val="28"/>
              </w:rPr>
              <w:br/>
            </w:r>
            <w:r w:rsidRPr="00AF0DC1">
              <w:rPr>
                <w:i/>
                <w:iCs/>
                <w:sz w:val="28"/>
                <w:szCs w:val="28"/>
              </w:rPr>
              <w:lastRenderedPageBreak/>
              <w:t>(họ và tên, ký tên, đóng dấu)</w:t>
            </w:r>
          </w:p>
        </w:tc>
      </w:tr>
    </w:tbl>
    <w:p w:rsidR="00267E0C" w:rsidRPr="00AF0DC1" w:rsidRDefault="00267E0C" w:rsidP="00267E0C">
      <w:pPr>
        <w:pStyle w:val="NormalWeb"/>
        <w:shd w:val="clear" w:color="auto" w:fill="FFFFFF"/>
        <w:tabs>
          <w:tab w:val="left" w:pos="6033"/>
        </w:tabs>
        <w:spacing w:before="120" w:beforeAutospacing="0" w:after="0" w:afterAutospacing="0" w:line="225" w:lineRule="atLeast"/>
        <w:rPr>
          <w:i/>
          <w:iCs/>
          <w:sz w:val="28"/>
          <w:szCs w:val="28"/>
        </w:rPr>
      </w:pP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i/>
          <w:iCs/>
          <w:sz w:val="28"/>
          <w:szCs w:val="28"/>
        </w:rPr>
        <w:t>Chú thích:</w:t>
      </w:r>
    </w:p>
    <w:p w:rsidR="00267E0C" w:rsidRPr="00AF0DC1" w:rsidRDefault="00267E0C" w:rsidP="00267E0C">
      <w:pPr>
        <w:pStyle w:val="NormalWeb"/>
        <w:shd w:val="clear" w:color="auto" w:fill="FFFFFF"/>
        <w:tabs>
          <w:tab w:val="left" w:pos="6033"/>
        </w:tabs>
        <w:spacing w:before="120" w:beforeAutospacing="0" w:after="0" w:afterAutospacing="0" w:line="225" w:lineRule="atLeast"/>
      </w:pPr>
      <w:r w:rsidRPr="00AF0DC1">
        <w:t>(1): Ghi rõ tên cấp huyện nơi thương nhân dự kiến xin phép để kinh doanh.</w:t>
      </w:r>
    </w:p>
    <w:p w:rsidR="00267E0C" w:rsidRPr="00AF0DC1" w:rsidRDefault="00267E0C" w:rsidP="00267E0C">
      <w:pPr>
        <w:pStyle w:val="NormalWeb"/>
        <w:shd w:val="clear" w:color="auto" w:fill="FFFFFF"/>
        <w:tabs>
          <w:tab w:val="left" w:pos="6033"/>
        </w:tabs>
        <w:spacing w:before="120" w:beforeAutospacing="0" w:after="0" w:afterAutospacing="0" w:line="225" w:lineRule="atLeast"/>
      </w:pPr>
      <w:r w:rsidRPr="00AF0DC1">
        <w:t>(2): Ghi rõ tên, địa chỉ của các thương nhân bán buôn sản phẩm thuốc lá.</w:t>
      </w:r>
    </w:p>
    <w:p w:rsidR="00267E0C" w:rsidRPr="00AF0DC1" w:rsidRDefault="00267E0C" w:rsidP="00267E0C">
      <w:pPr>
        <w:pStyle w:val="NormalWeb"/>
        <w:shd w:val="clear" w:color="auto" w:fill="FFFFFF"/>
        <w:tabs>
          <w:tab w:val="left" w:pos="6033"/>
        </w:tabs>
        <w:spacing w:before="120" w:beforeAutospacing="0" w:after="0" w:afterAutospacing="0" w:line="225" w:lineRule="atLeast"/>
      </w:pPr>
      <w:r w:rsidRPr="00AF0DC1">
        <w:t>(3): Ghi rõ tên, địa chỉ, điện thoại các địa điểm thương nhân dự kiến xin phép để bán lẻ sản phẩm thuốc lá.</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 </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p>
    <w:p w:rsidR="00267E0C" w:rsidRPr="00AF0DC1" w:rsidRDefault="00267E0C" w:rsidP="00267E0C">
      <w:pPr>
        <w:pStyle w:val="NormalWeb"/>
        <w:shd w:val="clear" w:color="auto" w:fill="FFFFFF"/>
        <w:tabs>
          <w:tab w:val="left" w:pos="6033"/>
        </w:tabs>
        <w:spacing w:before="0" w:beforeAutospacing="0" w:after="0" w:afterAutospacing="0" w:line="225" w:lineRule="atLeast"/>
        <w:jc w:val="center"/>
        <w:rPr>
          <w:b/>
          <w:bCs/>
          <w:sz w:val="28"/>
          <w:szCs w:val="28"/>
        </w:rPr>
      </w:pPr>
      <w:bookmarkStart w:id="13" w:name="loai_phuluc25"/>
    </w:p>
    <w:p w:rsidR="00267E0C" w:rsidRPr="00AF0DC1" w:rsidRDefault="00267E0C" w:rsidP="00267E0C">
      <w:pPr>
        <w:pStyle w:val="NormalWeb"/>
        <w:shd w:val="clear" w:color="auto" w:fill="FFFFFF"/>
        <w:tabs>
          <w:tab w:val="left" w:pos="6033"/>
        </w:tabs>
        <w:spacing w:before="0" w:beforeAutospacing="0" w:after="0" w:afterAutospacing="0" w:line="225" w:lineRule="atLeast"/>
        <w:jc w:val="center"/>
        <w:rPr>
          <w:b/>
          <w:bCs/>
          <w:sz w:val="28"/>
          <w:szCs w:val="28"/>
        </w:rPr>
      </w:pPr>
    </w:p>
    <w:p w:rsidR="00267E0C" w:rsidRPr="00AF0DC1" w:rsidRDefault="00267E0C" w:rsidP="00267E0C">
      <w:pPr>
        <w:pStyle w:val="NormalWeb"/>
        <w:shd w:val="clear" w:color="auto" w:fill="FFFFFF"/>
        <w:tabs>
          <w:tab w:val="left" w:pos="6033"/>
        </w:tabs>
        <w:spacing w:before="0" w:beforeAutospacing="0" w:after="0" w:afterAutospacing="0" w:line="225" w:lineRule="atLeast"/>
        <w:jc w:val="center"/>
        <w:rPr>
          <w:b/>
          <w:bCs/>
          <w:sz w:val="28"/>
          <w:szCs w:val="28"/>
        </w:rPr>
      </w:pPr>
    </w:p>
    <w:p w:rsidR="00267E0C" w:rsidRPr="00AF0DC1" w:rsidRDefault="00267E0C" w:rsidP="00267E0C">
      <w:pPr>
        <w:pStyle w:val="NormalWeb"/>
        <w:shd w:val="clear" w:color="auto" w:fill="FFFFFF"/>
        <w:tabs>
          <w:tab w:val="left" w:pos="6033"/>
        </w:tabs>
        <w:spacing w:before="0" w:beforeAutospacing="0" w:after="0" w:afterAutospacing="0" w:line="225" w:lineRule="atLeast"/>
        <w:jc w:val="center"/>
        <w:rPr>
          <w:sz w:val="28"/>
          <w:szCs w:val="28"/>
        </w:rPr>
      </w:pPr>
      <w:r>
        <w:rPr>
          <w:b/>
          <w:bCs/>
          <w:sz w:val="28"/>
          <w:szCs w:val="28"/>
        </w:rPr>
        <w:br w:type="page"/>
      </w:r>
      <w:r w:rsidRPr="00AF0DC1">
        <w:rPr>
          <w:b/>
          <w:bCs/>
          <w:sz w:val="28"/>
          <w:szCs w:val="28"/>
        </w:rPr>
        <w:lastRenderedPageBreak/>
        <w:t>Phụ lục 25</w:t>
      </w:r>
      <w:bookmarkEnd w:id="13"/>
    </w:p>
    <w:p w:rsidR="00267E0C" w:rsidRPr="00AF0DC1" w:rsidRDefault="00267E0C" w:rsidP="00267E0C">
      <w:pPr>
        <w:pStyle w:val="NormalWeb"/>
        <w:shd w:val="clear" w:color="auto" w:fill="FFFFFF"/>
        <w:tabs>
          <w:tab w:val="left" w:pos="6033"/>
        </w:tabs>
        <w:spacing w:before="0" w:beforeAutospacing="0" w:after="0" w:afterAutospacing="0" w:line="225" w:lineRule="atLeast"/>
        <w:jc w:val="center"/>
        <w:rPr>
          <w:sz w:val="28"/>
          <w:szCs w:val="28"/>
        </w:rPr>
      </w:pPr>
      <w:r w:rsidRPr="00AF0DC1">
        <w:rPr>
          <w:i/>
          <w:iCs/>
          <w:sz w:val="28"/>
          <w:szCs w:val="28"/>
        </w:rPr>
        <w:t>(Ban hành kèm theo Thông tư số</w:t>
      </w:r>
      <w:r w:rsidRPr="00AF0DC1">
        <w:rPr>
          <w:rStyle w:val="apple-converted-space"/>
          <w:i/>
          <w:iCs/>
          <w:sz w:val="28"/>
          <w:szCs w:val="28"/>
        </w:rPr>
        <w:t> </w:t>
      </w:r>
      <w:r w:rsidRPr="00AF0DC1">
        <w:rPr>
          <w:i/>
          <w:iCs/>
          <w:sz w:val="28"/>
          <w:szCs w:val="28"/>
        </w:rPr>
        <w:t>21/2013/TT-BCT ngày 25 tháng 9 năm 2013 của Bộ Công Thương)</w:t>
      </w:r>
    </w:p>
    <w:tbl>
      <w:tblPr>
        <w:tblW w:w="0" w:type="auto"/>
        <w:tblCellSpacing w:w="0" w:type="dxa"/>
        <w:tblCellMar>
          <w:left w:w="0" w:type="dxa"/>
          <w:right w:w="0" w:type="dxa"/>
        </w:tblCellMar>
        <w:tblLook w:val="0000"/>
      </w:tblPr>
      <w:tblGrid>
        <w:gridCol w:w="3621"/>
        <w:gridCol w:w="5734"/>
      </w:tblGrid>
      <w:tr w:rsidR="00267E0C" w:rsidRPr="00AF0DC1" w:rsidTr="001B7A26">
        <w:trPr>
          <w:tblCellSpacing w:w="0" w:type="dxa"/>
        </w:trPr>
        <w:tc>
          <w:tcPr>
            <w:tcW w:w="4959" w:type="dxa"/>
          </w:tcPr>
          <w:p w:rsidR="00267E0C" w:rsidRPr="00AF0DC1" w:rsidRDefault="00267E0C" w:rsidP="001B7A26">
            <w:pPr>
              <w:pStyle w:val="NormalWeb"/>
              <w:tabs>
                <w:tab w:val="left" w:pos="6033"/>
              </w:tabs>
              <w:spacing w:before="120" w:beforeAutospacing="0" w:after="0" w:afterAutospacing="0" w:line="225" w:lineRule="atLeast"/>
              <w:jc w:val="center"/>
              <w:rPr>
                <w:sz w:val="26"/>
                <w:szCs w:val="26"/>
              </w:rPr>
            </w:pPr>
            <w:r w:rsidRPr="00AF0DC1">
              <w:rPr>
                <w:b/>
                <w:bCs/>
                <w:sz w:val="26"/>
                <w:szCs w:val="26"/>
              </w:rPr>
              <w:t>TÊN THƯƠNG NHÂN</w:t>
            </w:r>
            <w:r w:rsidRPr="00AF0DC1">
              <w:rPr>
                <w:b/>
                <w:bCs/>
                <w:sz w:val="26"/>
                <w:szCs w:val="26"/>
              </w:rPr>
              <w:br/>
              <w:t>-------</w:t>
            </w:r>
          </w:p>
        </w:tc>
        <w:tc>
          <w:tcPr>
            <w:tcW w:w="8158" w:type="dxa"/>
          </w:tcPr>
          <w:p w:rsidR="00267E0C" w:rsidRPr="00AF0DC1" w:rsidRDefault="00267E0C" w:rsidP="001B7A26">
            <w:pPr>
              <w:pStyle w:val="NormalWeb"/>
              <w:tabs>
                <w:tab w:val="left" w:pos="6033"/>
              </w:tabs>
              <w:spacing w:before="120" w:beforeAutospacing="0" w:after="0" w:afterAutospacing="0" w:line="225" w:lineRule="atLeast"/>
              <w:jc w:val="center"/>
              <w:rPr>
                <w:sz w:val="26"/>
                <w:szCs w:val="26"/>
              </w:rPr>
            </w:pPr>
            <w:r w:rsidRPr="00AF0DC1">
              <w:rPr>
                <w:b/>
                <w:bCs/>
                <w:sz w:val="26"/>
                <w:szCs w:val="26"/>
              </w:rPr>
              <w:t>CỘNG HÒA XÃ HỘI CHỦ NGHĨA VIỆT NAM</w:t>
            </w:r>
            <w:r w:rsidRPr="00AF0DC1">
              <w:rPr>
                <w:b/>
                <w:bCs/>
                <w:sz w:val="26"/>
                <w:szCs w:val="26"/>
              </w:rPr>
              <w:br/>
              <w:t>Độc lập - Tự do - Hạnh phúc</w:t>
            </w:r>
            <w:r w:rsidRPr="00AF0DC1">
              <w:rPr>
                <w:rStyle w:val="apple-converted-space"/>
                <w:b/>
                <w:bCs/>
                <w:sz w:val="26"/>
                <w:szCs w:val="26"/>
              </w:rPr>
              <w:t> </w:t>
            </w:r>
            <w:r w:rsidRPr="00AF0DC1">
              <w:rPr>
                <w:b/>
                <w:bCs/>
                <w:sz w:val="26"/>
                <w:szCs w:val="26"/>
              </w:rPr>
              <w:br/>
              <w:t>---------------</w:t>
            </w:r>
          </w:p>
        </w:tc>
      </w:tr>
      <w:tr w:rsidR="00267E0C" w:rsidRPr="00AF0DC1" w:rsidTr="001B7A26">
        <w:trPr>
          <w:tblCellSpacing w:w="0" w:type="dxa"/>
        </w:trPr>
        <w:tc>
          <w:tcPr>
            <w:tcW w:w="4959" w:type="dxa"/>
          </w:tcPr>
          <w:p w:rsidR="00267E0C" w:rsidRPr="00AF0DC1" w:rsidRDefault="00267E0C" w:rsidP="001B7A26">
            <w:pPr>
              <w:pStyle w:val="NormalWeb"/>
              <w:tabs>
                <w:tab w:val="left" w:pos="6033"/>
              </w:tabs>
              <w:spacing w:before="120" w:beforeAutospacing="0" w:after="0" w:afterAutospacing="0" w:line="225" w:lineRule="atLeast"/>
              <w:jc w:val="center"/>
              <w:rPr>
                <w:sz w:val="26"/>
                <w:szCs w:val="26"/>
              </w:rPr>
            </w:pPr>
            <w:r w:rsidRPr="00AF0DC1">
              <w:rPr>
                <w:sz w:val="26"/>
                <w:szCs w:val="26"/>
              </w:rPr>
              <w:t>Số:       /...</w:t>
            </w:r>
          </w:p>
        </w:tc>
        <w:tc>
          <w:tcPr>
            <w:tcW w:w="8158" w:type="dxa"/>
          </w:tcPr>
          <w:p w:rsidR="00267E0C" w:rsidRPr="00AF0DC1" w:rsidRDefault="00267E0C" w:rsidP="001B7A26">
            <w:pPr>
              <w:pStyle w:val="NormalWeb"/>
              <w:tabs>
                <w:tab w:val="left" w:pos="6033"/>
              </w:tabs>
              <w:spacing w:before="120" w:beforeAutospacing="0" w:after="0" w:afterAutospacing="0" w:line="225" w:lineRule="atLeast"/>
              <w:jc w:val="right"/>
              <w:rPr>
                <w:sz w:val="26"/>
                <w:szCs w:val="26"/>
              </w:rPr>
            </w:pPr>
            <w:r w:rsidRPr="00AF0DC1">
              <w:rPr>
                <w:i/>
                <w:iCs/>
                <w:sz w:val="26"/>
                <w:szCs w:val="26"/>
              </w:rPr>
              <w:t>............., ngày...... tháng....... năm............</w:t>
            </w:r>
          </w:p>
        </w:tc>
      </w:tr>
    </w:tbl>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 </w:t>
      </w:r>
    </w:p>
    <w:p w:rsidR="00267E0C" w:rsidRPr="00AF0DC1" w:rsidRDefault="00267E0C" w:rsidP="00267E0C">
      <w:pPr>
        <w:pStyle w:val="NormalWeb"/>
        <w:shd w:val="clear" w:color="auto" w:fill="FFFFFF"/>
        <w:tabs>
          <w:tab w:val="left" w:pos="6033"/>
        </w:tabs>
        <w:spacing w:before="0" w:beforeAutospacing="0" w:after="0" w:afterAutospacing="0" w:line="225" w:lineRule="atLeast"/>
        <w:jc w:val="center"/>
        <w:rPr>
          <w:sz w:val="28"/>
          <w:szCs w:val="28"/>
        </w:rPr>
      </w:pPr>
      <w:bookmarkStart w:id="14" w:name="loai_phuluc25_name"/>
      <w:r w:rsidRPr="00AF0DC1">
        <w:rPr>
          <w:b/>
          <w:bCs/>
          <w:sz w:val="28"/>
          <w:szCs w:val="28"/>
        </w:rPr>
        <w:t>BẢN</w:t>
      </w:r>
      <w:r w:rsidRPr="00AF0DC1">
        <w:rPr>
          <w:rStyle w:val="apple-converted-space"/>
          <w:b/>
          <w:bCs/>
          <w:sz w:val="28"/>
          <w:szCs w:val="28"/>
        </w:rPr>
        <w:t> </w:t>
      </w:r>
      <w:bookmarkEnd w:id="14"/>
      <w:r w:rsidRPr="00AF0DC1">
        <w:rPr>
          <w:b/>
          <w:bCs/>
          <w:sz w:val="28"/>
          <w:szCs w:val="28"/>
        </w:rPr>
        <w:t>CAM</w:t>
      </w:r>
      <w:r w:rsidRPr="00AF0DC1">
        <w:rPr>
          <w:rStyle w:val="apple-converted-space"/>
          <w:b/>
          <w:bCs/>
          <w:sz w:val="28"/>
          <w:szCs w:val="28"/>
        </w:rPr>
        <w:t> </w:t>
      </w:r>
      <w:r w:rsidRPr="00AF0DC1">
        <w:rPr>
          <w:b/>
          <w:bCs/>
          <w:sz w:val="28"/>
          <w:szCs w:val="28"/>
        </w:rPr>
        <w:t>KẾT</w:t>
      </w:r>
      <w:r w:rsidRPr="00AF0DC1">
        <w:rPr>
          <w:b/>
          <w:bCs/>
          <w:sz w:val="28"/>
          <w:szCs w:val="28"/>
          <w:lang w:val="vi-VN"/>
        </w:rPr>
        <w:br/>
      </w:r>
      <w:r w:rsidRPr="00AF0DC1">
        <w:rPr>
          <w:b/>
          <w:bCs/>
          <w:sz w:val="28"/>
          <w:szCs w:val="28"/>
        </w:rPr>
        <w:t>VỀ BẢO ĐẢM TUÂN THỦ ĐẦY ĐỦ CÁC</w:t>
      </w:r>
      <w:bookmarkStart w:id="15" w:name="loai_phuluc25_name_name"/>
      <w:bookmarkEnd w:id="15"/>
      <w:r w:rsidRPr="00AF0DC1">
        <w:rPr>
          <w:rStyle w:val="apple-converted-space"/>
          <w:b/>
          <w:bCs/>
          <w:sz w:val="28"/>
          <w:szCs w:val="28"/>
        </w:rPr>
        <w:t> </w:t>
      </w:r>
      <w:r w:rsidRPr="00AF0DC1">
        <w:rPr>
          <w:b/>
          <w:bCs/>
          <w:sz w:val="28"/>
          <w:szCs w:val="28"/>
        </w:rPr>
        <w:t>YÊU CẦU ĐIỀU KIỆN</w:t>
      </w:r>
      <w:r w:rsidRPr="00AF0DC1">
        <w:rPr>
          <w:b/>
          <w:bCs/>
          <w:sz w:val="28"/>
          <w:szCs w:val="28"/>
          <w:lang w:val="vi-VN"/>
        </w:rPr>
        <w:br/>
      </w:r>
      <w:r w:rsidRPr="00AF0DC1">
        <w:rPr>
          <w:b/>
          <w:bCs/>
          <w:sz w:val="28"/>
          <w:szCs w:val="28"/>
        </w:rPr>
        <w:t>VỀ PHÒNG CHÁY CHỮA CHÁY, BẢO VỆ MÔI TRƯỜNG</w:t>
      </w:r>
    </w:p>
    <w:p w:rsidR="00267E0C" w:rsidRPr="00AF0DC1" w:rsidRDefault="00267E0C" w:rsidP="00267E0C">
      <w:pPr>
        <w:pStyle w:val="NormalWeb"/>
        <w:shd w:val="clear" w:color="auto" w:fill="FFFFFF"/>
        <w:tabs>
          <w:tab w:val="left" w:pos="6033"/>
        </w:tabs>
        <w:spacing w:before="120" w:beforeAutospacing="0" w:after="0" w:afterAutospacing="0" w:line="225" w:lineRule="atLeast"/>
        <w:jc w:val="center"/>
        <w:rPr>
          <w:sz w:val="28"/>
          <w:szCs w:val="28"/>
        </w:rPr>
      </w:pPr>
      <w:r w:rsidRPr="00AF0DC1">
        <w:rPr>
          <w:sz w:val="28"/>
          <w:szCs w:val="28"/>
        </w:rPr>
        <w:t>Kính gửi:</w:t>
      </w:r>
      <w:r w:rsidRPr="00AF0DC1">
        <w:rPr>
          <w:rStyle w:val="apple-converted-space"/>
          <w:sz w:val="28"/>
          <w:szCs w:val="28"/>
        </w:rPr>
        <w:t> </w:t>
      </w:r>
      <w:r w:rsidRPr="00AF0DC1">
        <w:rPr>
          <w:sz w:val="28"/>
          <w:szCs w:val="28"/>
        </w:rPr>
        <w:t>…………………….</w:t>
      </w:r>
      <w:r w:rsidRPr="00AF0DC1">
        <w:rPr>
          <w:sz w:val="28"/>
          <w:szCs w:val="28"/>
          <w:lang w:val="vi-VN"/>
        </w:rPr>
        <w:t xml:space="preserve"> ...................</w:t>
      </w:r>
      <w:r w:rsidRPr="00AF0DC1">
        <w:rPr>
          <w:sz w:val="28"/>
          <w:szCs w:val="28"/>
        </w:rPr>
        <w:t>(1)</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1. Tên thương nhân :......................................................................................</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2. Địa chỉ trụ sở chính: .................................................................................;</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3. Điện thoại:......................... Fax:...............;</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4. Giấy chứng nhận đăng ký kinh doanh (hoặc Giấy chứng nhận đăng ký doanh nghiệp) số ............ do............................. cấp đăng ký lần đầu ngày........ tháng......... năm......., đăng ký thay đổi lần thứ ..... ngày .......... tháng......... năm.......;</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5. Chi nhánh, văn phòng đại diện hoặc địa điểm kinh doanh (nếu có):</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 Tên: ...................................;</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 Địa chỉ: ...........................;</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 Điện thoại:......................... Fax:...............;</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6. Kho hàng (hoặc khu vực chứa hàng):</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 Tên: ...................................;</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 Địa chỉ: ...........................;</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 Điện thoại:......................... Fax:...............;</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............(ghi rõ tên thương nhân)........... xin cam kết bảo đảm tuân thủ đầy đủ các yêu cầu điều kiện về phòng cháy chữa cháy, bảo vệ môi trường và hoàn toàn chịu trách nhiệm trước pháp luật về phòng cháy, chữa cháy, bảo vệ môi trường đối với kho hàng (hoặc khu vực chứa hàng) nêu trên./.</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 </w:t>
      </w:r>
    </w:p>
    <w:tbl>
      <w:tblPr>
        <w:tblW w:w="0" w:type="auto"/>
        <w:tblCellSpacing w:w="0" w:type="dxa"/>
        <w:tblCellMar>
          <w:left w:w="0" w:type="dxa"/>
          <w:right w:w="0" w:type="dxa"/>
        </w:tblCellMar>
        <w:tblLook w:val="0000"/>
      </w:tblPr>
      <w:tblGrid>
        <w:gridCol w:w="2652"/>
        <w:gridCol w:w="6204"/>
      </w:tblGrid>
      <w:tr w:rsidR="00267E0C" w:rsidRPr="00AF0DC1" w:rsidTr="001B7A26">
        <w:trPr>
          <w:tblCellSpacing w:w="0" w:type="dxa"/>
        </w:trPr>
        <w:tc>
          <w:tcPr>
            <w:tcW w:w="2652" w:type="dxa"/>
            <w:tcMar>
              <w:top w:w="0" w:type="dxa"/>
              <w:left w:w="108" w:type="dxa"/>
              <w:bottom w:w="0" w:type="dxa"/>
              <w:right w:w="108" w:type="dxa"/>
            </w:tcMar>
          </w:tcPr>
          <w:p w:rsidR="00267E0C" w:rsidRPr="00AF0DC1" w:rsidRDefault="00267E0C" w:rsidP="001B7A26">
            <w:pPr>
              <w:pStyle w:val="NormalWeb"/>
              <w:tabs>
                <w:tab w:val="left" w:pos="6033"/>
              </w:tabs>
              <w:spacing w:before="120" w:beforeAutospacing="0" w:after="0" w:afterAutospacing="0" w:line="225" w:lineRule="atLeast"/>
              <w:rPr>
                <w:sz w:val="28"/>
                <w:szCs w:val="28"/>
              </w:rPr>
            </w:pPr>
            <w:r w:rsidRPr="00AF0DC1">
              <w:rPr>
                <w:sz w:val="28"/>
                <w:szCs w:val="28"/>
              </w:rPr>
              <w:t> </w:t>
            </w:r>
          </w:p>
        </w:tc>
        <w:tc>
          <w:tcPr>
            <w:tcW w:w="6204" w:type="dxa"/>
            <w:tcMar>
              <w:top w:w="0" w:type="dxa"/>
              <w:left w:w="108" w:type="dxa"/>
              <w:bottom w:w="0" w:type="dxa"/>
              <w:right w:w="108" w:type="dxa"/>
            </w:tcMar>
          </w:tcPr>
          <w:p w:rsidR="00267E0C" w:rsidRPr="00AF0DC1" w:rsidRDefault="00267E0C" w:rsidP="001B7A26">
            <w:pPr>
              <w:pStyle w:val="NormalWeb"/>
              <w:tabs>
                <w:tab w:val="left" w:pos="6033"/>
              </w:tabs>
              <w:spacing w:before="120" w:beforeAutospacing="0" w:after="0" w:afterAutospacing="0" w:line="225" w:lineRule="atLeast"/>
              <w:jc w:val="center"/>
              <w:rPr>
                <w:sz w:val="28"/>
                <w:szCs w:val="28"/>
              </w:rPr>
            </w:pPr>
            <w:r w:rsidRPr="00AF0DC1">
              <w:rPr>
                <w:b/>
                <w:bCs/>
                <w:sz w:val="28"/>
                <w:szCs w:val="28"/>
              </w:rPr>
              <w:t>Người đại diện theo pháp luật của thương nhân</w:t>
            </w:r>
            <w:r w:rsidRPr="00AF0DC1">
              <w:rPr>
                <w:sz w:val="28"/>
                <w:szCs w:val="28"/>
              </w:rPr>
              <w:br/>
            </w:r>
            <w:r w:rsidRPr="00AF0DC1">
              <w:rPr>
                <w:i/>
                <w:iCs/>
                <w:sz w:val="28"/>
                <w:szCs w:val="28"/>
              </w:rPr>
              <w:t>(họ và tên, ký tên, đóng dấu)</w:t>
            </w:r>
          </w:p>
        </w:tc>
      </w:tr>
    </w:tbl>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i/>
          <w:iCs/>
          <w:sz w:val="28"/>
          <w:szCs w:val="28"/>
        </w:rPr>
        <w:t>Chú thích:</w:t>
      </w:r>
    </w:p>
    <w:p w:rsidR="00267E0C" w:rsidRPr="00AF0DC1" w:rsidRDefault="00267E0C" w:rsidP="00267E0C">
      <w:pPr>
        <w:pStyle w:val="NormalWeb"/>
        <w:shd w:val="clear" w:color="auto" w:fill="FFFFFF"/>
        <w:tabs>
          <w:tab w:val="left" w:pos="6033"/>
        </w:tabs>
        <w:spacing w:before="120" w:beforeAutospacing="0" w:after="0" w:afterAutospacing="0" w:line="225" w:lineRule="atLeast"/>
      </w:pPr>
      <w:r w:rsidRPr="00AF0DC1">
        <w:t>(1):</w:t>
      </w:r>
      <w:r w:rsidRPr="00AF0DC1">
        <w:rPr>
          <w:rStyle w:val="apple-converted-space"/>
        </w:rPr>
        <w:t> </w:t>
      </w:r>
      <w:r w:rsidRPr="00AF0DC1">
        <w:rPr>
          <w:lang w:val="vi-VN"/>
        </w:rPr>
        <w:t xml:space="preserve">Ghi rõ tên </w:t>
      </w:r>
      <w:r w:rsidRPr="00AF0DC1">
        <w:t xml:space="preserve">cấp </w:t>
      </w:r>
      <w:r w:rsidRPr="00AF0DC1">
        <w:rPr>
          <w:lang w:val="vi-VN"/>
        </w:rPr>
        <w:t>huyện nơi thương nhân dự kiến xin phép để kinh doanh.</w:t>
      </w:r>
    </w:p>
    <w:p w:rsidR="00267E0C" w:rsidRPr="00AF0DC1" w:rsidRDefault="00267E0C" w:rsidP="00267E0C">
      <w:pPr>
        <w:tabs>
          <w:tab w:val="left" w:pos="6033"/>
        </w:tabs>
        <w:spacing w:after="120"/>
        <w:jc w:val="both"/>
        <w:rPr>
          <w:sz w:val="28"/>
          <w:szCs w:val="28"/>
        </w:rPr>
      </w:pPr>
    </w:p>
    <w:p w:rsidR="00267E0C" w:rsidRPr="00AF0DC1" w:rsidRDefault="00267E0C" w:rsidP="00267E0C">
      <w:pPr>
        <w:tabs>
          <w:tab w:val="left" w:pos="6033"/>
        </w:tabs>
        <w:spacing w:after="120"/>
        <w:jc w:val="both"/>
        <w:rPr>
          <w:sz w:val="28"/>
          <w:szCs w:val="28"/>
        </w:rPr>
      </w:pPr>
    </w:p>
    <w:p w:rsidR="00267E0C" w:rsidRPr="00AF0DC1" w:rsidRDefault="00267E0C" w:rsidP="00267E0C">
      <w:pPr>
        <w:tabs>
          <w:tab w:val="left" w:pos="6033"/>
        </w:tabs>
        <w:spacing w:after="120"/>
        <w:rPr>
          <w:sz w:val="28"/>
          <w:szCs w:val="28"/>
        </w:rPr>
      </w:pPr>
      <w:r w:rsidRPr="00AF0DC1">
        <w:rPr>
          <w:b/>
          <w:bCs/>
          <w:sz w:val="28"/>
          <w:szCs w:val="28"/>
        </w:rPr>
        <w:lastRenderedPageBreak/>
        <w:t>5</w:t>
      </w:r>
      <w:r>
        <w:rPr>
          <w:b/>
          <w:bCs/>
          <w:sz w:val="28"/>
          <w:szCs w:val="28"/>
        </w:rPr>
        <w:t xml:space="preserve">. </w:t>
      </w:r>
      <w:r w:rsidRPr="00AF0DC1">
        <w:rPr>
          <w:b/>
          <w:bCs/>
          <w:sz w:val="28"/>
          <w:szCs w:val="28"/>
        </w:rPr>
        <w:t>C</w:t>
      </w:r>
      <w:r w:rsidRPr="00AF0DC1">
        <w:rPr>
          <w:b/>
          <w:bCs/>
          <w:sz w:val="28"/>
          <w:szCs w:val="28"/>
          <w:lang w:val="vi-VN"/>
        </w:rPr>
        <w:t xml:space="preserve">ấp </w:t>
      </w:r>
      <w:r w:rsidRPr="00AF0DC1">
        <w:rPr>
          <w:b/>
          <w:bCs/>
          <w:sz w:val="28"/>
          <w:szCs w:val="28"/>
        </w:rPr>
        <w:t xml:space="preserve">sửa đổi, bổ sung </w:t>
      </w:r>
      <w:r w:rsidRPr="00AF0DC1">
        <w:rPr>
          <w:b/>
          <w:bCs/>
          <w:sz w:val="28"/>
          <w:szCs w:val="28"/>
          <w:lang w:val="vi-VN"/>
        </w:rPr>
        <w:t xml:space="preserve">Giấy phép </w:t>
      </w:r>
      <w:r w:rsidRPr="00AF0DC1">
        <w:rPr>
          <w:b/>
          <w:bCs/>
          <w:sz w:val="28"/>
          <w:szCs w:val="28"/>
        </w:rPr>
        <w:t xml:space="preserve">bán lẻ </w:t>
      </w:r>
      <w:r w:rsidRPr="00AF0DC1">
        <w:rPr>
          <w:b/>
          <w:bCs/>
          <w:sz w:val="28"/>
          <w:szCs w:val="28"/>
          <w:lang w:val="vi-VN"/>
        </w:rPr>
        <w:t xml:space="preserve">sản phẩm </w:t>
      </w:r>
      <w:r w:rsidRPr="00AF0DC1">
        <w:rPr>
          <w:b/>
          <w:bCs/>
          <w:sz w:val="28"/>
          <w:szCs w:val="28"/>
        </w:rPr>
        <w:t>thuốc lá</w:t>
      </w:r>
    </w:p>
    <w:p w:rsidR="00267E0C" w:rsidRPr="00AF0DC1" w:rsidRDefault="00267E0C" w:rsidP="00267E0C">
      <w:pPr>
        <w:tabs>
          <w:tab w:val="left" w:pos="6033"/>
        </w:tabs>
        <w:spacing w:after="120"/>
        <w:jc w:val="both"/>
        <w:rPr>
          <w:b/>
          <w:i/>
          <w:sz w:val="28"/>
          <w:szCs w:val="28"/>
        </w:rPr>
      </w:pPr>
      <w:r w:rsidRPr="00AF0DC1">
        <w:rPr>
          <w:b/>
          <w:i/>
          <w:sz w:val="28"/>
          <w:szCs w:val="28"/>
        </w:rPr>
        <w:t>Trình tự thực hiện:</w:t>
      </w:r>
    </w:p>
    <w:p w:rsidR="00267E0C" w:rsidRPr="00AF0DC1" w:rsidRDefault="00267E0C" w:rsidP="00267E0C">
      <w:pPr>
        <w:tabs>
          <w:tab w:val="left" w:pos="6033"/>
        </w:tabs>
        <w:spacing w:after="120"/>
        <w:jc w:val="both"/>
        <w:rPr>
          <w:sz w:val="28"/>
          <w:szCs w:val="28"/>
        </w:rPr>
      </w:pPr>
      <w:r w:rsidRPr="00AF0DC1">
        <w:rPr>
          <w:sz w:val="28"/>
          <w:szCs w:val="28"/>
          <w:lang w:val="pt-BR"/>
        </w:rPr>
        <w:t>- Đối với tổ chức, cá nhân:</w:t>
      </w:r>
    </w:p>
    <w:p w:rsidR="00267E0C" w:rsidRPr="00AF0DC1" w:rsidRDefault="00267E0C" w:rsidP="00267E0C">
      <w:pPr>
        <w:tabs>
          <w:tab w:val="left" w:pos="6033"/>
        </w:tabs>
        <w:spacing w:after="120"/>
        <w:jc w:val="both"/>
        <w:rPr>
          <w:sz w:val="28"/>
          <w:szCs w:val="28"/>
        </w:rPr>
      </w:pPr>
      <w:r w:rsidRPr="00AF0DC1">
        <w:rPr>
          <w:sz w:val="28"/>
          <w:szCs w:val="28"/>
          <w:lang w:val="pt-BR"/>
        </w:rPr>
        <w:t>+ Bước 1: Hoàn thiện hồ sơ theo hướng dẫn, nộp hồ sơ tại bộ phận tiếp nhận và trả kết quả UBND cấp huyện (Phòng Kinh tế/Kinh tế và Hạ tầng).</w:t>
      </w:r>
    </w:p>
    <w:p w:rsidR="00267E0C" w:rsidRPr="00AF0DC1" w:rsidRDefault="00267E0C" w:rsidP="00267E0C">
      <w:pPr>
        <w:tabs>
          <w:tab w:val="left" w:pos="6033"/>
        </w:tabs>
        <w:spacing w:after="120"/>
        <w:jc w:val="both"/>
        <w:rPr>
          <w:sz w:val="28"/>
          <w:szCs w:val="28"/>
        </w:rPr>
      </w:pPr>
      <w:r w:rsidRPr="00AF0DC1">
        <w:rPr>
          <w:sz w:val="28"/>
          <w:szCs w:val="28"/>
        </w:rPr>
        <w:t xml:space="preserve">+ Bước 2: Nhận kết quả trực tiếp tại </w:t>
      </w:r>
      <w:r w:rsidRPr="00AF0DC1">
        <w:rPr>
          <w:sz w:val="28"/>
          <w:szCs w:val="28"/>
          <w:lang w:val="pt-BR"/>
        </w:rPr>
        <w:t>bộ phận tiếp nhận và trả kết quả UBND cấp huyện</w:t>
      </w:r>
      <w:r w:rsidRPr="00AF0DC1">
        <w:rPr>
          <w:sz w:val="28"/>
          <w:szCs w:val="28"/>
        </w:rPr>
        <w:t>.</w:t>
      </w:r>
    </w:p>
    <w:p w:rsidR="00267E0C" w:rsidRPr="00AF0DC1" w:rsidRDefault="00267E0C" w:rsidP="00267E0C">
      <w:pPr>
        <w:tabs>
          <w:tab w:val="left" w:pos="6033"/>
        </w:tabs>
        <w:spacing w:after="120"/>
        <w:jc w:val="both"/>
        <w:rPr>
          <w:sz w:val="28"/>
          <w:szCs w:val="28"/>
        </w:rPr>
      </w:pPr>
      <w:r w:rsidRPr="00AF0DC1">
        <w:rPr>
          <w:sz w:val="28"/>
          <w:szCs w:val="28"/>
        </w:rPr>
        <w:t>- Đối với cơ quan giải quyết thủ tục hành chính:</w:t>
      </w:r>
    </w:p>
    <w:p w:rsidR="00267E0C" w:rsidRPr="00AF0DC1" w:rsidRDefault="00267E0C" w:rsidP="00267E0C">
      <w:pPr>
        <w:tabs>
          <w:tab w:val="left" w:pos="6033"/>
        </w:tabs>
        <w:spacing w:after="120"/>
        <w:jc w:val="both"/>
        <w:rPr>
          <w:sz w:val="28"/>
          <w:szCs w:val="28"/>
        </w:rPr>
      </w:pPr>
      <w:r w:rsidRPr="00AF0DC1">
        <w:rPr>
          <w:sz w:val="28"/>
          <w:szCs w:val="28"/>
        </w:rPr>
        <w:t>+ Bước 1: B</w:t>
      </w:r>
      <w:r w:rsidRPr="00AF0DC1">
        <w:rPr>
          <w:sz w:val="28"/>
          <w:szCs w:val="28"/>
          <w:lang w:val="pt-BR"/>
        </w:rPr>
        <w:t>ộ phận tiếp nhận và trả kết quả UBND cấp huyện tiếp nhận hồ sơ và chuyển cho phòng chuyên môn (</w:t>
      </w:r>
      <w:r w:rsidRPr="00AF0DC1">
        <w:rPr>
          <w:sz w:val="28"/>
          <w:szCs w:val="28"/>
        </w:rPr>
        <w:t>Phòng Kinh tế/Kinh tế và Hạ tầng).</w:t>
      </w:r>
    </w:p>
    <w:p w:rsidR="00267E0C" w:rsidRPr="00CB0DA8" w:rsidRDefault="00267E0C" w:rsidP="00267E0C">
      <w:pPr>
        <w:tabs>
          <w:tab w:val="left" w:pos="6033"/>
        </w:tabs>
        <w:spacing w:after="120"/>
        <w:jc w:val="both"/>
        <w:rPr>
          <w:sz w:val="28"/>
          <w:szCs w:val="28"/>
          <w:lang w:val="es-ES"/>
        </w:rPr>
      </w:pPr>
      <w:r w:rsidRPr="00AF0DC1">
        <w:rPr>
          <w:sz w:val="28"/>
          <w:szCs w:val="28"/>
          <w:lang w:val="es-ES"/>
        </w:rPr>
        <w:t xml:space="preserve">+ Bước 2: Phòng Kinh tế/Kinh tế và Hạ tầng thuộc UBND cấp huyện </w:t>
      </w:r>
      <w:r w:rsidRPr="00AF0DC1">
        <w:rPr>
          <w:sz w:val="28"/>
          <w:szCs w:val="28"/>
        </w:rPr>
        <w:t xml:space="preserve">kiểm tra tính hợp lệ, đầy đủ của các giấy tờ có trong hồ sơ, yêu cầu bổ sung hoàn thiện nếu hồ sơ chưa đầy đủ và </w:t>
      </w:r>
      <w:r w:rsidRPr="00AF0DC1">
        <w:rPr>
          <w:sz w:val="28"/>
          <w:szCs w:val="28"/>
          <w:lang w:val="es-ES"/>
        </w:rPr>
        <w:t>tiến hành thẩm định hồ sơ. Cụ thể:</w:t>
      </w:r>
    </w:p>
    <w:p w:rsidR="00267E0C" w:rsidRPr="00CB0DA8" w:rsidRDefault="00267E0C" w:rsidP="00267E0C">
      <w:pPr>
        <w:tabs>
          <w:tab w:val="left" w:pos="6033"/>
        </w:tabs>
        <w:spacing w:after="120"/>
        <w:jc w:val="both"/>
        <w:rPr>
          <w:sz w:val="28"/>
          <w:szCs w:val="28"/>
          <w:lang w:val="es-ES"/>
        </w:rPr>
      </w:pPr>
      <w:r w:rsidRPr="00AF0DC1">
        <w:rPr>
          <w:sz w:val="28"/>
          <w:szCs w:val="28"/>
          <w:lang w:val="es-ES"/>
        </w:rPr>
        <w:t xml:space="preserve"> Trong thời hạn 15 ngày làm việc kể từ ngày nhận đủ hồ sơ hợp lệ, Phòng Kinh tế/Kinh tế và Hạ tầng xem xét và </w:t>
      </w:r>
      <w:r w:rsidRPr="00CB0DA8">
        <w:rPr>
          <w:sz w:val="28"/>
          <w:szCs w:val="28"/>
          <w:lang w:val="es-ES"/>
        </w:rPr>
        <w:t xml:space="preserve">cấp giấy phép cho tổ chức, cá nhân. </w:t>
      </w:r>
      <w:r w:rsidRPr="00AF0DC1">
        <w:rPr>
          <w:sz w:val="28"/>
          <w:szCs w:val="28"/>
          <w:lang w:val="es-ES"/>
        </w:rPr>
        <w:t>Trường hợp từ chối cấp phải trả lời bằng văn bản và nêu rõ lý do.</w:t>
      </w:r>
    </w:p>
    <w:p w:rsidR="00267E0C" w:rsidRPr="00CB0DA8" w:rsidRDefault="00267E0C" w:rsidP="00267E0C">
      <w:pPr>
        <w:tabs>
          <w:tab w:val="left" w:pos="6033"/>
        </w:tabs>
        <w:spacing w:after="120"/>
        <w:jc w:val="both"/>
        <w:rPr>
          <w:sz w:val="28"/>
          <w:szCs w:val="28"/>
          <w:lang w:val="es-ES"/>
        </w:rPr>
      </w:pPr>
      <w:r w:rsidRPr="00CB0DA8">
        <w:rPr>
          <w:sz w:val="28"/>
          <w:szCs w:val="28"/>
          <w:lang w:val="es-ES"/>
        </w:rPr>
        <w:t xml:space="preserve">+ Bước 3: Bộ </w:t>
      </w:r>
      <w:r w:rsidRPr="00AF0DC1">
        <w:rPr>
          <w:sz w:val="28"/>
          <w:szCs w:val="28"/>
          <w:lang w:val="pt-BR"/>
        </w:rPr>
        <w:t xml:space="preserve">phận tiếp nhận và trả kết quả UBND cấp huyện </w:t>
      </w:r>
      <w:r w:rsidRPr="00CB0DA8">
        <w:rPr>
          <w:sz w:val="28"/>
          <w:szCs w:val="28"/>
          <w:lang w:val="es-ES"/>
        </w:rPr>
        <w:t>trả kết quả cho tổ chức, cá nhân.</w:t>
      </w:r>
    </w:p>
    <w:p w:rsidR="00267E0C" w:rsidRPr="00AF0DC1" w:rsidRDefault="00267E0C" w:rsidP="00267E0C">
      <w:pPr>
        <w:widowControl w:val="0"/>
        <w:tabs>
          <w:tab w:val="left" w:pos="6033"/>
        </w:tabs>
        <w:spacing w:before="60" w:after="60"/>
        <w:ind w:right="-57"/>
        <w:jc w:val="both"/>
        <w:rPr>
          <w:sz w:val="28"/>
          <w:szCs w:val="28"/>
          <w:lang w:val="es-ES"/>
        </w:rPr>
      </w:pPr>
      <w:r w:rsidRPr="00CB0DA8">
        <w:rPr>
          <w:sz w:val="28"/>
          <w:szCs w:val="28"/>
          <w:lang w:val="es-ES"/>
        </w:rPr>
        <w:t xml:space="preserve">* </w:t>
      </w:r>
      <w:r w:rsidRPr="00AF0DC1">
        <w:rPr>
          <w:b/>
          <w:bCs/>
          <w:sz w:val="28"/>
          <w:szCs w:val="28"/>
          <w:lang w:val="es-ES"/>
        </w:rPr>
        <w:t xml:space="preserve">Thời gian tiếp nhận và trả kết quả: </w:t>
      </w:r>
      <w:r w:rsidRPr="00AF0DC1">
        <w:rPr>
          <w:sz w:val="28"/>
          <w:szCs w:val="28"/>
          <w:lang w:val="es-ES"/>
        </w:rPr>
        <w:t>từ thứ 2 đến thứ 6 hàng tuần (trừ các ngày Lễ, ngày nghỉ theo quy định)</w:t>
      </w:r>
    </w:p>
    <w:p w:rsidR="00267E0C" w:rsidRPr="00CB0DA8" w:rsidRDefault="00267E0C" w:rsidP="00267E0C">
      <w:pPr>
        <w:tabs>
          <w:tab w:val="left" w:pos="6033"/>
        </w:tabs>
        <w:spacing w:after="120"/>
        <w:rPr>
          <w:sz w:val="28"/>
          <w:szCs w:val="28"/>
          <w:lang w:val="es-ES"/>
        </w:rPr>
      </w:pPr>
      <w:r w:rsidRPr="00AF0DC1">
        <w:rPr>
          <w:sz w:val="28"/>
          <w:szCs w:val="28"/>
          <w:lang w:val="es-ES"/>
        </w:rPr>
        <w:t>+ Buổi sáng: từ 7 giờ 30 đến 11 giờ 00</w:t>
      </w:r>
    </w:p>
    <w:p w:rsidR="00267E0C" w:rsidRPr="00CB0DA8" w:rsidRDefault="00267E0C" w:rsidP="00267E0C">
      <w:pPr>
        <w:tabs>
          <w:tab w:val="left" w:pos="6033"/>
        </w:tabs>
        <w:spacing w:after="120"/>
        <w:rPr>
          <w:sz w:val="28"/>
          <w:szCs w:val="28"/>
          <w:lang w:val="es-ES"/>
        </w:rPr>
      </w:pPr>
      <w:r w:rsidRPr="00AF0DC1">
        <w:rPr>
          <w:sz w:val="28"/>
          <w:szCs w:val="28"/>
          <w:lang w:val="es-ES"/>
        </w:rPr>
        <w:t>+ Buổi chiều: từ 14 giờ 00 đến 16 giờ 30</w:t>
      </w:r>
    </w:p>
    <w:p w:rsidR="00267E0C" w:rsidRPr="00CB0DA8" w:rsidRDefault="00267E0C" w:rsidP="00267E0C">
      <w:pPr>
        <w:tabs>
          <w:tab w:val="left" w:pos="6033"/>
        </w:tabs>
        <w:spacing w:after="120"/>
        <w:rPr>
          <w:b/>
          <w:i/>
          <w:sz w:val="28"/>
          <w:szCs w:val="28"/>
          <w:lang w:val="es-ES"/>
        </w:rPr>
      </w:pPr>
      <w:r w:rsidRPr="00AF0DC1">
        <w:rPr>
          <w:b/>
          <w:i/>
          <w:sz w:val="28"/>
          <w:szCs w:val="28"/>
          <w:lang w:val="es-ES"/>
        </w:rPr>
        <w:t>Cách thức thực hiện:</w:t>
      </w:r>
    </w:p>
    <w:p w:rsidR="00267E0C" w:rsidRPr="00CB0DA8" w:rsidRDefault="00267E0C" w:rsidP="00267E0C">
      <w:pPr>
        <w:tabs>
          <w:tab w:val="left" w:pos="6033"/>
        </w:tabs>
        <w:spacing w:after="120"/>
        <w:rPr>
          <w:sz w:val="28"/>
          <w:szCs w:val="28"/>
          <w:lang w:val="es-ES"/>
        </w:rPr>
      </w:pPr>
      <w:r w:rsidRPr="00AF0DC1">
        <w:rPr>
          <w:sz w:val="28"/>
          <w:szCs w:val="28"/>
          <w:lang w:val="es-ES"/>
        </w:rPr>
        <w:t>+ Nộp hồ sơ trực tiếp tại bộ phận tiếp nhận và trả kết quả của UBND cấp huyện (Phòng Kinh tế/Kinh tế và Hạ tầng);</w:t>
      </w:r>
    </w:p>
    <w:p w:rsidR="00267E0C" w:rsidRPr="00CB0DA8" w:rsidRDefault="00267E0C" w:rsidP="00267E0C">
      <w:pPr>
        <w:tabs>
          <w:tab w:val="left" w:pos="6033"/>
        </w:tabs>
        <w:spacing w:after="120"/>
        <w:rPr>
          <w:b/>
          <w:i/>
          <w:sz w:val="28"/>
          <w:szCs w:val="28"/>
          <w:lang w:val="es-ES"/>
        </w:rPr>
      </w:pPr>
      <w:r w:rsidRPr="00AF0DC1">
        <w:rPr>
          <w:b/>
          <w:i/>
          <w:sz w:val="28"/>
          <w:szCs w:val="28"/>
          <w:lang w:val="es-ES"/>
        </w:rPr>
        <w:t>Thành phần, số l</w:t>
      </w:r>
      <w:r w:rsidRPr="00AF0DC1">
        <w:rPr>
          <w:b/>
          <w:i/>
          <w:sz w:val="28"/>
          <w:szCs w:val="28"/>
          <w:lang w:val="vi-VN"/>
        </w:rPr>
        <w:t>ượ</w:t>
      </w:r>
      <w:r w:rsidRPr="00AF0DC1">
        <w:rPr>
          <w:b/>
          <w:i/>
          <w:sz w:val="28"/>
          <w:szCs w:val="28"/>
          <w:lang w:val="es-ES"/>
        </w:rPr>
        <w:t>ng hồ sơ:</w:t>
      </w:r>
    </w:p>
    <w:p w:rsidR="00267E0C" w:rsidRPr="00CB0DA8" w:rsidRDefault="00267E0C" w:rsidP="00267E0C">
      <w:pPr>
        <w:tabs>
          <w:tab w:val="left" w:pos="6033"/>
        </w:tabs>
        <w:spacing w:after="120"/>
        <w:rPr>
          <w:sz w:val="28"/>
          <w:szCs w:val="28"/>
          <w:lang w:val="es-ES"/>
        </w:rPr>
      </w:pPr>
      <w:r w:rsidRPr="00AF0DC1">
        <w:rPr>
          <w:sz w:val="28"/>
          <w:szCs w:val="28"/>
          <w:lang w:val="es-ES"/>
        </w:rPr>
        <w:t>- Thành phần hồ sơ bao gồm:</w:t>
      </w:r>
    </w:p>
    <w:p w:rsidR="00267E0C" w:rsidRPr="00CB0DA8" w:rsidRDefault="00267E0C" w:rsidP="00267E0C">
      <w:pPr>
        <w:tabs>
          <w:tab w:val="left" w:pos="6033"/>
        </w:tabs>
        <w:spacing w:after="120"/>
        <w:rPr>
          <w:sz w:val="28"/>
          <w:szCs w:val="28"/>
          <w:lang w:val="es-ES"/>
        </w:rPr>
      </w:pPr>
      <w:r w:rsidRPr="00AF0DC1">
        <w:rPr>
          <w:sz w:val="28"/>
          <w:szCs w:val="28"/>
          <w:lang w:val="es-ES"/>
        </w:rPr>
        <w:t>+ Văn bản đề nghị cấp sửa đổi, bổ sung (Bản chính – theo mẫu Phụ lục 50);</w:t>
      </w:r>
    </w:p>
    <w:p w:rsidR="00267E0C" w:rsidRPr="00CB0DA8" w:rsidRDefault="00267E0C" w:rsidP="00267E0C">
      <w:pPr>
        <w:tabs>
          <w:tab w:val="left" w:pos="6033"/>
        </w:tabs>
        <w:spacing w:after="120"/>
        <w:rPr>
          <w:sz w:val="28"/>
          <w:szCs w:val="28"/>
          <w:lang w:val="es-ES"/>
        </w:rPr>
      </w:pPr>
      <w:r w:rsidRPr="00AF0DC1">
        <w:rPr>
          <w:sz w:val="28"/>
          <w:szCs w:val="28"/>
          <w:lang w:val="es-ES"/>
        </w:rPr>
        <w:t>+ Giấy phép bán lẻ sản phẩm thuốc lá đã được cấp (Bản sao);</w:t>
      </w:r>
    </w:p>
    <w:p w:rsidR="00267E0C" w:rsidRPr="00CB0DA8" w:rsidRDefault="00267E0C" w:rsidP="00267E0C">
      <w:pPr>
        <w:tabs>
          <w:tab w:val="left" w:pos="6033"/>
        </w:tabs>
        <w:spacing w:after="120"/>
        <w:rPr>
          <w:sz w:val="28"/>
          <w:szCs w:val="28"/>
          <w:lang w:val="es-ES"/>
        </w:rPr>
      </w:pPr>
      <w:r w:rsidRPr="00AF0DC1">
        <w:rPr>
          <w:sz w:val="28"/>
          <w:szCs w:val="28"/>
          <w:lang w:val="es-ES"/>
        </w:rPr>
        <w:t>+ Các tài liệu chứng minh nhu cầu sửa đổi, bổ sung.</w:t>
      </w:r>
    </w:p>
    <w:p w:rsidR="00267E0C" w:rsidRPr="00CB0DA8" w:rsidRDefault="00267E0C" w:rsidP="00267E0C">
      <w:pPr>
        <w:tabs>
          <w:tab w:val="left" w:pos="6033"/>
        </w:tabs>
        <w:spacing w:after="120"/>
        <w:rPr>
          <w:sz w:val="28"/>
          <w:szCs w:val="28"/>
          <w:lang w:val="es-ES"/>
        </w:rPr>
      </w:pPr>
      <w:r w:rsidRPr="00AF0DC1">
        <w:rPr>
          <w:sz w:val="28"/>
          <w:szCs w:val="28"/>
          <w:lang w:val="es-ES"/>
        </w:rPr>
        <w:t>- Số lượng hồ sơ: 01 bộ.</w:t>
      </w:r>
    </w:p>
    <w:p w:rsidR="00267E0C" w:rsidRPr="00CB0DA8" w:rsidRDefault="00267E0C" w:rsidP="00267E0C">
      <w:pPr>
        <w:tabs>
          <w:tab w:val="left" w:pos="6033"/>
        </w:tabs>
        <w:spacing w:after="120"/>
        <w:rPr>
          <w:sz w:val="28"/>
          <w:szCs w:val="28"/>
          <w:lang w:val="es-ES"/>
        </w:rPr>
      </w:pPr>
      <w:r w:rsidRPr="00AF0DC1">
        <w:rPr>
          <w:b/>
          <w:i/>
          <w:sz w:val="28"/>
          <w:szCs w:val="28"/>
          <w:lang w:val="es-ES"/>
        </w:rPr>
        <w:t>Thời hạn giải quyết:</w:t>
      </w:r>
      <w:r w:rsidRPr="00AF0DC1">
        <w:rPr>
          <w:sz w:val="28"/>
          <w:szCs w:val="28"/>
          <w:lang w:val="es-ES"/>
        </w:rPr>
        <w:t xml:space="preserve"> 15 ngày làm việc kể từ ngày nhận đủ hồ sơ hợp lệ</w:t>
      </w:r>
    </w:p>
    <w:p w:rsidR="00267E0C" w:rsidRPr="00CB0DA8" w:rsidRDefault="00267E0C" w:rsidP="00267E0C">
      <w:pPr>
        <w:tabs>
          <w:tab w:val="left" w:pos="6033"/>
        </w:tabs>
        <w:spacing w:after="120"/>
        <w:jc w:val="both"/>
        <w:rPr>
          <w:sz w:val="28"/>
          <w:szCs w:val="28"/>
          <w:lang w:val="es-ES"/>
        </w:rPr>
      </w:pPr>
      <w:r w:rsidRPr="00AF0DC1">
        <w:rPr>
          <w:b/>
          <w:i/>
          <w:sz w:val="28"/>
          <w:szCs w:val="28"/>
          <w:lang w:val="es-ES"/>
        </w:rPr>
        <w:t>Đối tượng thực hiện thủ tục hành chính:</w:t>
      </w:r>
      <w:r w:rsidRPr="00AF0DC1">
        <w:rPr>
          <w:iCs/>
          <w:sz w:val="28"/>
          <w:szCs w:val="28"/>
          <w:lang w:val="es-ES"/>
        </w:rPr>
        <w:t>Tổ chức hoặc Cá nhân đã được cấp Giấy phép bán lẻ sản phẩm thuốc lá có nhu cầu sửa đổi, bổ sung nội dung trong Giấy phép đã được cấp.</w:t>
      </w:r>
    </w:p>
    <w:p w:rsidR="00267E0C" w:rsidRPr="00CB0DA8" w:rsidRDefault="00267E0C" w:rsidP="00267E0C">
      <w:pPr>
        <w:tabs>
          <w:tab w:val="left" w:pos="6033"/>
        </w:tabs>
        <w:spacing w:after="120"/>
        <w:rPr>
          <w:sz w:val="28"/>
          <w:szCs w:val="28"/>
          <w:lang w:val="es-ES"/>
        </w:rPr>
      </w:pPr>
      <w:r w:rsidRPr="00AF0DC1">
        <w:rPr>
          <w:b/>
          <w:i/>
          <w:sz w:val="28"/>
          <w:szCs w:val="28"/>
          <w:lang w:val="es-ES"/>
        </w:rPr>
        <w:t>Cơ quan thực hiện thủ tục hành chính:</w:t>
      </w:r>
      <w:r w:rsidRPr="00AF0DC1">
        <w:rPr>
          <w:sz w:val="28"/>
          <w:szCs w:val="28"/>
          <w:lang w:val="es-ES"/>
        </w:rPr>
        <w:t xml:space="preserve"> Phòng Kinh tế/Kinh tế và Hạ tầng</w:t>
      </w:r>
    </w:p>
    <w:p w:rsidR="00267E0C" w:rsidRPr="00CB0DA8" w:rsidRDefault="00267E0C" w:rsidP="00267E0C">
      <w:pPr>
        <w:tabs>
          <w:tab w:val="left" w:pos="6033"/>
        </w:tabs>
        <w:spacing w:after="120"/>
        <w:rPr>
          <w:sz w:val="28"/>
          <w:szCs w:val="28"/>
          <w:lang w:val="es-ES"/>
        </w:rPr>
      </w:pPr>
      <w:r w:rsidRPr="00AF0DC1">
        <w:rPr>
          <w:b/>
          <w:i/>
          <w:sz w:val="28"/>
          <w:szCs w:val="28"/>
          <w:lang w:val="es-ES"/>
        </w:rPr>
        <w:lastRenderedPageBreak/>
        <w:t xml:space="preserve">Kết quả thực hiện thủ tục hành chính: </w:t>
      </w:r>
      <w:r w:rsidRPr="00AF0DC1">
        <w:rPr>
          <w:sz w:val="28"/>
          <w:szCs w:val="28"/>
          <w:lang w:val="es-ES"/>
        </w:rPr>
        <w:t>Giấy phép bán lẻ sản phẩm thuốc lá (Cấp sửa đổi, bổ sung lần thứ ...)</w:t>
      </w:r>
    </w:p>
    <w:p w:rsidR="00267E0C" w:rsidRPr="00CB0DA8" w:rsidRDefault="00267E0C" w:rsidP="00267E0C">
      <w:pPr>
        <w:tabs>
          <w:tab w:val="left" w:pos="6033"/>
        </w:tabs>
        <w:spacing w:after="120"/>
        <w:rPr>
          <w:b/>
          <w:i/>
          <w:sz w:val="28"/>
          <w:szCs w:val="28"/>
          <w:lang w:val="es-ES"/>
        </w:rPr>
      </w:pPr>
      <w:r w:rsidRPr="00AF0DC1">
        <w:rPr>
          <w:b/>
          <w:i/>
          <w:sz w:val="28"/>
          <w:szCs w:val="28"/>
          <w:lang w:val="es-ES"/>
        </w:rPr>
        <w:t xml:space="preserve">Phí thẩm định: </w:t>
      </w:r>
    </w:p>
    <w:p w:rsidR="00267E0C" w:rsidRPr="00CB0DA8" w:rsidRDefault="00267E0C" w:rsidP="00267E0C">
      <w:pPr>
        <w:tabs>
          <w:tab w:val="left" w:pos="6033"/>
        </w:tabs>
        <w:spacing w:after="120"/>
        <w:rPr>
          <w:i/>
          <w:sz w:val="28"/>
          <w:szCs w:val="28"/>
          <w:lang w:val="es-ES"/>
        </w:rPr>
      </w:pPr>
      <w:r w:rsidRPr="00AF0DC1">
        <w:rPr>
          <w:sz w:val="28"/>
          <w:szCs w:val="28"/>
          <w:lang w:val="es-ES"/>
        </w:rPr>
        <w:t xml:space="preserve"> </w:t>
      </w:r>
      <w:r w:rsidRPr="00AF0DC1">
        <w:rPr>
          <w:i/>
          <w:sz w:val="28"/>
          <w:szCs w:val="28"/>
          <w:lang w:val="es-ES"/>
        </w:rPr>
        <w:t>Tại thành phố, các thị xã: 1.200.000 đồng/điểm kinh doanh/lần thẩm định.</w:t>
      </w:r>
    </w:p>
    <w:p w:rsidR="00267E0C" w:rsidRPr="00CB0DA8" w:rsidRDefault="00267E0C" w:rsidP="00267E0C">
      <w:pPr>
        <w:tabs>
          <w:tab w:val="left" w:pos="6033"/>
        </w:tabs>
        <w:spacing w:after="120"/>
        <w:rPr>
          <w:i/>
          <w:sz w:val="28"/>
          <w:szCs w:val="28"/>
          <w:lang w:val="es-ES"/>
        </w:rPr>
      </w:pPr>
      <w:r w:rsidRPr="00AF0DC1">
        <w:rPr>
          <w:i/>
          <w:sz w:val="28"/>
          <w:szCs w:val="28"/>
          <w:lang w:val="es-ES"/>
        </w:rPr>
        <w:t> Tại các huyện: 600.000 đồng/điểm kinh doanh/lần thẩm định.</w:t>
      </w:r>
    </w:p>
    <w:p w:rsidR="00267E0C" w:rsidRPr="00CB0DA8" w:rsidRDefault="00267E0C" w:rsidP="00267E0C">
      <w:pPr>
        <w:tabs>
          <w:tab w:val="left" w:pos="6033"/>
        </w:tabs>
        <w:spacing w:after="120"/>
        <w:jc w:val="both"/>
        <w:rPr>
          <w:sz w:val="28"/>
          <w:szCs w:val="28"/>
          <w:lang w:val="es-ES"/>
        </w:rPr>
      </w:pPr>
      <w:r w:rsidRPr="00AF0DC1">
        <w:rPr>
          <w:b/>
          <w:i/>
          <w:sz w:val="28"/>
          <w:szCs w:val="28"/>
          <w:lang w:val="es-ES"/>
        </w:rPr>
        <w:t>Tên mẫu đơn, mẫu t</w:t>
      </w:r>
      <w:r w:rsidRPr="00AF0DC1">
        <w:rPr>
          <w:b/>
          <w:i/>
          <w:sz w:val="28"/>
          <w:szCs w:val="28"/>
          <w:lang w:val="vi-VN"/>
        </w:rPr>
        <w:t xml:space="preserve">ờ </w:t>
      </w:r>
      <w:r w:rsidRPr="00AF0DC1">
        <w:rPr>
          <w:b/>
          <w:i/>
          <w:sz w:val="28"/>
          <w:szCs w:val="28"/>
          <w:lang w:val="es-ES"/>
        </w:rPr>
        <w:t>khai:</w:t>
      </w:r>
      <w:r w:rsidRPr="00AF0DC1">
        <w:rPr>
          <w:sz w:val="28"/>
          <w:szCs w:val="28"/>
          <w:lang w:val="es-ES"/>
        </w:rPr>
        <w:t xml:space="preserve"> Đơn đề nghị cấp sửa đổi, bổ sung Giấy phép bán lẻ sản phẩm thuốc lá (ban hành kèm theo Thông tư số 21/2013/TT-BCT ngày 25/9/2013 của Bộ Công Thương).</w:t>
      </w:r>
    </w:p>
    <w:p w:rsidR="00267E0C" w:rsidRPr="00CB0DA8" w:rsidRDefault="00267E0C" w:rsidP="00267E0C">
      <w:pPr>
        <w:tabs>
          <w:tab w:val="left" w:pos="6033"/>
        </w:tabs>
        <w:spacing w:after="120"/>
        <w:rPr>
          <w:b/>
          <w:i/>
          <w:sz w:val="28"/>
          <w:szCs w:val="28"/>
          <w:lang w:val="es-ES"/>
        </w:rPr>
      </w:pPr>
      <w:r w:rsidRPr="00AF0DC1">
        <w:rPr>
          <w:b/>
          <w:i/>
          <w:sz w:val="28"/>
          <w:szCs w:val="28"/>
          <w:lang w:val="es-ES"/>
        </w:rPr>
        <w:t>Yêu cầu, điều kiện thực hiện thủ tục hành chính:</w:t>
      </w:r>
    </w:p>
    <w:p w:rsidR="00267E0C" w:rsidRPr="00CB0DA8" w:rsidRDefault="00267E0C" w:rsidP="00267E0C">
      <w:pPr>
        <w:tabs>
          <w:tab w:val="left" w:pos="6033"/>
        </w:tabs>
        <w:spacing w:after="120"/>
        <w:rPr>
          <w:b/>
          <w:i/>
          <w:sz w:val="28"/>
          <w:szCs w:val="28"/>
          <w:lang w:val="es-ES"/>
        </w:rPr>
      </w:pPr>
      <w:r w:rsidRPr="00AF0DC1">
        <w:rPr>
          <w:b/>
          <w:i/>
          <w:sz w:val="28"/>
          <w:szCs w:val="28"/>
          <w:lang w:val="es-ES"/>
        </w:rPr>
        <w:t>Căn cứ pháp lý của thủ tục hành chính:</w:t>
      </w:r>
    </w:p>
    <w:p w:rsidR="00267E0C" w:rsidRPr="00CB0DA8" w:rsidRDefault="00267E0C" w:rsidP="00267E0C">
      <w:pPr>
        <w:tabs>
          <w:tab w:val="left" w:pos="6033"/>
        </w:tabs>
        <w:spacing w:after="120"/>
        <w:rPr>
          <w:sz w:val="28"/>
          <w:szCs w:val="28"/>
          <w:lang w:val="es-ES"/>
        </w:rPr>
      </w:pPr>
      <w:r w:rsidRPr="00AF0DC1">
        <w:rPr>
          <w:sz w:val="28"/>
          <w:szCs w:val="28"/>
          <w:lang w:val="vi-VN"/>
        </w:rPr>
        <w:t>- Luật Phòng, chống tác hại của thuốc lá về kinh doanh thuốc lá;</w:t>
      </w:r>
    </w:p>
    <w:p w:rsidR="00267E0C" w:rsidRPr="00AF0DC1" w:rsidRDefault="00267E0C" w:rsidP="00267E0C">
      <w:pPr>
        <w:tabs>
          <w:tab w:val="left" w:pos="6033"/>
        </w:tabs>
        <w:spacing w:after="120"/>
        <w:ind w:right="-57"/>
        <w:jc w:val="both"/>
        <w:rPr>
          <w:sz w:val="28"/>
          <w:szCs w:val="28"/>
          <w:lang w:val="es-ES"/>
        </w:rPr>
      </w:pPr>
      <w:r w:rsidRPr="00AF0DC1">
        <w:rPr>
          <w:sz w:val="28"/>
          <w:szCs w:val="28"/>
          <w:lang w:val="es-ES"/>
        </w:rPr>
        <w:t>- Nghị định số 67/2013/NĐ-CP ngày 27/6/2013 của Chính phủ về quy định chi tiết một số điều và biện pháp thi hành Luật phòng, chống tác hại của thuốc lá về kinh doanh thuốc lá.</w:t>
      </w:r>
    </w:p>
    <w:p w:rsidR="00267E0C" w:rsidRPr="00AF0DC1" w:rsidRDefault="00267E0C" w:rsidP="00267E0C">
      <w:pPr>
        <w:tabs>
          <w:tab w:val="left" w:pos="6033"/>
        </w:tabs>
        <w:spacing w:after="120"/>
        <w:ind w:right="-57"/>
        <w:jc w:val="both"/>
        <w:rPr>
          <w:spacing w:val="-6"/>
          <w:sz w:val="28"/>
          <w:szCs w:val="28"/>
          <w:lang w:val="es-ES"/>
        </w:rPr>
      </w:pPr>
      <w:r w:rsidRPr="00AF0DC1">
        <w:rPr>
          <w:spacing w:val="-6"/>
          <w:sz w:val="28"/>
          <w:szCs w:val="28"/>
          <w:lang w:val="es-ES"/>
        </w:rPr>
        <w:t>- Thông tư số 21/2013/TT-BCT ngày 25/9/2013 của Bộ Công Thương về quy định chi tiết một số điều của Nghị định 67/2013/NĐ-CP ngày 27/6/2013 của Chính phủ quy định chi tiết một số điều và biện pháp thi hành Luật phòng, chống tác hại của thuốc lá về kinh doanh thuốc lá.</w:t>
      </w:r>
    </w:p>
    <w:p w:rsidR="00267E0C" w:rsidRPr="00CB0DA8" w:rsidRDefault="00267E0C" w:rsidP="00267E0C">
      <w:pPr>
        <w:tabs>
          <w:tab w:val="left" w:pos="6033"/>
        </w:tabs>
        <w:spacing w:after="120"/>
        <w:jc w:val="both"/>
        <w:rPr>
          <w:i/>
          <w:sz w:val="28"/>
          <w:szCs w:val="28"/>
          <w:lang w:val="es-ES"/>
        </w:rPr>
      </w:pPr>
      <w:r w:rsidRPr="00AF0DC1">
        <w:rPr>
          <w:i/>
          <w:sz w:val="28"/>
          <w:szCs w:val="28"/>
          <w:lang w:val="es-ES"/>
        </w:rPr>
        <w:t>- Thông tư số 168/2016/TT-BTC ngày 26/10/2016 của Bộ Tài chính về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267E0C" w:rsidRPr="00AF0DC1" w:rsidRDefault="00267E0C" w:rsidP="00267E0C">
      <w:pPr>
        <w:tabs>
          <w:tab w:val="left" w:pos="6033"/>
        </w:tabs>
        <w:spacing w:after="120"/>
        <w:jc w:val="both"/>
        <w:rPr>
          <w:i/>
          <w:sz w:val="28"/>
          <w:szCs w:val="28"/>
          <w:lang w:val="es-ES"/>
        </w:rPr>
      </w:pPr>
    </w:p>
    <w:p w:rsidR="00267E0C" w:rsidRPr="00AF0DC1" w:rsidRDefault="00267E0C" w:rsidP="00267E0C">
      <w:pPr>
        <w:pStyle w:val="BodyText"/>
        <w:tabs>
          <w:tab w:val="left" w:pos="6033"/>
        </w:tabs>
        <w:spacing w:before="120"/>
        <w:ind w:firstLine="720"/>
        <w:jc w:val="both"/>
        <w:rPr>
          <w:sz w:val="28"/>
          <w:szCs w:val="28"/>
          <w:lang w:val="pt-BR"/>
        </w:rPr>
      </w:pPr>
      <w:r w:rsidRPr="00AF0DC1">
        <w:rPr>
          <w:b/>
          <w:sz w:val="28"/>
          <w:szCs w:val="28"/>
          <w:lang w:val="es-ES"/>
        </w:rPr>
        <w:t>Ghi chú:</w:t>
      </w:r>
      <w:r w:rsidRPr="00AF0DC1">
        <w:rPr>
          <w:sz w:val="28"/>
          <w:szCs w:val="28"/>
          <w:lang w:val="pt-BR"/>
        </w:rPr>
        <w:t>Phần chữ in nghiêng là nội dung được sửa đổi, bổ sung.</w:t>
      </w:r>
    </w:p>
    <w:p w:rsidR="00267E0C" w:rsidRPr="00AF0DC1" w:rsidRDefault="00267E0C" w:rsidP="00267E0C">
      <w:pPr>
        <w:tabs>
          <w:tab w:val="left" w:pos="6033"/>
        </w:tabs>
        <w:spacing w:after="120"/>
        <w:jc w:val="both"/>
        <w:rPr>
          <w:i/>
          <w:sz w:val="28"/>
          <w:szCs w:val="28"/>
          <w:lang w:val="es-ES"/>
        </w:rPr>
      </w:pPr>
    </w:p>
    <w:p w:rsidR="00267E0C" w:rsidRPr="00CB0DA8" w:rsidRDefault="00267E0C" w:rsidP="00267E0C">
      <w:pPr>
        <w:pStyle w:val="NormalWeb"/>
        <w:shd w:val="clear" w:color="auto" w:fill="FFFFFF"/>
        <w:tabs>
          <w:tab w:val="left" w:pos="6033"/>
        </w:tabs>
        <w:spacing w:before="120" w:beforeAutospacing="0" w:after="0" w:afterAutospacing="0" w:line="225" w:lineRule="atLeast"/>
        <w:jc w:val="center"/>
        <w:rPr>
          <w:b/>
          <w:bCs/>
          <w:sz w:val="28"/>
          <w:szCs w:val="28"/>
          <w:lang w:val="es-ES"/>
        </w:rPr>
      </w:pPr>
    </w:p>
    <w:p w:rsidR="00267E0C" w:rsidRPr="00CB0DA8" w:rsidRDefault="00267E0C" w:rsidP="00267E0C">
      <w:pPr>
        <w:pStyle w:val="NormalWeb"/>
        <w:shd w:val="clear" w:color="auto" w:fill="FFFFFF"/>
        <w:tabs>
          <w:tab w:val="left" w:pos="6033"/>
        </w:tabs>
        <w:spacing w:before="120" w:beforeAutospacing="0" w:after="0" w:afterAutospacing="0" w:line="225" w:lineRule="atLeast"/>
        <w:jc w:val="center"/>
        <w:rPr>
          <w:b/>
          <w:bCs/>
          <w:sz w:val="28"/>
          <w:szCs w:val="28"/>
          <w:lang w:val="es-ES"/>
        </w:rPr>
      </w:pPr>
    </w:p>
    <w:p w:rsidR="00267E0C" w:rsidRPr="00CB0DA8" w:rsidRDefault="00267E0C" w:rsidP="00267E0C">
      <w:pPr>
        <w:pStyle w:val="NormalWeb"/>
        <w:shd w:val="clear" w:color="auto" w:fill="FFFFFF"/>
        <w:tabs>
          <w:tab w:val="left" w:pos="6033"/>
        </w:tabs>
        <w:spacing w:before="120" w:beforeAutospacing="0" w:after="0" w:afterAutospacing="0" w:line="225" w:lineRule="atLeast"/>
        <w:jc w:val="center"/>
        <w:rPr>
          <w:b/>
          <w:bCs/>
          <w:sz w:val="28"/>
          <w:szCs w:val="28"/>
          <w:lang w:val="es-ES"/>
        </w:rPr>
      </w:pPr>
    </w:p>
    <w:p w:rsidR="00267E0C" w:rsidRPr="00CB0DA8" w:rsidRDefault="00267E0C" w:rsidP="00267E0C">
      <w:pPr>
        <w:pStyle w:val="NormalWeb"/>
        <w:shd w:val="clear" w:color="auto" w:fill="FFFFFF"/>
        <w:tabs>
          <w:tab w:val="left" w:pos="6033"/>
        </w:tabs>
        <w:spacing w:before="120" w:beforeAutospacing="0" w:after="0" w:afterAutospacing="0" w:line="225" w:lineRule="atLeast"/>
        <w:jc w:val="center"/>
        <w:rPr>
          <w:b/>
          <w:bCs/>
          <w:sz w:val="28"/>
          <w:szCs w:val="28"/>
          <w:lang w:val="es-ES"/>
        </w:rPr>
      </w:pPr>
    </w:p>
    <w:p w:rsidR="00267E0C" w:rsidRPr="00CB0DA8" w:rsidRDefault="00267E0C" w:rsidP="00267E0C">
      <w:pPr>
        <w:pStyle w:val="NormalWeb"/>
        <w:shd w:val="clear" w:color="auto" w:fill="FFFFFF"/>
        <w:tabs>
          <w:tab w:val="left" w:pos="6033"/>
        </w:tabs>
        <w:spacing w:before="120" w:beforeAutospacing="0" w:after="0" w:afterAutospacing="0" w:line="225" w:lineRule="atLeast"/>
        <w:jc w:val="center"/>
        <w:rPr>
          <w:b/>
          <w:bCs/>
          <w:sz w:val="28"/>
          <w:szCs w:val="28"/>
          <w:lang w:val="es-ES"/>
        </w:rPr>
      </w:pPr>
    </w:p>
    <w:p w:rsidR="00267E0C" w:rsidRPr="00CB0DA8" w:rsidRDefault="00267E0C" w:rsidP="00267E0C">
      <w:pPr>
        <w:pStyle w:val="NormalWeb"/>
        <w:shd w:val="clear" w:color="auto" w:fill="FFFFFF"/>
        <w:tabs>
          <w:tab w:val="left" w:pos="6033"/>
        </w:tabs>
        <w:spacing w:before="120" w:beforeAutospacing="0" w:after="0" w:afterAutospacing="0" w:line="225" w:lineRule="atLeast"/>
        <w:jc w:val="center"/>
        <w:rPr>
          <w:b/>
          <w:bCs/>
          <w:sz w:val="28"/>
          <w:szCs w:val="28"/>
          <w:lang w:val="es-ES"/>
        </w:rPr>
      </w:pPr>
    </w:p>
    <w:p w:rsidR="00267E0C" w:rsidRPr="00CB0DA8" w:rsidRDefault="00267E0C" w:rsidP="00267E0C">
      <w:pPr>
        <w:pStyle w:val="NormalWeb"/>
        <w:shd w:val="clear" w:color="auto" w:fill="FFFFFF"/>
        <w:tabs>
          <w:tab w:val="left" w:pos="6033"/>
        </w:tabs>
        <w:spacing w:before="120" w:beforeAutospacing="0" w:after="0" w:afterAutospacing="0" w:line="225" w:lineRule="atLeast"/>
        <w:jc w:val="center"/>
        <w:rPr>
          <w:b/>
          <w:bCs/>
          <w:sz w:val="28"/>
          <w:szCs w:val="28"/>
          <w:lang w:val="es-ES"/>
        </w:rPr>
      </w:pPr>
    </w:p>
    <w:p w:rsidR="00267E0C" w:rsidRPr="00CB0DA8" w:rsidRDefault="00267E0C" w:rsidP="00267E0C">
      <w:pPr>
        <w:pStyle w:val="NormalWeb"/>
        <w:shd w:val="clear" w:color="auto" w:fill="FFFFFF"/>
        <w:tabs>
          <w:tab w:val="left" w:pos="6033"/>
        </w:tabs>
        <w:spacing w:before="120" w:beforeAutospacing="0" w:after="0" w:afterAutospacing="0" w:line="225" w:lineRule="atLeast"/>
        <w:jc w:val="center"/>
        <w:rPr>
          <w:sz w:val="28"/>
          <w:szCs w:val="28"/>
          <w:lang w:val="es-ES"/>
        </w:rPr>
      </w:pPr>
      <w:r>
        <w:rPr>
          <w:b/>
          <w:bCs/>
          <w:sz w:val="28"/>
          <w:szCs w:val="28"/>
          <w:lang w:val="vi-VN"/>
        </w:rPr>
        <w:br w:type="page"/>
      </w:r>
      <w:r w:rsidRPr="00AF0DC1">
        <w:rPr>
          <w:b/>
          <w:bCs/>
          <w:sz w:val="28"/>
          <w:szCs w:val="28"/>
          <w:lang w:val="vi-VN"/>
        </w:rPr>
        <w:lastRenderedPageBreak/>
        <w:t>Phụ lục 50</w:t>
      </w:r>
    </w:p>
    <w:p w:rsidR="00267E0C" w:rsidRPr="00CB0DA8" w:rsidRDefault="00267E0C" w:rsidP="00267E0C">
      <w:pPr>
        <w:pStyle w:val="NormalWeb"/>
        <w:shd w:val="clear" w:color="auto" w:fill="FFFFFF"/>
        <w:tabs>
          <w:tab w:val="left" w:pos="6033"/>
        </w:tabs>
        <w:spacing w:before="0" w:beforeAutospacing="0" w:after="0" w:afterAutospacing="0" w:line="225" w:lineRule="atLeast"/>
        <w:jc w:val="center"/>
        <w:rPr>
          <w:i/>
          <w:iCs/>
          <w:sz w:val="28"/>
          <w:szCs w:val="28"/>
          <w:lang w:val="es-ES"/>
        </w:rPr>
      </w:pPr>
      <w:r w:rsidRPr="00AF0DC1">
        <w:rPr>
          <w:i/>
          <w:iCs/>
          <w:sz w:val="28"/>
          <w:szCs w:val="28"/>
          <w:lang w:val="vi-VN"/>
        </w:rPr>
        <w:t>(Ban hành kèm theo Thông tư số</w:t>
      </w:r>
      <w:r w:rsidRPr="00AF0DC1">
        <w:rPr>
          <w:rStyle w:val="apple-converted-space"/>
          <w:i/>
          <w:iCs/>
          <w:sz w:val="28"/>
          <w:szCs w:val="28"/>
          <w:lang w:val="vi-VN"/>
        </w:rPr>
        <w:t> </w:t>
      </w:r>
      <w:r w:rsidRPr="00CB0DA8">
        <w:rPr>
          <w:i/>
          <w:iCs/>
          <w:sz w:val="28"/>
          <w:szCs w:val="28"/>
          <w:lang w:val="es-ES"/>
        </w:rPr>
        <w:t xml:space="preserve">21/2013/TT-BCT </w:t>
      </w:r>
      <w:r w:rsidRPr="00AF0DC1">
        <w:rPr>
          <w:rStyle w:val="apple-converted-space"/>
          <w:i/>
          <w:iCs/>
          <w:sz w:val="28"/>
          <w:szCs w:val="28"/>
          <w:lang w:val="vi-VN"/>
        </w:rPr>
        <w:t> </w:t>
      </w:r>
      <w:r w:rsidRPr="00AF0DC1">
        <w:rPr>
          <w:i/>
          <w:iCs/>
          <w:sz w:val="28"/>
          <w:szCs w:val="28"/>
          <w:lang w:val="vi-VN"/>
        </w:rPr>
        <w:t>ngày 25 tháng 9 năm 2013</w:t>
      </w:r>
    </w:p>
    <w:p w:rsidR="00267E0C" w:rsidRPr="00AF0DC1" w:rsidRDefault="00267E0C" w:rsidP="00267E0C">
      <w:pPr>
        <w:pStyle w:val="NormalWeb"/>
        <w:shd w:val="clear" w:color="auto" w:fill="FFFFFF"/>
        <w:tabs>
          <w:tab w:val="left" w:pos="6033"/>
        </w:tabs>
        <w:spacing w:before="0" w:beforeAutospacing="0" w:after="0" w:afterAutospacing="0" w:line="225" w:lineRule="atLeast"/>
        <w:jc w:val="center"/>
        <w:rPr>
          <w:sz w:val="28"/>
          <w:szCs w:val="28"/>
        </w:rPr>
      </w:pPr>
      <w:r w:rsidRPr="00AF0DC1">
        <w:rPr>
          <w:i/>
          <w:iCs/>
          <w:sz w:val="28"/>
          <w:szCs w:val="28"/>
          <w:lang w:val="vi-VN"/>
        </w:rPr>
        <w:t xml:space="preserve"> của Bộ Công Thương)</w:t>
      </w:r>
    </w:p>
    <w:tbl>
      <w:tblPr>
        <w:tblW w:w="0" w:type="auto"/>
        <w:tblCellSpacing w:w="0" w:type="dxa"/>
        <w:tblCellMar>
          <w:left w:w="0" w:type="dxa"/>
          <w:right w:w="0" w:type="dxa"/>
        </w:tblCellMar>
        <w:tblLook w:val="0000"/>
      </w:tblPr>
      <w:tblGrid>
        <w:gridCol w:w="3356"/>
        <w:gridCol w:w="5878"/>
      </w:tblGrid>
      <w:tr w:rsidR="00267E0C" w:rsidRPr="00AF0DC1" w:rsidTr="001B7A26">
        <w:trPr>
          <w:tblCellSpacing w:w="0" w:type="dxa"/>
        </w:trPr>
        <w:tc>
          <w:tcPr>
            <w:tcW w:w="3356" w:type="dxa"/>
          </w:tcPr>
          <w:p w:rsidR="00267E0C" w:rsidRPr="00AF0DC1" w:rsidRDefault="00267E0C" w:rsidP="001B7A26">
            <w:pPr>
              <w:pStyle w:val="NormalWeb"/>
              <w:tabs>
                <w:tab w:val="left" w:pos="6033"/>
              </w:tabs>
              <w:spacing w:before="120" w:beforeAutospacing="0" w:after="0" w:afterAutospacing="0" w:line="225" w:lineRule="atLeast"/>
              <w:jc w:val="center"/>
              <w:rPr>
                <w:sz w:val="28"/>
                <w:szCs w:val="28"/>
              </w:rPr>
            </w:pPr>
            <w:r w:rsidRPr="00AF0DC1">
              <w:rPr>
                <w:b/>
                <w:bCs/>
                <w:sz w:val="28"/>
                <w:szCs w:val="28"/>
              </w:rPr>
              <w:t>TÊN THƯƠNG NHÂN</w:t>
            </w:r>
            <w:r w:rsidRPr="00AF0DC1">
              <w:rPr>
                <w:b/>
                <w:bCs/>
                <w:sz w:val="28"/>
                <w:szCs w:val="28"/>
              </w:rPr>
              <w:br/>
              <w:t>-------</w:t>
            </w:r>
          </w:p>
        </w:tc>
        <w:tc>
          <w:tcPr>
            <w:tcW w:w="5878" w:type="dxa"/>
          </w:tcPr>
          <w:p w:rsidR="00267E0C" w:rsidRPr="00AF0DC1" w:rsidRDefault="00267E0C" w:rsidP="001B7A26">
            <w:pPr>
              <w:pStyle w:val="NormalWeb"/>
              <w:tabs>
                <w:tab w:val="left" w:pos="6033"/>
              </w:tabs>
              <w:spacing w:before="120" w:beforeAutospacing="0" w:after="0" w:afterAutospacing="0" w:line="225" w:lineRule="atLeast"/>
              <w:jc w:val="center"/>
              <w:rPr>
                <w:sz w:val="28"/>
                <w:szCs w:val="28"/>
              </w:rPr>
            </w:pPr>
            <w:r w:rsidRPr="00AF0DC1">
              <w:rPr>
                <w:b/>
                <w:bCs/>
                <w:sz w:val="28"/>
                <w:szCs w:val="28"/>
              </w:rPr>
              <w:t>CỘNG HÒA XÃ HỘI CHỦ NGHĨA VIỆT NAM</w:t>
            </w:r>
            <w:r w:rsidRPr="00AF0DC1">
              <w:rPr>
                <w:b/>
                <w:bCs/>
                <w:sz w:val="28"/>
                <w:szCs w:val="28"/>
              </w:rPr>
              <w:br/>
              <w:t>Độc lập - Tự do - Hạnh phúc</w:t>
            </w:r>
            <w:r w:rsidRPr="00AF0DC1">
              <w:rPr>
                <w:rStyle w:val="apple-converted-space"/>
                <w:b/>
                <w:bCs/>
                <w:sz w:val="28"/>
                <w:szCs w:val="28"/>
              </w:rPr>
              <w:t> </w:t>
            </w:r>
            <w:r w:rsidRPr="00AF0DC1">
              <w:rPr>
                <w:b/>
                <w:bCs/>
                <w:sz w:val="28"/>
                <w:szCs w:val="28"/>
              </w:rPr>
              <w:br/>
              <w:t>---------------</w:t>
            </w:r>
          </w:p>
        </w:tc>
      </w:tr>
      <w:tr w:rsidR="00267E0C" w:rsidRPr="00AF0DC1" w:rsidTr="001B7A26">
        <w:trPr>
          <w:tblCellSpacing w:w="0" w:type="dxa"/>
        </w:trPr>
        <w:tc>
          <w:tcPr>
            <w:tcW w:w="3356" w:type="dxa"/>
          </w:tcPr>
          <w:p w:rsidR="00267E0C" w:rsidRPr="00AF0DC1" w:rsidRDefault="00267E0C" w:rsidP="001B7A26">
            <w:pPr>
              <w:pStyle w:val="NormalWeb"/>
              <w:tabs>
                <w:tab w:val="left" w:pos="6033"/>
              </w:tabs>
              <w:spacing w:before="120" w:beforeAutospacing="0" w:after="0" w:afterAutospacing="0" w:line="225" w:lineRule="atLeast"/>
              <w:jc w:val="center"/>
              <w:rPr>
                <w:sz w:val="28"/>
                <w:szCs w:val="28"/>
              </w:rPr>
            </w:pPr>
            <w:r w:rsidRPr="00AF0DC1">
              <w:rPr>
                <w:sz w:val="28"/>
                <w:szCs w:val="28"/>
              </w:rPr>
              <w:t>Số:       /...</w:t>
            </w:r>
          </w:p>
        </w:tc>
        <w:tc>
          <w:tcPr>
            <w:tcW w:w="5878" w:type="dxa"/>
          </w:tcPr>
          <w:p w:rsidR="00267E0C" w:rsidRPr="00AF0DC1" w:rsidRDefault="00267E0C" w:rsidP="001B7A26">
            <w:pPr>
              <w:pStyle w:val="NormalWeb"/>
              <w:tabs>
                <w:tab w:val="left" w:pos="6033"/>
              </w:tabs>
              <w:spacing w:before="120" w:beforeAutospacing="0" w:after="0" w:afterAutospacing="0" w:line="225" w:lineRule="atLeast"/>
              <w:jc w:val="right"/>
              <w:rPr>
                <w:sz w:val="28"/>
                <w:szCs w:val="28"/>
              </w:rPr>
            </w:pPr>
            <w:r w:rsidRPr="00AF0DC1">
              <w:rPr>
                <w:i/>
                <w:iCs/>
                <w:sz w:val="28"/>
                <w:szCs w:val="28"/>
              </w:rPr>
              <w:t>............., ngày...... tháng....... năm 20.........</w:t>
            </w:r>
          </w:p>
        </w:tc>
      </w:tr>
    </w:tbl>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 </w:t>
      </w:r>
    </w:p>
    <w:p w:rsidR="00267E0C" w:rsidRPr="00AF0DC1" w:rsidRDefault="00267E0C" w:rsidP="00267E0C">
      <w:pPr>
        <w:pStyle w:val="NormalWeb"/>
        <w:shd w:val="clear" w:color="auto" w:fill="FFFFFF"/>
        <w:tabs>
          <w:tab w:val="left" w:pos="6033"/>
        </w:tabs>
        <w:spacing w:before="120" w:beforeAutospacing="0" w:after="0" w:afterAutospacing="0" w:line="225" w:lineRule="atLeast"/>
        <w:jc w:val="center"/>
        <w:rPr>
          <w:b/>
          <w:bCs/>
          <w:sz w:val="28"/>
          <w:szCs w:val="28"/>
        </w:rPr>
      </w:pPr>
      <w:r w:rsidRPr="00AF0DC1">
        <w:rPr>
          <w:b/>
          <w:bCs/>
          <w:sz w:val="28"/>
          <w:szCs w:val="28"/>
        </w:rPr>
        <w:t>ĐƠN ĐỀ NGHỊ CẤP SỬA ĐỔI, BỔ SUNG</w:t>
      </w:r>
      <w:r w:rsidRPr="00AF0DC1">
        <w:rPr>
          <w:b/>
          <w:bCs/>
          <w:sz w:val="28"/>
          <w:szCs w:val="28"/>
          <w:lang w:val="vi-VN"/>
        </w:rPr>
        <w:br/>
      </w:r>
      <w:r w:rsidRPr="00AF0DC1">
        <w:rPr>
          <w:b/>
          <w:bCs/>
          <w:sz w:val="28"/>
          <w:szCs w:val="28"/>
        </w:rPr>
        <w:t>GIẤY PHÉP BÁN LẺ SẢN PHẨM THUỐC LÁ</w:t>
      </w:r>
    </w:p>
    <w:p w:rsidR="00267E0C" w:rsidRPr="00AF0DC1" w:rsidRDefault="00267E0C" w:rsidP="00267E0C">
      <w:pPr>
        <w:pStyle w:val="NormalWeb"/>
        <w:shd w:val="clear" w:color="auto" w:fill="FFFFFF"/>
        <w:tabs>
          <w:tab w:val="left" w:pos="6033"/>
        </w:tabs>
        <w:spacing w:before="120" w:beforeAutospacing="0" w:after="0" w:afterAutospacing="0" w:line="225" w:lineRule="atLeast"/>
        <w:jc w:val="center"/>
        <w:rPr>
          <w:sz w:val="28"/>
          <w:szCs w:val="28"/>
        </w:rPr>
      </w:pPr>
    </w:p>
    <w:p w:rsidR="00267E0C" w:rsidRPr="00AF0DC1" w:rsidRDefault="00267E0C" w:rsidP="00267E0C">
      <w:pPr>
        <w:pStyle w:val="NormalWeb"/>
        <w:shd w:val="clear" w:color="auto" w:fill="FFFFFF"/>
        <w:tabs>
          <w:tab w:val="left" w:pos="6033"/>
        </w:tabs>
        <w:spacing w:before="0" w:beforeAutospacing="0" w:after="0" w:afterAutospacing="0" w:line="225" w:lineRule="atLeast"/>
        <w:jc w:val="center"/>
        <w:rPr>
          <w:sz w:val="28"/>
          <w:szCs w:val="28"/>
        </w:rPr>
      </w:pPr>
      <w:r w:rsidRPr="00AF0DC1">
        <w:rPr>
          <w:sz w:val="28"/>
          <w:szCs w:val="28"/>
        </w:rPr>
        <w:t>Kính gửi:</w:t>
      </w:r>
      <w:r w:rsidRPr="00AF0DC1">
        <w:rPr>
          <w:rStyle w:val="apple-converted-space"/>
          <w:sz w:val="28"/>
          <w:szCs w:val="28"/>
        </w:rPr>
        <w:t> </w:t>
      </w:r>
      <w:bookmarkStart w:id="16" w:name="cumtu_3"/>
      <w:r w:rsidRPr="00AF0DC1">
        <w:rPr>
          <w:sz w:val="28"/>
          <w:szCs w:val="28"/>
        </w:rPr>
        <w:t>………………….</w:t>
      </w:r>
      <w:bookmarkEnd w:id="16"/>
      <w:r w:rsidRPr="00AF0DC1">
        <w:rPr>
          <w:sz w:val="28"/>
          <w:szCs w:val="28"/>
        </w:rPr>
        <w:t>......................(1).</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1. Tên thương nhân : .......................:</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2. Địa chỉ trụ sở chính: ......................;</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3. Điện thoại:......................... Fax:...............;</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4. Giấy chứng nhận đăng ký kinh doanh (hoặc giấy chứng nhận đăng ký doanh nghiệp)... số ............ do............................. cấp đăng ký lần đầu ngày........ tháng......... năm.......,đăng ký thay đổi lần thứ ..... ngày.......... tháng.......năm.......;</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5. Chi nhánh, văn phòng đại diện hoặc địa điểm kinh doanh (nếu có):</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 Tên: ...................................;</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 Địa chỉ: ...........................;</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 Điện thoại:......................... Fax:...............;</w:t>
      </w:r>
    </w:p>
    <w:p w:rsidR="00267E0C" w:rsidRPr="00AF0DC1" w:rsidRDefault="00267E0C" w:rsidP="00267E0C">
      <w:pPr>
        <w:pStyle w:val="NormalWeb"/>
        <w:shd w:val="clear" w:color="auto" w:fill="FFFFFF"/>
        <w:tabs>
          <w:tab w:val="left" w:pos="6033"/>
        </w:tabs>
        <w:spacing w:before="0" w:beforeAutospacing="0" w:after="0" w:afterAutospacing="0" w:line="225" w:lineRule="atLeast"/>
        <w:rPr>
          <w:sz w:val="28"/>
          <w:szCs w:val="28"/>
        </w:rPr>
      </w:pPr>
      <w:r w:rsidRPr="00AF0DC1">
        <w:rPr>
          <w:sz w:val="28"/>
          <w:szCs w:val="28"/>
        </w:rPr>
        <w:t>Đã được</w:t>
      </w:r>
      <w:r w:rsidRPr="00AF0DC1">
        <w:rPr>
          <w:rStyle w:val="apple-converted-space"/>
          <w:sz w:val="28"/>
          <w:szCs w:val="28"/>
        </w:rPr>
        <w:t> …..(1)</w:t>
      </w:r>
      <w:r w:rsidRPr="00AF0DC1">
        <w:rPr>
          <w:sz w:val="28"/>
          <w:szCs w:val="28"/>
        </w:rPr>
        <w:t>........... cấp Giấy phép bán lẻ sản phẩm thuốc lá số..........ngày..... tháng.....năm......</w:t>
      </w:r>
    </w:p>
    <w:p w:rsidR="00267E0C" w:rsidRPr="00AF0DC1" w:rsidRDefault="00267E0C" w:rsidP="00267E0C">
      <w:pPr>
        <w:pStyle w:val="NormalWeb"/>
        <w:shd w:val="clear" w:color="auto" w:fill="FFFFFF"/>
        <w:tabs>
          <w:tab w:val="left" w:pos="6033"/>
        </w:tabs>
        <w:spacing w:before="0" w:beforeAutospacing="0" w:after="0" w:afterAutospacing="0" w:line="225" w:lineRule="atLeast"/>
        <w:rPr>
          <w:sz w:val="28"/>
          <w:szCs w:val="28"/>
        </w:rPr>
      </w:pPr>
      <w:r w:rsidRPr="00AF0DC1">
        <w:rPr>
          <w:sz w:val="28"/>
          <w:szCs w:val="28"/>
        </w:rPr>
        <w:t>Đã được</w:t>
      </w:r>
      <w:r w:rsidRPr="00AF0DC1">
        <w:rPr>
          <w:rStyle w:val="apple-converted-space"/>
          <w:sz w:val="28"/>
          <w:szCs w:val="28"/>
        </w:rPr>
        <w:t> ……(1)</w:t>
      </w:r>
      <w:r w:rsidRPr="00AF0DC1">
        <w:rPr>
          <w:sz w:val="28"/>
          <w:szCs w:val="28"/>
        </w:rPr>
        <w:t>........... cấp Giấy phép bán lẻ sản phẩm thuốc lá (sửa đổi, bổ sung lần thứ.......) số ....... ngày ..... tháng .....năm .....(nếu đã có) .......(0).......</w:t>
      </w:r>
    </w:p>
    <w:p w:rsidR="00267E0C" w:rsidRPr="00AF0DC1" w:rsidRDefault="00267E0C" w:rsidP="00267E0C">
      <w:pPr>
        <w:pStyle w:val="NormalWeb"/>
        <w:shd w:val="clear" w:color="auto" w:fill="FFFFFF"/>
        <w:tabs>
          <w:tab w:val="left" w:pos="6033"/>
        </w:tabs>
        <w:spacing w:before="0" w:beforeAutospacing="0" w:after="0" w:afterAutospacing="0" w:line="225" w:lineRule="atLeast"/>
        <w:jc w:val="both"/>
        <w:rPr>
          <w:sz w:val="28"/>
          <w:szCs w:val="28"/>
        </w:rPr>
      </w:pPr>
      <w:r w:rsidRPr="00AF0DC1">
        <w:rPr>
          <w:sz w:val="28"/>
          <w:szCs w:val="28"/>
        </w:rPr>
        <w:t>……(</w:t>
      </w:r>
      <w:r w:rsidRPr="00AF0DC1">
        <w:rPr>
          <w:i/>
          <w:iCs/>
          <w:sz w:val="28"/>
          <w:szCs w:val="28"/>
        </w:rPr>
        <w:t>ghi rõ tên thương nhân</w:t>
      </w:r>
      <w:r w:rsidRPr="00AF0DC1">
        <w:rPr>
          <w:sz w:val="28"/>
          <w:szCs w:val="28"/>
        </w:rPr>
        <w:t>)........  kính đề nghị</w:t>
      </w:r>
      <w:r w:rsidRPr="00AF0DC1">
        <w:rPr>
          <w:rStyle w:val="apple-converted-space"/>
          <w:sz w:val="28"/>
          <w:szCs w:val="28"/>
        </w:rPr>
        <w:t> </w:t>
      </w:r>
      <w:bookmarkStart w:id="17" w:name="cumtu_6"/>
      <w:r w:rsidRPr="00AF0DC1">
        <w:rPr>
          <w:sz w:val="28"/>
          <w:szCs w:val="28"/>
        </w:rPr>
        <w:t>….(1)</w:t>
      </w:r>
      <w:r w:rsidRPr="00AF0DC1">
        <w:rPr>
          <w:rStyle w:val="apple-converted-space"/>
          <w:sz w:val="28"/>
          <w:szCs w:val="28"/>
        </w:rPr>
        <w:t> </w:t>
      </w:r>
      <w:bookmarkEnd w:id="17"/>
      <w:r w:rsidRPr="00AF0DC1">
        <w:rPr>
          <w:sz w:val="28"/>
          <w:szCs w:val="28"/>
        </w:rPr>
        <w:t>........... xem xét cấp sửa đổi, bổ sung Giấy phép bán lẻ sản phẩm thuốc lá, với lý do cụ thể như sau (</w:t>
      </w:r>
      <w:r w:rsidRPr="00AF0DC1">
        <w:rPr>
          <w:i/>
          <w:iCs/>
          <w:sz w:val="28"/>
          <w:szCs w:val="28"/>
        </w:rPr>
        <w:t>tùy thuộc vào nhu cầu sửa đổi, bổ sung để doanh nghiệp thực hiện theo một trong các đề nghị dưới đây):</w:t>
      </w:r>
    </w:p>
    <w:p w:rsidR="00267E0C" w:rsidRPr="00AF0DC1" w:rsidRDefault="00267E0C" w:rsidP="00267E0C">
      <w:pPr>
        <w:pStyle w:val="NormalWeb"/>
        <w:shd w:val="clear" w:color="auto" w:fill="FFFFFF"/>
        <w:tabs>
          <w:tab w:val="left" w:pos="6033"/>
        </w:tabs>
        <w:spacing w:before="120" w:beforeAutospacing="0" w:after="0" w:afterAutospacing="0" w:line="225" w:lineRule="atLeast"/>
        <w:jc w:val="both"/>
        <w:rPr>
          <w:sz w:val="28"/>
          <w:szCs w:val="28"/>
        </w:rPr>
      </w:pPr>
      <w:r w:rsidRPr="00AF0DC1">
        <w:rPr>
          <w:sz w:val="28"/>
          <w:szCs w:val="28"/>
        </w:rPr>
        <w:t>1. Sửa đổi thông tin chung (tên thương nhân, trụ sở chính, giấy chứng nhận đăng ký doanh nghiệp, chi nhánh, văn phòng đại diện, địa điểm kinh doanh,………....)</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Thông tin cũ:...................</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Thông tin mới:.............</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2. Sửa đổi, bổ sung về tổ chức bán lẻ sản phẩm thuốc lá, như sau:</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lastRenderedPageBreak/>
        <w:t>- Được phép mua sản phẩm thuốc lá của các thương nhân bán buôn sản phẩm thuốc lá có tên sau: ..........................................................................................(2)</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 Để tổ chức bán lẻ sản phẩm thuốc lá tại các địa điểm ..................................(3)</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3. Sửa đổi, bổ sung các địa điểm tổ chức bán lẻ sản phẩm thuốc lá:</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a) Đề nghị sửa đổi:</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 Thông tin cũ:...................</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 Thông tin mới:...................(3)</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b) Đề nghị bổ sung:</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..............................................................(4)</w:t>
      </w:r>
    </w:p>
    <w:p w:rsidR="00267E0C" w:rsidRPr="00AF0DC1" w:rsidRDefault="00267E0C" w:rsidP="00267E0C">
      <w:pPr>
        <w:pStyle w:val="NormalWeb"/>
        <w:shd w:val="clear" w:color="auto" w:fill="FFFFFF"/>
        <w:tabs>
          <w:tab w:val="left" w:pos="6033"/>
        </w:tabs>
        <w:spacing w:before="0" w:beforeAutospacing="0" w:after="0" w:afterAutospacing="0" w:line="225" w:lineRule="atLeast"/>
        <w:jc w:val="both"/>
        <w:rPr>
          <w:sz w:val="28"/>
          <w:szCs w:val="28"/>
        </w:rPr>
      </w:pPr>
      <w:r w:rsidRPr="00AF0DC1">
        <w:rPr>
          <w:sz w:val="28"/>
          <w:szCs w:val="28"/>
        </w:rPr>
        <w:t>......(</w:t>
      </w:r>
      <w:r w:rsidRPr="00AF0DC1">
        <w:rPr>
          <w:i/>
          <w:iCs/>
          <w:sz w:val="28"/>
          <w:szCs w:val="28"/>
        </w:rPr>
        <w:t>ghi rõ tên thương nhân</w:t>
      </w:r>
      <w:r w:rsidRPr="00AF0DC1">
        <w:rPr>
          <w:sz w:val="28"/>
          <w:szCs w:val="28"/>
        </w:rPr>
        <w:t>).........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w:t>
      </w:r>
      <w:r w:rsidRPr="00AF0DC1">
        <w:rPr>
          <w:rStyle w:val="apple-converted-space"/>
          <w:sz w:val="28"/>
          <w:szCs w:val="28"/>
        </w:rPr>
        <w:t> </w:t>
      </w:r>
      <w:r w:rsidRPr="00AF0DC1">
        <w:rPr>
          <w:sz w:val="28"/>
          <w:szCs w:val="28"/>
        </w:rPr>
        <w:t>ngày 25 tháng 9 năm 2013 của Bộ Công Thương quy định chi tiết một số điều của Nghị định số</w:t>
      </w:r>
      <w:r w:rsidRPr="00AF0DC1">
        <w:rPr>
          <w:rStyle w:val="apple-converted-space"/>
          <w:sz w:val="28"/>
          <w:szCs w:val="28"/>
        </w:rPr>
        <w:t> 67/2013/NĐ-CP</w:t>
      </w:r>
      <w:r w:rsidRPr="00AF0DC1">
        <w:rPr>
          <w:sz w:val="28"/>
          <w:szCs w:val="28"/>
        </w:rPr>
        <w:t xml:space="preserve">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sz w:val="28"/>
          <w:szCs w:val="28"/>
        </w:rPr>
        <w:t> </w:t>
      </w:r>
    </w:p>
    <w:tbl>
      <w:tblPr>
        <w:tblW w:w="0" w:type="auto"/>
        <w:tblCellSpacing w:w="0" w:type="dxa"/>
        <w:tblCellMar>
          <w:left w:w="0" w:type="dxa"/>
          <w:right w:w="0" w:type="dxa"/>
        </w:tblCellMar>
        <w:tblLook w:val="0000"/>
      </w:tblPr>
      <w:tblGrid>
        <w:gridCol w:w="2892"/>
        <w:gridCol w:w="5964"/>
      </w:tblGrid>
      <w:tr w:rsidR="00267E0C" w:rsidRPr="00AF0DC1" w:rsidTr="001B7A26">
        <w:trPr>
          <w:tblCellSpacing w:w="0" w:type="dxa"/>
        </w:trPr>
        <w:tc>
          <w:tcPr>
            <w:tcW w:w="2892" w:type="dxa"/>
            <w:tcMar>
              <w:top w:w="0" w:type="dxa"/>
              <w:left w:w="108" w:type="dxa"/>
              <w:bottom w:w="0" w:type="dxa"/>
              <w:right w:w="108" w:type="dxa"/>
            </w:tcMar>
          </w:tcPr>
          <w:p w:rsidR="00267E0C" w:rsidRPr="00AF0DC1" w:rsidRDefault="00267E0C" w:rsidP="001B7A26">
            <w:pPr>
              <w:pStyle w:val="NormalWeb"/>
              <w:tabs>
                <w:tab w:val="left" w:pos="6033"/>
              </w:tabs>
              <w:spacing w:before="120" w:beforeAutospacing="0" w:after="0" w:afterAutospacing="0" w:line="225" w:lineRule="atLeast"/>
              <w:rPr>
                <w:sz w:val="28"/>
                <w:szCs w:val="28"/>
              </w:rPr>
            </w:pPr>
            <w:r w:rsidRPr="00AF0DC1">
              <w:rPr>
                <w:sz w:val="28"/>
                <w:szCs w:val="28"/>
              </w:rPr>
              <w:t> </w:t>
            </w:r>
          </w:p>
        </w:tc>
        <w:tc>
          <w:tcPr>
            <w:tcW w:w="5964" w:type="dxa"/>
            <w:tcMar>
              <w:top w:w="0" w:type="dxa"/>
              <w:left w:w="108" w:type="dxa"/>
              <w:bottom w:w="0" w:type="dxa"/>
              <w:right w:w="108" w:type="dxa"/>
            </w:tcMar>
          </w:tcPr>
          <w:p w:rsidR="00267E0C" w:rsidRPr="00AF0DC1" w:rsidRDefault="00267E0C" w:rsidP="001B7A26">
            <w:pPr>
              <w:pStyle w:val="NormalWeb"/>
              <w:tabs>
                <w:tab w:val="left" w:pos="6033"/>
              </w:tabs>
              <w:spacing w:before="120" w:beforeAutospacing="0" w:after="0" w:afterAutospacing="0" w:line="225" w:lineRule="atLeast"/>
              <w:jc w:val="center"/>
              <w:rPr>
                <w:sz w:val="28"/>
                <w:szCs w:val="28"/>
              </w:rPr>
            </w:pPr>
            <w:r w:rsidRPr="00AF0DC1">
              <w:rPr>
                <w:b/>
                <w:bCs/>
                <w:sz w:val="28"/>
                <w:szCs w:val="28"/>
              </w:rPr>
              <w:t>Người đại diện theo pháp luật của thương nhân</w:t>
            </w:r>
            <w:r w:rsidRPr="00AF0DC1">
              <w:rPr>
                <w:b/>
                <w:bCs/>
                <w:sz w:val="28"/>
                <w:szCs w:val="28"/>
              </w:rPr>
              <w:br/>
            </w:r>
            <w:r w:rsidRPr="00AF0DC1">
              <w:rPr>
                <w:sz w:val="28"/>
                <w:szCs w:val="28"/>
              </w:rPr>
              <w:t>(họ và tên, ký tên, đóng dấu)</w:t>
            </w:r>
          </w:p>
        </w:tc>
      </w:tr>
    </w:tbl>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8"/>
          <w:szCs w:val="28"/>
        </w:rPr>
      </w:pPr>
      <w:r w:rsidRPr="00AF0DC1">
        <w:rPr>
          <w:i/>
          <w:iCs/>
          <w:sz w:val="28"/>
          <w:szCs w:val="28"/>
        </w:rPr>
        <w:t>Chú thích:</w:t>
      </w:r>
    </w:p>
    <w:p w:rsidR="00267E0C" w:rsidRPr="00AF0DC1" w:rsidRDefault="00267E0C" w:rsidP="00267E0C">
      <w:pPr>
        <w:pStyle w:val="NormalWeb"/>
        <w:shd w:val="clear" w:color="auto" w:fill="FFFFFF"/>
        <w:tabs>
          <w:tab w:val="left" w:pos="6033"/>
        </w:tabs>
        <w:spacing w:before="120" w:beforeAutospacing="0" w:after="0" w:afterAutospacing="0" w:line="225" w:lineRule="atLeast"/>
      </w:pPr>
      <w:r w:rsidRPr="00AF0DC1">
        <w:t>(0): Ghi rõ từng lần sửa đổi, bổ sung, số giấy phép, ngày cấp (nếu có).</w:t>
      </w:r>
    </w:p>
    <w:p w:rsidR="00267E0C" w:rsidRPr="00AF0DC1" w:rsidRDefault="00267E0C" w:rsidP="00267E0C">
      <w:pPr>
        <w:pStyle w:val="NormalWeb"/>
        <w:shd w:val="clear" w:color="auto" w:fill="FFFFFF"/>
        <w:tabs>
          <w:tab w:val="left" w:pos="6033"/>
        </w:tabs>
        <w:spacing w:before="120" w:beforeAutospacing="0" w:after="0" w:afterAutospacing="0" w:line="225" w:lineRule="atLeast"/>
      </w:pPr>
      <w:r w:rsidRPr="00AF0DC1">
        <w:t>(1):</w:t>
      </w:r>
      <w:r w:rsidRPr="00AF0DC1">
        <w:rPr>
          <w:rStyle w:val="apple-converted-space"/>
        </w:rPr>
        <w:t> </w:t>
      </w:r>
      <w:r w:rsidRPr="00AF0DC1">
        <w:rPr>
          <w:lang w:val="vi-VN"/>
        </w:rPr>
        <w:t xml:space="preserve">Ghi rõ tên </w:t>
      </w:r>
      <w:r w:rsidRPr="00AF0DC1">
        <w:t xml:space="preserve">cấp </w:t>
      </w:r>
      <w:r w:rsidRPr="00AF0DC1">
        <w:rPr>
          <w:lang w:val="vi-VN"/>
        </w:rPr>
        <w:t xml:space="preserve">huyện nơi thương nhân </w:t>
      </w:r>
      <w:r w:rsidRPr="00AF0DC1">
        <w:t>đã được cấp Giấy phép</w:t>
      </w:r>
      <w:r w:rsidRPr="00AF0DC1">
        <w:rPr>
          <w:lang w:val="vi-VN"/>
        </w:rPr>
        <w:t>.</w:t>
      </w:r>
    </w:p>
    <w:p w:rsidR="00267E0C" w:rsidRPr="00AF0DC1" w:rsidRDefault="00267E0C" w:rsidP="00267E0C">
      <w:pPr>
        <w:pStyle w:val="NormalWeb"/>
        <w:shd w:val="clear" w:color="auto" w:fill="FFFFFF"/>
        <w:tabs>
          <w:tab w:val="left" w:pos="6033"/>
        </w:tabs>
        <w:spacing w:before="120" w:beforeAutospacing="0" w:after="0" w:afterAutospacing="0" w:line="225" w:lineRule="atLeast"/>
      </w:pPr>
      <w:r w:rsidRPr="00AF0DC1">
        <w:t>(2): Ghi rõ tên,địa chỉ các thương nhân phân phối sản phẩm thuốc lá.</w:t>
      </w:r>
    </w:p>
    <w:p w:rsidR="00267E0C" w:rsidRPr="00AF0DC1" w:rsidRDefault="00267E0C" w:rsidP="00267E0C">
      <w:pPr>
        <w:pStyle w:val="NormalWeb"/>
        <w:shd w:val="clear" w:color="auto" w:fill="FFFFFF"/>
        <w:tabs>
          <w:tab w:val="left" w:pos="6033"/>
        </w:tabs>
        <w:spacing w:before="120" w:beforeAutospacing="0" w:after="0" w:afterAutospacing="0" w:line="225" w:lineRule="atLeast"/>
      </w:pPr>
      <w:r w:rsidRPr="00AF0DC1">
        <w:t>(3): Ghi rõ tên, địa chỉ, điện thoại các địa điểm thương nhân dự kiến xin phép để bán lẻ sản phẩm thuốc lá.</w:t>
      </w:r>
    </w:p>
    <w:p w:rsidR="00267E0C" w:rsidRPr="00AF0DC1" w:rsidRDefault="00267E0C" w:rsidP="00267E0C">
      <w:pPr>
        <w:pStyle w:val="NormalWeb"/>
        <w:shd w:val="clear" w:color="auto" w:fill="FFFFFF"/>
        <w:tabs>
          <w:tab w:val="left" w:pos="6033"/>
        </w:tabs>
        <w:spacing w:before="120" w:beforeAutospacing="0" w:after="0" w:afterAutospacing="0" w:line="225" w:lineRule="atLeast"/>
      </w:pPr>
      <w:r w:rsidRPr="00AF0DC1">
        <w:t>(4): Ghi rõ các nội dung khác cần sửa đổi, bổ sung.</w:t>
      </w:r>
    </w:p>
    <w:p w:rsidR="00267E0C" w:rsidRDefault="00267E0C" w:rsidP="00267E0C">
      <w:pPr>
        <w:pStyle w:val="NormalWeb"/>
        <w:shd w:val="clear" w:color="auto" w:fill="FFFFFF"/>
        <w:tabs>
          <w:tab w:val="left" w:pos="6033"/>
        </w:tabs>
        <w:spacing w:before="120" w:beforeAutospacing="0" w:after="0" w:afterAutospacing="0" w:line="225" w:lineRule="atLeast"/>
        <w:rPr>
          <w:sz w:val="18"/>
          <w:szCs w:val="18"/>
        </w:rPr>
      </w:pPr>
      <w:r w:rsidRPr="00AF0DC1">
        <w:rPr>
          <w:sz w:val="18"/>
          <w:szCs w:val="18"/>
        </w:rPr>
        <w:t> </w:t>
      </w:r>
    </w:p>
    <w:p w:rsidR="00267E0C" w:rsidRDefault="00267E0C" w:rsidP="00267E0C">
      <w:pPr>
        <w:pStyle w:val="NormalWeb"/>
        <w:shd w:val="clear" w:color="auto" w:fill="FFFFFF"/>
        <w:tabs>
          <w:tab w:val="left" w:pos="6033"/>
        </w:tabs>
        <w:spacing w:before="120" w:beforeAutospacing="0" w:after="0" w:afterAutospacing="0" w:line="225" w:lineRule="atLeast"/>
        <w:rPr>
          <w:sz w:val="18"/>
          <w:szCs w:val="18"/>
        </w:rPr>
      </w:pPr>
    </w:p>
    <w:p w:rsidR="00267E0C" w:rsidRDefault="00267E0C" w:rsidP="00267E0C">
      <w:pPr>
        <w:pStyle w:val="NormalWeb"/>
        <w:shd w:val="clear" w:color="auto" w:fill="FFFFFF"/>
        <w:tabs>
          <w:tab w:val="left" w:pos="6033"/>
        </w:tabs>
        <w:spacing w:before="120" w:beforeAutospacing="0" w:after="0" w:afterAutospacing="0" w:line="225" w:lineRule="atLeast"/>
        <w:rPr>
          <w:sz w:val="18"/>
          <w:szCs w:val="18"/>
        </w:rPr>
      </w:pPr>
    </w:p>
    <w:p w:rsidR="00267E0C" w:rsidRDefault="00267E0C" w:rsidP="00267E0C">
      <w:pPr>
        <w:pStyle w:val="NormalWeb"/>
        <w:shd w:val="clear" w:color="auto" w:fill="FFFFFF"/>
        <w:tabs>
          <w:tab w:val="left" w:pos="6033"/>
        </w:tabs>
        <w:spacing w:before="120" w:beforeAutospacing="0" w:after="0" w:afterAutospacing="0" w:line="225" w:lineRule="atLeast"/>
        <w:rPr>
          <w:sz w:val="18"/>
          <w:szCs w:val="18"/>
        </w:rPr>
      </w:pPr>
    </w:p>
    <w:p w:rsidR="00267E0C" w:rsidRDefault="00267E0C" w:rsidP="00267E0C">
      <w:pPr>
        <w:pStyle w:val="NormalWeb"/>
        <w:shd w:val="clear" w:color="auto" w:fill="FFFFFF"/>
        <w:tabs>
          <w:tab w:val="left" w:pos="6033"/>
        </w:tabs>
        <w:spacing w:before="120" w:beforeAutospacing="0" w:after="0" w:afterAutospacing="0" w:line="225" w:lineRule="atLeast"/>
        <w:rPr>
          <w:sz w:val="18"/>
          <w:szCs w:val="18"/>
        </w:rPr>
      </w:pPr>
    </w:p>
    <w:p w:rsidR="00267E0C" w:rsidRDefault="00267E0C" w:rsidP="00267E0C">
      <w:pPr>
        <w:pStyle w:val="NormalWeb"/>
        <w:shd w:val="clear" w:color="auto" w:fill="FFFFFF"/>
        <w:tabs>
          <w:tab w:val="left" w:pos="6033"/>
        </w:tabs>
        <w:spacing w:before="120" w:beforeAutospacing="0" w:after="0" w:afterAutospacing="0" w:line="225" w:lineRule="atLeast"/>
        <w:rPr>
          <w:sz w:val="18"/>
          <w:szCs w:val="18"/>
        </w:rPr>
      </w:pPr>
    </w:p>
    <w:p w:rsidR="00267E0C" w:rsidRDefault="00267E0C" w:rsidP="00267E0C">
      <w:pPr>
        <w:pStyle w:val="NormalWeb"/>
        <w:shd w:val="clear" w:color="auto" w:fill="FFFFFF"/>
        <w:tabs>
          <w:tab w:val="left" w:pos="6033"/>
        </w:tabs>
        <w:spacing w:before="120" w:beforeAutospacing="0" w:after="0" w:afterAutospacing="0" w:line="225" w:lineRule="atLeast"/>
        <w:rPr>
          <w:sz w:val="18"/>
          <w:szCs w:val="18"/>
        </w:rPr>
      </w:pPr>
    </w:p>
    <w:p w:rsidR="00267E0C" w:rsidRDefault="00267E0C" w:rsidP="00267E0C">
      <w:pPr>
        <w:pStyle w:val="NormalWeb"/>
        <w:shd w:val="clear" w:color="auto" w:fill="FFFFFF"/>
        <w:tabs>
          <w:tab w:val="left" w:pos="6033"/>
        </w:tabs>
        <w:spacing w:before="120" w:beforeAutospacing="0" w:after="0" w:afterAutospacing="0" w:line="225" w:lineRule="atLeast"/>
        <w:rPr>
          <w:sz w:val="18"/>
          <w:szCs w:val="18"/>
        </w:rPr>
      </w:pPr>
    </w:p>
    <w:p w:rsidR="00267E0C" w:rsidRDefault="00267E0C" w:rsidP="00267E0C">
      <w:pPr>
        <w:pStyle w:val="NormalWeb"/>
        <w:shd w:val="clear" w:color="auto" w:fill="FFFFFF"/>
        <w:tabs>
          <w:tab w:val="left" w:pos="6033"/>
        </w:tabs>
        <w:spacing w:before="120" w:beforeAutospacing="0" w:after="0" w:afterAutospacing="0" w:line="225" w:lineRule="atLeast"/>
        <w:rPr>
          <w:sz w:val="18"/>
          <w:szCs w:val="18"/>
        </w:rPr>
      </w:pPr>
    </w:p>
    <w:p w:rsidR="00267E0C" w:rsidRDefault="00267E0C" w:rsidP="00267E0C">
      <w:pPr>
        <w:pStyle w:val="NormalWeb"/>
        <w:shd w:val="clear" w:color="auto" w:fill="FFFFFF"/>
        <w:tabs>
          <w:tab w:val="left" w:pos="6033"/>
        </w:tabs>
        <w:spacing w:before="120" w:beforeAutospacing="0" w:after="0" w:afterAutospacing="0" w:line="225" w:lineRule="atLeast"/>
        <w:rPr>
          <w:sz w:val="18"/>
          <w:szCs w:val="18"/>
        </w:rPr>
      </w:pPr>
    </w:p>
    <w:p w:rsidR="00267E0C" w:rsidRDefault="00267E0C" w:rsidP="00267E0C">
      <w:pPr>
        <w:pStyle w:val="NormalWeb"/>
        <w:shd w:val="clear" w:color="auto" w:fill="FFFFFF"/>
        <w:tabs>
          <w:tab w:val="left" w:pos="6033"/>
        </w:tabs>
        <w:spacing w:before="120" w:beforeAutospacing="0" w:after="0" w:afterAutospacing="0" w:line="225" w:lineRule="atLeast"/>
        <w:rPr>
          <w:sz w:val="18"/>
          <w:szCs w:val="18"/>
        </w:rPr>
      </w:pPr>
    </w:p>
    <w:p w:rsidR="00267E0C" w:rsidRDefault="00267E0C" w:rsidP="00267E0C">
      <w:pPr>
        <w:pStyle w:val="NormalWeb"/>
        <w:shd w:val="clear" w:color="auto" w:fill="FFFFFF"/>
        <w:tabs>
          <w:tab w:val="left" w:pos="6033"/>
        </w:tabs>
        <w:spacing w:before="120" w:beforeAutospacing="0" w:after="0" w:afterAutospacing="0" w:line="225" w:lineRule="atLeast"/>
        <w:rPr>
          <w:sz w:val="18"/>
          <w:szCs w:val="18"/>
        </w:rPr>
      </w:pPr>
    </w:p>
    <w:p w:rsidR="00267E0C" w:rsidRDefault="00267E0C" w:rsidP="00267E0C">
      <w:pPr>
        <w:pStyle w:val="NormalWeb"/>
        <w:shd w:val="clear" w:color="auto" w:fill="FFFFFF"/>
        <w:tabs>
          <w:tab w:val="left" w:pos="6033"/>
        </w:tabs>
        <w:spacing w:before="120" w:beforeAutospacing="0" w:after="0" w:afterAutospacing="0" w:line="225" w:lineRule="atLeast"/>
        <w:rPr>
          <w:sz w:val="18"/>
          <w:szCs w:val="18"/>
        </w:rPr>
      </w:pPr>
    </w:p>
    <w:p w:rsidR="00267E0C" w:rsidRDefault="00267E0C" w:rsidP="00267E0C">
      <w:pPr>
        <w:pStyle w:val="NormalWeb"/>
        <w:shd w:val="clear" w:color="auto" w:fill="FFFFFF"/>
        <w:tabs>
          <w:tab w:val="left" w:pos="6033"/>
        </w:tabs>
        <w:spacing w:before="120" w:beforeAutospacing="0" w:after="0" w:afterAutospacing="0" w:line="225" w:lineRule="atLeast"/>
        <w:rPr>
          <w:b/>
          <w:bCs/>
          <w:sz w:val="28"/>
          <w:szCs w:val="28"/>
        </w:rPr>
      </w:pPr>
    </w:p>
    <w:p w:rsidR="00267E0C" w:rsidRPr="004604B0" w:rsidRDefault="00267E0C" w:rsidP="00267E0C">
      <w:pPr>
        <w:pStyle w:val="NormalWeb"/>
        <w:shd w:val="clear" w:color="auto" w:fill="FFFFFF"/>
        <w:tabs>
          <w:tab w:val="left" w:pos="6033"/>
        </w:tabs>
        <w:spacing w:before="120" w:beforeAutospacing="0" w:after="0" w:afterAutospacing="0" w:line="225" w:lineRule="atLeast"/>
        <w:rPr>
          <w:sz w:val="18"/>
          <w:szCs w:val="18"/>
        </w:rPr>
      </w:pPr>
      <w:r>
        <w:rPr>
          <w:b/>
          <w:bCs/>
          <w:sz w:val="28"/>
          <w:szCs w:val="28"/>
        </w:rPr>
        <w:t>6.</w:t>
      </w:r>
      <w:r w:rsidRPr="00AF0DC1">
        <w:rPr>
          <w:b/>
          <w:bCs/>
          <w:sz w:val="28"/>
          <w:szCs w:val="28"/>
        </w:rPr>
        <w:t xml:space="preserve"> C</w:t>
      </w:r>
      <w:r w:rsidRPr="00AF0DC1">
        <w:rPr>
          <w:b/>
          <w:bCs/>
          <w:sz w:val="28"/>
          <w:szCs w:val="28"/>
          <w:lang w:val="vi-VN"/>
        </w:rPr>
        <w:t xml:space="preserve">ấp </w:t>
      </w:r>
      <w:r w:rsidRPr="00AF0DC1">
        <w:rPr>
          <w:b/>
          <w:bCs/>
          <w:sz w:val="28"/>
          <w:szCs w:val="28"/>
        </w:rPr>
        <w:t xml:space="preserve">lại </w:t>
      </w:r>
      <w:r w:rsidRPr="00AF0DC1">
        <w:rPr>
          <w:b/>
          <w:bCs/>
          <w:sz w:val="28"/>
          <w:szCs w:val="28"/>
          <w:lang w:val="vi-VN"/>
        </w:rPr>
        <w:t xml:space="preserve">Giấy phép </w:t>
      </w:r>
      <w:r w:rsidRPr="00AF0DC1">
        <w:rPr>
          <w:b/>
          <w:bCs/>
          <w:sz w:val="28"/>
          <w:szCs w:val="28"/>
        </w:rPr>
        <w:t xml:space="preserve">bán lẻ </w:t>
      </w:r>
      <w:r w:rsidRPr="00AF0DC1">
        <w:rPr>
          <w:b/>
          <w:bCs/>
          <w:sz w:val="28"/>
          <w:szCs w:val="28"/>
          <w:lang w:val="vi-VN"/>
        </w:rPr>
        <w:t xml:space="preserve">sản phẩm </w:t>
      </w:r>
      <w:r w:rsidRPr="00AF0DC1">
        <w:rPr>
          <w:b/>
          <w:bCs/>
          <w:sz w:val="28"/>
          <w:szCs w:val="28"/>
        </w:rPr>
        <w:t>thuốc lá</w:t>
      </w:r>
    </w:p>
    <w:p w:rsidR="00267E0C" w:rsidRPr="00AF0DC1" w:rsidRDefault="00267E0C" w:rsidP="00267E0C">
      <w:pPr>
        <w:tabs>
          <w:tab w:val="left" w:pos="6033"/>
        </w:tabs>
        <w:spacing w:after="120"/>
        <w:jc w:val="both"/>
        <w:rPr>
          <w:b/>
          <w:i/>
          <w:sz w:val="28"/>
          <w:szCs w:val="28"/>
        </w:rPr>
      </w:pPr>
      <w:r w:rsidRPr="00AF0DC1">
        <w:rPr>
          <w:b/>
          <w:i/>
          <w:sz w:val="28"/>
          <w:szCs w:val="28"/>
        </w:rPr>
        <w:t>Trình tự thực hiện:</w:t>
      </w:r>
    </w:p>
    <w:p w:rsidR="00267E0C" w:rsidRPr="00AF0DC1" w:rsidRDefault="00267E0C" w:rsidP="00267E0C">
      <w:pPr>
        <w:tabs>
          <w:tab w:val="left" w:pos="6033"/>
        </w:tabs>
        <w:spacing w:after="120"/>
        <w:jc w:val="both"/>
        <w:rPr>
          <w:sz w:val="28"/>
          <w:szCs w:val="28"/>
        </w:rPr>
      </w:pPr>
      <w:r w:rsidRPr="00AF0DC1">
        <w:rPr>
          <w:sz w:val="28"/>
          <w:szCs w:val="28"/>
          <w:lang w:val="pt-BR"/>
        </w:rPr>
        <w:t>- Đối với tổ chức, cá nhân:</w:t>
      </w:r>
    </w:p>
    <w:p w:rsidR="00267E0C" w:rsidRPr="00AF0DC1" w:rsidRDefault="00267E0C" w:rsidP="00267E0C">
      <w:pPr>
        <w:tabs>
          <w:tab w:val="left" w:pos="6033"/>
        </w:tabs>
        <w:spacing w:after="120"/>
        <w:jc w:val="both"/>
        <w:rPr>
          <w:sz w:val="28"/>
          <w:szCs w:val="28"/>
        </w:rPr>
      </w:pPr>
      <w:r w:rsidRPr="00AF0DC1">
        <w:rPr>
          <w:sz w:val="28"/>
          <w:szCs w:val="28"/>
          <w:lang w:val="pt-BR"/>
        </w:rPr>
        <w:t>+ Bước 1: Hoàn thiện hồ sơ theo hướng dẫn, nộp hồ sơ tại bộ phận tiếp nhận và trả kết quả UBND cấp huyện (Phòng Kinh tế/Kinh tế và Hạ tầng).</w:t>
      </w:r>
    </w:p>
    <w:p w:rsidR="00267E0C" w:rsidRPr="00AF0DC1" w:rsidRDefault="00267E0C" w:rsidP="00267E0C">
      <w:pPr>
        <w:tabs>
          <w:tab w:val="left" w:pos="6033"/>
        </w:tabs>
        <w:spacing w:after="120"/>
        <w:jc w:val="both"/>
        <w:rPr>
          <w:sz w:val="28"/>
          <w:szCs w:val="28"/>
        </w:rPr>
      </w:pPr>
      <w:r w:rsidRPr="00AF0DC1">
        <w:rPr>
          <w:sz w:val="28"/>
          <w:szCs w:val="28"/>
        </w:rPr>
        <w:t xml:space="preserve">+ Bước 2: Nhận kết quả trực tiếp tại </w:t>
      </w:r>
      <w:r w:rsidRPr="00AF0DC1">
        <w:rPr>
          <w:sz w:val="28"/>
          <w:szCs w:val="28"/>
          <w:lang w:val="pt-BR"/>
        </w:rPr>
        <w:t>bộ phận tiếp nhận và trả kết quả UBND cấp huyện</w:t>
      </w:r>
      <w:r w:rsidRPr="00AF0DC1">
        <w:rPr>
          <w:sz w:val="28"/>
          <w:szCs w:val="28"/>
        </w:rPr>
        <w:t>.</w:t>
      </w:r>
    </w:p>
    <w:p w:rsidR="00267E0C" w:rsidRPr="00AF0DC1" w:rsidRDefault="00267E0C" w:rsidP="00267E0C">
      <w:pPr>
        <w:tabs>
          <w:tab w:val="left" w:pos="6033"/>
        </w:tabs>
        <w:spacing w:after="120"/>
        <w:jc w:val="both"/>
        <w:rPr>
          <w:sz w:val="28"/>
          <w:szCs w:val="28"/>
        </w:rPr>
      </w:pPr>
      <w:r w:rsidRPr="00AF0DC1">
        <w:rPr>
          <w:sz w:val="28"/>
          <w:szCs w:val="28"/>
        </w:rPr>
        <w:t>- Đối với cơ quan giải quyết thủ tục hành chính:</w:t>
      </w:r>
    </w:p>
    <w:p w:rsidR="00267E0C" w:rsidRPr="00AF0DC1" w:rsidRDefault="00267E0C" w:rsidP="00267E0C">
      <w:pPr>
        <w:tabs>
          <w:tab w:val="left" w:pos="6033"/>
        </w:tabs>
        <w:spacing w:after="120"/>
        <w:jc w:val="both"/>
        <w:rPr>
          <w:sz w:val="28"/>
          <w:szCs w:val="28"/>
        </w:rPr>
      </w:pPr>
      <w:r w:rsidRPr="00AF0DC1">
        <w:rPr>
          <w:sz w:val="28"/>
          <w:szCs w:val="28"/>
        </w:rPr>
        <w:t>+ Bước 1: B</w:t>
      </w:r>
      <w:r w:rsidRPr="00AF0DC1">
        <w:rPr>
          <w:sz w:val="28"/>
          <w:szCs w:val="28"/>
          <w:lang w:val="pt-BR"/>
        </w:rPr>
        <w:t>ộ phận tiếp nhận và trả kết quả UBND cấp huyện tiếp nhận hồ sơ và chuyển cho phòng chuyên môn (</w:t>
      </w:r>
      <w:r w:rsidRPr="00AF0DC1">
        <w:rPr>
          <w:sz w:val="28"/>
          <w:szCs w:val="28"/>
        </w:rPr>
        <w:t>Phòng Kinh tế/Kinh tế và Hạ tầng).</w:t>
      </w:r>
    </w:p>
    <w:p w:rsidR="00267E0C" w:rsidRPr="00CB0DA8" w:rsidRDefault="00267E0C" w:rsidP="00267E0C">
      <w:pPr>
        <w:tabs>
          <w:tab w:val="left" w:pos="6033"/>
        </w:tabs>
        <w:spacing w:after="120"/>
        <w:jc w:val="both"/>
        <w:rPr>
          <w:sz w:val="28"/>
          <w:szCs w:val="28"/>
          <w:lang w:val="es-ES"/>
        </w:rPr>
      </w:pPr>
      <w:r w:rsidRPr="00AF0DC1">
        <w:rPr>
          <w:sz w:val="28"/>
          <w:szCs w:val="28"/>
          <w:lang w:val="es-ES"/>
        </w:rPr>
        <w:t xml:space="preserve">+ Bước 2: Phòng Kinh tế/Kinh tế và Hạ tầng thuộc UBND cấp huyện </w:t>
      </w:r>
      <w:r w:rsidRPr="00AF0DC1">
        <w:rPr>
          <w:sz w:val="28"/>
          <w:szCs w:val="28"/>
        </w:rPr>
        <w:t xml:space="preserve">kiểm tra tính hợp lệ, đầy đủ của các giấy tờ có trong hồ sơ, yêu cầu bổ sung hoàn thiện nếu hồ sơ chưa đầy đủ và </w:t>
      </w:r>
      <w:r w:rsidRPr="00AF0DC1">
        <w:rPr>
          <w:sz w:val="28"/>
          <w:szCs w:val="28"/>
          <w:lang w:val="es-ES"/>
        </w:rPr>
        <w:t>tiến hành thẩm định hồ sơ. Cụ thể:</w:t>
      </w:r>
    </w:p>
    <w:p w:rsidR="00267E0C" w:rsidRPr="00CB0DA8" w:rsidRDefault="00267E0C" w:rsidP="00267E0C">
      <w:pPr>
        <w:tabs>
          <w:tab w:val="left" w:pos="6033"/>
        </w:tabs>
        <w:spacing w:after="120"/>
        <w:jc w:val="both"/>
        <w:rPr>
          <w:sz w:val="28"/>
          <w:szCs w:val="28"/>
          <w:lang w:val="es-ES"/>
        </w:rPr>
      </w:pPr>
      <w:r w:rsidRPr="00AF0DC1">
        <w:rPr>
          <w:sz w:val="28"/>
          <w:szCs w:val="28"/>
          <w:lang w:val="es-ES"/>
        </w:rPr>
        <w:t xml:space="preserve"> Trong thời hạn 15 ngày làm việc kể từ ngày nhận đủ hồ sơ hợp lệ, Phòng Kinh tế/Kinh tế và Hạ tầng xem xét và </w:t>
      </w:r>
      <w:r w:rsidRPr="00CB0DA8">
        <w:rPr>
          <w:sz w:val="28"/>
          <w:szCs w:val="28"/>
          <w:lang w:val="es-ES"/>
        </w:rPr>
        <w:t xml:space="preserve">cấp giấy phép cho tổ chức, cá nhân. </w:t>
      </w:r>
      <w:r w:rsidRPr="00AF0DC1">
        <w:rPr>
          <w:sz w:val="28"/>
          <w:szCs w:val="28"/>
          <w:lang w:val="es-ES"/>
        </w:rPr>
        <w:t>Trường hợp từ chối cấp phải trả lời bằng văn bản nêu rõ lý do.</w:t>
      </w:r>
    </w:p>
    <w:p w:rsidR="00267E0C" w:rsidRPr="00CB0DA8" w:rsidRDefault="00267E0C" w:rsidP="00267E0C">
      <w:pPr>
        <w:tabs>
          <w:tab w:val="left" w:pos="6033"/>
        </w:tabs>
        <w:spacing w:after="120"/>
        <w:jc w:val="both"/>
        <w:rPr>
          <w:sz w:val="28"/>
          <w:szCs w:val="28"/>
          <w:lang w:val="es-ES"/>
        </w:rPr>
      </w:pPr>
      <w:r w:rsidRPr="00CB0DA8">
        <w:rPr>
          <w:sz w:val="28"/>
          <w:szCs w:val="28"/>
          <w:lang w:val="es-ES"/>
        </w:rPr>
        <w:t xml:space="preserve">+ Bước 3: Bộ </w:t>
      </w:r>
      <w:r w:rsidRPr="00AF0DC1">
        <w:rPr>
          <w:sz w:val="28"/>
          <w:szCs w:val="28"/>
          <w:lang w:val="pt-BR"/>
        </w:rPr>
        <w:t xml:space="preserve">phận tiếp nhận và trả kết quả UBND cấp huyện </w:t>
      </w:r>
      <w:r w:rsidRPr="00CB0DA8">
        <w:rPr>
          <w:sz w:val="28"/>
          <w:szCs w:val="28"/>
          <w:lang w:val="es-ES"/>
        </w:rPr>
        <w:t>trả kết quả cho tổ chức, cá nhân.</w:t>
      </w:r>
    </w:p>
    <w:p w:rsidR="00267E0C" w:rsidRPr="00AF0DC1" w:rsidRDefault="00267E0C" w:rsidP="00267E0C">
      <w:pPr>
        <w:widowControl w:val="0"/>
        <w:tabs>
          <w:tab w:val="left" w:pos="6033"/>
        </w:tabs>
        <w:spacing w:before="60" w:after="60"/>
        <w:ind w:right="-57"/>
        <w:jc w:val="both"/>
        <w:rPr>
          <w:sz w:val="28"/>
          <w:szCs w:val="28"/>
          <w:lang w:val="es-ES"/>
        </w:rPr>
      </w:pPr>
      <w:r w:rsidRPr="00CB0DA8">
        <w:rPr>
          <w:sz w:val="28"/>
          <w:szCs w:val="28"/>
          <w:lang w:val="es-ES"/>
        </w:rPr>
        <w:t xml:space="preserve">* </w:t>
      </w:r>
      <w:r w:rsidRPr="00AF0DC1">
        <w:rPr>
          <w:b/>
          <w:bCs/>
          <w:sz w:val="28"/>
          <w:szCs w:val="28"/>
          <w:lang w:val="es-ES"/>
        </w:rPr>
        <w:t xml:space="preserve">Thời gian tiếp nhận và trả kết quả: </w:t>
      </w:r>
      <w:r w:rsidRPr="00AF0DC1">
        <w:rPr>
          <w:sz w:val="28"/>
          <w:szCs w:val="28"/>
          <w:lang w:val="es-ES"/>
        </w:rPr>
        <w:t>từ thứ 2 đến thứ 6 hàng tuần (trừ các ngày Lễ, ngày nghỉ theo quy định)</w:t>
      </w:r>
    </w:p>
    <w:p w:rsidR="00267E0C" w:rsidRPr="00CB0DA8" w:rsidRDefault="00267E0C" w:rsidP="00267E0C">
      <w:pPr>
        <w:tabs>
          <w:tab w:val="left" w:pos="6033"/>
        </w:tabs>
        <w:spacing w:after="120"/>
        <w:jc w:val="both"/>
        <w:rPr>
          <w:sz w:val="28"/>
          <w:szCs w:val="28"/>
          <w:lang w:val="es-ES"/>
        </w:rPr>
      </w:pPr>
      <w:r w:rsidRPr="00AF0DC1">
        <w:rPr>
          <w:sz w:val="28"/>
          <w:szCs w:val="28"/>
          <w:lang w:val="es-ES"/>
        </w:rPr>
        <w:t>+ Buổi sáng: từ 7 giờ 30 đến 11 giờ 00</w:t>
      </w:r>
    </w:p>
    <w:p w:rsidR="00267E0C" w:rsidRPr="00CB0DA8" w:rsidRDefault="00267E0C" w:rsidP="00267E0C">
      <w:pPr>
        <w:tabs>
          <w:tab w:val="left" w:pos="6033"/>
        </w:tabs>
        <w:spacing w:after="120"/>
        <w:jc w:val="both"/>
        <w:rPr>
          <w:sz w:val="28"/>
          <w:szCs w:val="28"/>
          <w:lang w:val="es-ES"/>
        </w:rPr>
      </w:pPr>
      <w:r w:rsidRPr="00AF0DC1">
        <w:rPr>
          <w:sz w:val="28"/>
          <w:szCs w:val="28"/>
          <w:lang w:val="es-ES"/>
        </w:rPr>
        <w:t>+ Buổi chiều: từ 14 giờ 00 đến 16 giờ 30</w:t>
      </w:r>
    </w:p>
    <w:p w:rsidR="00267E0C" w:rsidRPr="00CB0DA8" w:rsidRDefault="00267E0C" w:rsidP="00267E0C">
      <w:pPr>
        <w:tabs>
          <w:tab w:val="left" w:pos="6033"/>
        </w:tabs>
        <w:spacing w:after="120"/>
        <w:jc w:val="both"/>
        <w:rPr>
          <w:b/>
          <w:i/>
          <w:sz w:val="28"/>
          <w:szCs w:val="28"/>
          <w:lang w:val="es-ES"/>
        </w:rPr>
      </w:pPr>
      <w:r w:rsidRPr="00AF0DC1">
        <w:rPr>
          <w:b/>
          <w:i/>
          <w:sz w:val="28"/>
          <w:szCs w:val="28"/>
          <w:lang w:val="es-ES"/>
        </w:rPr>
        <w:t>Cách thức thực hiện:</w:t>
      </w:r>
    </w:p>
    <w:p w:rsidR="00267E0C" w:rsidRPr="00CB0DA8" w:rsidRDefault="00267E0C" w:rsidP="00267E0C">
      <w:pPr>
        <w:tabs>
          <w:tab w:val="left" w:pos="6033"/>
        </w:tabs>
        <w:spacing w:after="120"/>
        <w:jc w:val="both"/>
        <w:rPr>
          <w:sz w:val="28"/>
          <w:szCs w:val="28"/>
          <w:lang w:val="es-ES"/>
        </w:rPr>
      </w:pPr>
      <w:r w:rsidRPr="00AF0DC1">
        <w:rPr>
          <w:sz w:val="28"/>
          <w:szCs w:val="28"/>
          <w:lang w:val="es-ES"/>
        </w:rPr>
        <w:t>+ Nộp hồ sơ trực tiếp tại bộ phận tiếp nhận và trả kết quả của UBND cấp huyện (Phòng Kinh tế/Kinh tế và Hạ tầng);</w:t>
      </w:r>
    </w:p>
    <w:p w:rsidR="00267E0C" w:rsidRPr="00CB0DA8" w:rsidRDefault="00267E0C" w:rsidP="00267E0C">
      <w:pPr>
        <w:tabs>
          <w:tab w:val="left" w:pos="6033"/>
        </w:tabs>
        <w:spacing w:after="120"/>
        <w:jc w:val="both"/>
        <w:rPr>
          <w:b/>
          <w:i/>
          <w:sz w:val="28"/>
          <w:szCs w:val="28"/>
          <w:lang w:val="es-ES"/>
        </w:rPr>
      </w:pPr>
      <w:r>
        <w:rPr>
          <w:b/>
          <w:i/>
          <w:sz w:val="28"/>
          <w:szCs w:val="28"/>
          <w:lang w:val="es-ES"/>
        </w:rPr>
        <w:t>Thành phần</w:t>
      </w:r>
      <w:r w:rsidRPr="00AF0DC1">
        <w:rPr>
          <w:b/>
          <w:i/>
          <w:sz w:val="28"/>
          <w:szCs w:val="28"/>
          <w:lang w:val="es-ES"/>
        </w:rPr>
        <w:t xml:space="preserve"> hồ sơ:</w:t>
      </w:r>
    </w:p>
    <w:p w:rsidR="00267E0C" w:rsidRPr="00CB0DA8" w:rsidRDefault="00267E0C" w:rsidP="00267E0C">
      <w:pPr>
        <w:tabs>
          <w:tab w:val="left" w:pos="6033"/>
        </w:tabs>
        <w:spacing w:after="120"/>
        <w:jc w:val="both"/>
        <w:rPr>
          <w:sz w:val="28"/>
          <w:szCs w:val="28"/>
          <w:lang w:val="es-ES"/>
        </w:rPr>
      </w:pPr>
      <w:r w:rsidRPr="00AF0DC1">
        <w:rPr>
          <w:sz w:val="28"/>
          <w:szCs w:val="28"/>
          <w:lang w:val="es-ES"/>
        </w:rPr>
        <w:t>+ Trường hợp cấp lại Giấy phép do hết thời hạn hiệu lực: Hồ sơ, thẩm quyền, trình tự, thủ tục cấp lại đối với quy định tại khoản này áp dụng như quy định đối với trường hợp cấp mới.</w:t>
      </w:r>
    </w:p>
    <w:p w:rsidR="00267E0C" w:rsidRPr="00CB0DA8" w:rsidRDefault="00267E0C" w:rsidP="00267E0C">
      <w:pPr>
        <w:tabs>
          <w:tab w:val="left" w:pos="6033"/>
        </w:tabs>
        <w:spacing w:after="120"/>
        <w:jc w:val="both"/>
        <w:rPr>
          <w:sz w:val="28"/>
          <w:szCs w:val="28"/>
          <w:lang w:val="es-ES"/>
        </w:rPr>
      </w:pPr>
      <w:r w:rsidRPr="00AF0DC1">
        <w:rPr>
          <w:sz w:val="28"/>
          <w:szCs w:val="28"/>
          <w:lang w:val="es-ES"/>
        </w:rPr>
        <w:t>+ Trường hợp Giấy phép kinh doanh bán lẻ sản phẩm rượu bị mất, bị tiêu hủy toàn bộ hoặc một phần, bị rách, nát hoặc bị cháy:Hồ sơ gồm:</w:t>
      </w:r>
    </w:p>
    <w:p w:rsidR="00267E0C" w:rsidRPr="00CB0DA8" w:rsidRDefault="00267E0C" w:rsidP="00267E0C">
      <w:pPr>
        <w:tabs>
          <w:tab w:val="left" w:pos="6033"/>
        </w:tabs>
        <w:spacing w:after="120"/>
        <w:jc w:val="both"/>
        <w:rPr>
          <w:sz w:val="28"/>
          <w:szCs w:val="28"/>
          <w:lang w:val="es-ES"/>
        </w:rPr>
      </w:pPr>
      <w:r w:rsidRPr="00CB0DA8">
        <w:rPr>
          <w:sz w:val="28"/>
          <w:szCs w:val="28"/>
          <w:lang w:val="es-ES"/>
        </w:rPr>
        <w:t>- Thành phần hồ sơ:</w:t>
      </w:r>
    </w:p>
    <w:p w:rsidR="00267E0C" w:rsidRPr="00CB0DA8" w:rsidRDefault="00267E0C" w:rsidP="00267E0C">
      <w:pPr>
        <w:tabs>
          <w:tab w:val="left" w:pos="6033"/>
        </w:tabs>
        <w:spacing w:after="120"/>
        <w:jc w:val="both"/>
        <w:rPr>
          <w:sz w:val="28"/>
          <w:szCs w:val="28"/>
          <w:lang w:val="es-ES"/>
        </w:rPr>
      </w:pPr>
      <w:r w:rsidRPr="00CB0DA8">
        <w:rPr>
          <w:sz w:val="28"/>
          <w:szCs w:val="28"/>
          <w:lang w:val="es-ES"/>
        </w:rPr>
        <w:t>+ Văn bản đề nghị cấp lại (Bản chính - theo mẫu tại Phụ lục 56);</w:t>
      </w:r>
    </w:p>
    <w:p w:rsidR="00267E0C" w:rsidRPr="00CB0DA8" w:rsidRDefault="00267E0C" w:rsidP="00267E0C">
      <w:pPr>
        <w:tabs>
          <w:tab w:val="left" w:pos="6033"/>
        </w:tabs>
        <w:spacing w:after="120"/>
        <w:jc w:val="both"/>
        <w:rPr>
          <w:sz w:val="28"/>
          <w:szCs w:val="28"/>
          <w:lang w:val="es-ES"/>
        </w:rPr>
      </w:pPr>
      <w:r w:rsidRPr="00CB0DA8">
        <w:rPr>
          <w:sz w:val="28"/>
          <w:szCs w:val="28"/>
          <w:lang w:val="es-ES"/>
        </w:rPr>
        <w:t>+ Bản sao Giấy phép bán lẻ sản phẩm thuốc lá (nếu có).</w:t>
      </w:r>
    </w:p>
    <w:p w:rsidR="00267E0C" w:rsidRPr="00CB0DA8" w:rsidRDefault="00267E0C" w:rsidP="00267E0C">
      <w:pPr>
        <w:tabs>
          <w:tab w:val="left" w:pos="6033"/>
        </w:tabs>
        <w:spacing w:after="120"/>
        <w:jc w:val="both"/>
        <w:rPr>
          <w:sz w:val="28"/>
          <w:szCs w:val="28"/>
          <w:lang w:val="es-ES"/>
        </w:rPr>
      </w:pPr>
      <w:r w:rsidRPr="00CB0DA8">
        <w:rPr>
          <w:b/>
          <w:sz w:val="28"/>
          <w:szCs w:val="28"/>
          <w:lang w:val="es-ES"/>
        </w:rPr>
        <w:lastRenderedPageBreak/>
        <w:t>Số lượng hồ sơ:</w:t>
      </w:r>
      <w:r w:rsidRPr="00CB0DA8">
        <w:rPr>
          <w:sz w:val="28"/>
          <w:szCs w:val="28"/>
          <w:lang w:val="es-ES"/>
        </w:rPr>
        <w:t xml:space="preserve"> 01 bộ.</w:t>
      </w:r>
    </w:p>
    <w:p w:rsidR="00267E0C" w:rsidRPr="00CB0DA8" w:rsidRDefault="00267E0C" w:rsidP="00267E0C">
      <w:pPr>
        <w:tabs>
          <w:tab w:val="left" w:pos="6033"/>
        </w:tabs>
        <w:spacing w:after="120"/>
        <w:jc w:val="both"/>
        <w:rPr>
          <w:sz w:val="28"/>
          <w:szCs w:val="28"/>
          <w:lang w:val="es-ES"/>
        </w:rPr>
      </w:pPr>
      <w:r w:rsidRPr="00CB0DA8">
        <w:rPr>
          <w:b/>
          <w:i/>
          <w:sz w:val="28"/>
          <w:szCs w:val="28"/>
          <w:lang w:val="es-ES"/>
        </w:rPr>
        <w:t>Thời hạn giải quyết:</w:t>
      </w:r>
      <w:r w:rsidRPr="00CB0DA8">
        <w:rPr>
          <w:sz w:val="28"/>
          <w:szCs w:val="28"/>
          <w:lang w:val="es-ES"/>
        </w:rPr>
        <w:t xml:space="preserve"> 15 ngày làm việc kể từ ngày nhận đủ hồ sơ hợp lệ</w:t>
      </w:r>
    </w:p>
    <w:p w:rsidR="00267E0C" w:rsidRPr="00CB0DA8" w:rsidRDefault="00267E0C" w:rsidP="00267E0C">
      <w:pPr>
        <w:tabs>
          <w:tab w:val="left" w:pos="6033"/>
        </w:tabs>
        <w:spacing w:after="120"/>
        <w:jc w:val="both"/>
        <w:rPr>
          <w:sz w:val="28"/>
          <w:szCs w:val="28"/>
          <w:lang w:val="es-ES"/>
        </w:rPr>
      </w:pPr>
      <w:r w:rsidRPr="00CB0DA8">
        <w:rPr>
          <w:b/>
          <w:i/>
          <w:sz w:val="28"/>
          <w:szCs w:val="28"/>
          <w:lang w:val="es-ES"/>
        </w:rPr>
        <w:t>Đối tượng thực hiện thủ tục hành chính:</w:t>
      </w:r>
      <w:r w:rsidRPr="00CB0DA8">
        <w:rPr>
          <w:sz w:val="28"/>
          <w:szCs w:val="28"/>
          <w:lang w:val="es-ES"/>
        </w:rPr>
        <w:t xml:space="preserve"> Tổ chức hoặc Cá nhân đã được cấp Giấy phép bán lẻ sản phẩm thuốc lá, hết thời hạn hiệu lực; Giấy phép bị mất, bị tiêu hủy toàn bộ hoặc một phần, bị rách, nát hoặc bị cháy.</w:t>
      </w:r>
    </w:p>
    <w:p w:rsidR="00267E0C" w:rsidRPr="00CB0DA8" w:rsidRDefault="00267E0C" w:rsidP="00267E0C">
      <w:pPr>
        <w:tabs>
          <w:tab w:val="left" w:pos="6033"/>
        </w:tabs>
        <w:spacing w:after="120"/>
        <w:jc w:val="both"/>
        <w:rPr>
          <w:sz w:val="28"/>
          <w:szCs w:val="28"/>
          <w:lang w:val="es-ES"/>
        </w:rPr>
      </w:pPr>
      <w:r w:rsidRPr="00CB0DA8">
        <w:rPr>
          <w:b/>
          <w:i/>
          <w:sz w:val="28"/>
          <w:szCs w:val="28"/>
          <w:lang w:val="es-ES"/>
        </w:rPr>
        <w:t>Cơ quan thực hiện thủ tục hành chính:</w:t>
      </w:r>
      <w:r w:rsidRPr="00CB0DA8">
        <w:rPr>
          <w:sz w:val="28"/>
          <w:szCs w:val="28"/>
          <w:lang w:val="es-ES"/>
        </w:rPr>
        <w:t xml:space="preserve"> Phòng Kinh tế/Kinh tế và Hạ tầng.</w:t>
      </w:r>
    </w:p>
    <w:p w:rsidR="00267E0C" w:rsidRPr="00CB0DA8" w:rsidRDefault="00267E0C" w:rsidP="00267E0C">
      <w:pPr>
        <w:tabs>
          <w:tab w:val="left" w:pos="6033"/>
        </w:tabs>
        <w:spacing w:after="120"/>
        <w:jc w:val="both"/>
        <w:rPr>
          <w:sz w:val="28"/>
          <w:szCs w:val="28"/>
          <w:lang w:val="es-ES"/>
        </w:rPr>
      </w:pPr>
      <w:r w:rsidRPr="00CB0DA8">
        <w:rPr>
          <w:b/>
          <w:i/>
          <w:sz w:val="28"/>
          <w:szCs w:val="28"/>
          <w:lang w:val="es-ES"/>
        </w:rPr>
        <w:t>Kết quả thực hiện thủ tục hành chính:</w:t>
      </w:r>
      <w:r w:rsidRPr="00CB0DA8">
        <w:rPr>
          <w:sz w:val="28"/>
          <w:szCs w:val="28"/>
          <w:lang w:val="es-ES"/>
        </w:rPr>
        <w:t xml:space="preserve"> Giấy phép bán lẻ sản phẩm thuốc lá (Cấp lại lần thứ ...).</w:t>
      </w:r>
    </w:p>
    <w:p w:rsidR="00267E0C" w:rsidRPr="00CB0DA8" w:rsidRDefault="00267E0C" w:rsidP="00267E0C">
      <w:pPr>
        <w:tabs>
          <w:tab w:val="left" w:pos="6033"/>
        </w:tabs>
        <w:spacing w:after="120"/>
        <w:jc w:val="both"/>
        <w:rPr>
          <w:b/>
          <w:i/>
          <w:sz w:val="28"/>
          <w:szCs w:val="28"/>
          <w:lang w:val="es-ES"/>
        </w:rPr>
      </w:pPr>
      <w:r w:rsidRPr="00AF0DC1">
        <w:rPr>
          <w:b/>
          <w:i/>
          <w:sz w:val="28"/>
          <w:szCs w:val="28"/>
          <w:lang w:val="es-ES"/>
        </w:rPr>
        <w:t>Phí thẩm định:</w:t>
      </w:r>
    </w:p>
    <w:p w:rsidR="00267E0C" w:rsidRPr="00CB0DA8" w:rsidRDefault="00267E0C" w:rsidP="00267E0C">
      <w:pPr>
        <w:tabs>
          <w:tab w:val="left" w:pos="6033"/>
        </w:tabs>
        <w:spacing w:after="120"/>
        <w:jc w:val="both"/>
        <w:rPr>
          <w:i/>
          <w:sz w:val="28"/>
          <w:szCs w:val="28"/>
          <w:lang w:val="es-ES"/>
        </w:rPr>
      </w:pPr>
      <w:r w:rsidRPr="00AF0DC1">
        <w:rPr>
          <w:i/>
          <w:sz w:val="28"/>
          <w:szCs w:val="28"/>
          <w:lang w:val="es-ES"/>
        </w:rPr>
        <w:t>- Tại thành phố, các thị xã: 1.200.000 đồng/điểm kinh doanh/lần thẩm định.</w:t>
      </w:r>
    </w:p>
    <w:p w:rsidR="00267E0C" w:rsidRPr="00CB0DA8" w:rsidRDefault="00267E0C" w:rsidP="00267E0C">
      <w:pPr>
        <w:tabs>
          <w:tab w:val="left" w:pos="6033"/>
        </w:tabs>
        <w:spacing w:after="120"/>
        <w:jc w:val="both"/>
        <w:rPr>
          <w:i/>
          <w:sz w:val="28"/>
          <w:szCs w:val="28"/>
          <w:lang w:val="es-ES"/>
        </w:rPr>
      </w:pPr>
      <w:r w:rsidRPr="00AF0DC1">
        <w:rPr>
          <w:i/>
          <w:sz w:val="28"/>
          <w:szCs w:val="28"/>
          <w:lang w:val="es-ES"/>
        </w:rPr>
        <w:t>- Tại các huyện: 600.000 đồng/điểm kinh doanh/lần thẩm định.</w:t>
      </w:r>
    </w:p>
    <w:p w:rsidR="00267E0C" w:rsidRPr="00AF0DC1" w:rsidRDefault="00267E0C" w:rsidP="00267E0C">
      <w:pPr>
        <w:tabs>
          <w:tab w:val="left" w:pos="6033"/>
        </w:tabs>
        <w:spacing w:after="120"/>
        <w:jc w:val="both"/>
        <w:rPr>
          <w:spacing w:val="-6"/>
          <w:sz w:val="28"/>
          <w:szCs w:val="28"/>
          <w:lang w:val="es-ES"/>
        </w:rPr>
      </w:pPr>
      <w:r w:rsidRPr="00AF0DC1">
        <w:rPr>
          <w:b/>
          <w:i/>
          <w:sz w:val="28"/>
          <w:szCs w:val="28"/>
          <w:lang w:val="es-ES"/>
        </w:rPr>
        <w:t>Tên mẫu đơn, mẫu t</w:t>
      </w:r>
      <w:r w:rsidRPr="00AF0DC1">
        <w:rPr>
          <w:b/>
          <w:i/>
          <w:sz w:val="28"/>
          <w:szCs w:val="28"/>
          <w:lang w:val="vi-VN"/>
        </w:rPr>
        <w:t xml:space="preserve">ờ </w:t>
      </w:r>
      <w:r w:rsidRPr="00AF0DC1">
        <w:rPr>
          <w:b/>
          <w:i/>
          <w:sz w:val="28"/>
          <w:szCs w:val="28"/>
          <w:lang w:val="es-ES"/>
        </w:rPr>
        <w:t>khai:</w:t>
      </w:r>
      <w:r w:rsidRPr="00AF0DC1">
        <w:rPr>
          <w:sz w:val="28"/>
          <w:szCs w:val="28"/>
          <w:lang w:val="es-ES"/>
        </w:rPr>
        <w:t xml:space="preserve"> Đơn đề nghị cấp lại Giấy phép bán lẻ sản phẩm thuốc lá (ban hành kèm theo Thông tư số</w:t>
      </w:r>
      <w:r w:rsidRPr="00AF0DC1">
        <w:rPr>
          <w:spacing w:val="-6"/>
          <w:sz w:val="28"/>
          <w:szCs w:val="28"/>
          <w:lang w:val="es-ES"/>
        </w:rPr>
        <w:t xml:space="preserve"> 21/2013/TT-BCT ngày 25/9/2013 của Bộ Công Thương</w:t>
      </w:r>
      <w:r w:rsidRPr="00AF0DC1">
        <w:rPr>
          <w:sz w:val="28"/>
          <w:szCs w:val="28"/>
          <w:lang w:val="es-ES"/>
        </w:rPr>
        <w:t>).</w:t>
      </w:r>
    </w:p>
    <w:p w:rsidR="00267E0C" w:rsidRPr="00CB0DA8" w:rsidRDefault="00267E0C" w:rsidP="00267E0C">
      <w:pPr>
        <w:tabs>
          <w:tab w:val="left" w:pos="6033"/>
        </w:tabs>
        <w:spacing w:after="120"/>
        <w:jc w:val="both"/>
        <w:rPr>
          <w:b/>
          <w:i/>
          <w:sz w:val="28"/>
          <w:szCs w:val="28"/>
          <w:lang w:val="es-ES"/>
        </w:rPr>
      </w:pPr>
      <w:r w:rsidRPr="00AF0DC1">
        <w:rPr>
          <w:b/>
          <w:i/>
          <w:sz w:val="28"/>
          <w:szCs w:val="28"/>
          <w:lang w:val="es-ES"/>
        </w:rPr>
        <w:t>Yêu cầu, điều kiện thực hiện thủ tục hành chính:</w:t>
      </w:r>
    </w:p>
    <w:p w:rsidR="00267E0C" w:rsidRPr="00CB0DA8" w:rsidRDefault="00267E0C" w:rsidP="00267E0C">
      <w:pPr>
        <w:tabs>
          <w:tab w:val="left" w:pos="6033"/>
        </w:tabs>
        <w:spacing w:after="120"/>
        <w:jc w:val="both"/>
        <w:rPr>
          <w:b/>
          <w:i/>
          <w:sz w:val="28"/>
          <w:szCs w:val="28"/>
          <w:lang w:val="es-ES"/>
        </w:rPr>
      </w:pPr>
      <w:r w:rsidRPr="00AF0DC1">
        <w:rPr>
          <w:b/>
          <w:i/>
          <w:sz w:val="28"/>
          <w:szCs w:val="28"/>
          <w:lang w:val="es-ES"/>
        </w:rPr>
        <w:t>Căn cứ pháp lý của thủ tục hành chính:</w:t>
      </w:r>
    </w:p>
    <w:p w:rsidR="00267E0C" w:rsidRPr="00CB0DA8" w:rsidRDefault="00267E0C" w:rsidP="00267E0C">
      <w:pPr>
        <w:tabs>
          <w:tab w:val="left" w:pos="6033"/>
        </w:tabs>
        <w:spacing w:after="120"/>
        <w:rPr>
          <w:sz w:val="28"/>
          <w:szCs w:val="28"/>
          <w:lang w:val="es-ES"/>
        </w:rPr>
      </w:pPr>
      <w:r w:rsidRPr="00AF0DC1">
        <w:rPr>
          <w:sz w:val="28"/>
          <w:szCs w:val="28"/>
          <w:lang w:val="vi-VN"/>
        </w:rPr>
        <w:t>- Luật Phòng, chống tác hại của thuốc lá về kinh doanh thuốc lá;</w:t>
      </w:r>
    </w:p>
    <w:p w:rsidR="00267E0C" w:rsidRPr="00AF0DC1" w:rsidRDefault="00267E0C" w:rsidP="00267E0C">
      <w:pPr>
        <w:tabs>
          <w:tab w:val="left" w:pos="6033"/>
        </w:tabs>
        <w:spacing w:after="120"/>
        <w:ind w:right="-57"/>
        <w:jc w:val="both"/>
        <w:rPr>
          <w:sz w:val="28"/>
          <w:szCs w:val="28"/>
          <w:lang w:val="es-ES"/>
        </w:rPr>
      </w:pPr>
      <w:r w:rsidRPr="00AF0DC1">
        <w:rPr>
          <w:sz w:val="28"/>
          <w:szCs w:val="28"/>
          <w:lang w:val="es-ES"/>
        </w:rPr>
        <w:t>- Nghị định số 67/2013/NĐ-CP ngày 27/6/2013 của Chính phủ về quy định chi tiết một số điều và biện pháp thi hành Luật phòng, chống tác hại của thuốc lá về kinh doanh thuốc lá.</w:t>
      </w:r>
    </w:p>
    <w:p w:rsidR="00267E0C" w:rsidRPr="00AF0DC1" w:rsidRDefault="00267E0C" w:rsidP="00267E0C">
      <w:pPr>
        <w:tabs>
          <w:tab w:val="left" w:pos="6033"/>
        </w:tabs>
        <w:spacing w:after="120"/>
        <w:ind w:right="-57"/>
        <w:jc w:val="both"/>
        <w:rPr>
          <w:spacing w:val="-6"/>
          <w:sz w:val="28"/>
          <w:szCs w:val="28"/>
          <w:lang w:val="es-ES"/>
        </w:rPr>
      </w:pPr>
      <w:r w:rsidRPr="00AF0DC1">
        <w:rPr>
          <w:spacing w:val="-6"/>
          <w:sz w:val="28"/>
          <w:szCs w:val="28"/>
          <w:lang w:val="es-ES"/>
        </w:rPr>
        <w:t>- Thông tư số 21/2013/TT-BCT ngày 25/9/2013 của Bộ Công Thương về quy định chi tiết một số điều của Nghị định 67/2013/NĐ-CP ngày 27/6/2013 của Chính phủ quy định chi tiết một số điều và biện pháp thi hành Luật phòng, chống tác hại của thuốc lá về kinh doanh thuốc lá.</w:t>
      </w:r>
    </w:p>
    <w:p w:rsidR="00267E0C" w:rsidRPr="00CB0DA8" w:rsidRDefault="00267E0C" w:rsidP="00267E0C">
      <w:pPr>
        <w:tabs>
          <w:tab w:val="left" w:pos="6033"/>
        </w:tabs>
        <w:spacing w:after="120"/>
        <w:jc w:val="both"/>
        <w:rPr>
          <w:i/>
          <w:sz w:val="28"/>
          <w:szCs w:val="28"/>
          <w:lang w:val="es-ES"/>
        </w:rPr>
      </w:pPr>
      <w:r w:rsidRPr="00AF0DC1">
        <w:rPr>
          <w:i/>
          <w:sz w:val="28"/>
          <w:szCs w:val="28"/>
          <w:lang w:val="es-ES"/>
        </w:rPr>
        <w:t>- Thông tư số 168/2016/TT-BTC ngày 26/10/2016 của Bộ Tài chính về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267E0C" w:rsidRPr="00AF0DC1" w:rsidRDefault="00267E0C" w:rsidP="00267E0C">
      <w:pPr>
        <w:tabs>
          <w:tab w:val="left" w:pos="6033"/>
        </w:tabs>
        <w:spacing w:after="120"/>
        <w:jc w:val="both"/>
        <w:rPr>
          <w:i/>
          <w:sz w:val="28"/>
          <w:szCs w:val="28"/>
          <w:lang w:val="es-ES"/>
        </w:rPr>
      </w:pPr>
    </w:p>
    <w:p w:rsidR="00267E0C" w:rsidRPr="00AF0DC1" w:rsidRDefault="00267E0C" w:rsidP="00267E0C">
      <w:pPr>
        <w:pStyle w:val="BodyText"/>
        <w:tabs>
          <w:tab w:val="left" w:pos="6033"/>
        </w:tabs>
        <w:spacing w:before="120"/>
        <w:ind w:firstLine="720"/>
        <w:jc w:val="both"/>
        <w:rPr>
          <w:sz w:val="28"/>
          <w:szCs w:val="28"/>
          <w:lang w:val="pt-BR"/>
        </w:rPr>
      </w:pPr>
      <w:r w:rsidRPr="00AF0DC1">
        <w:rPr>
          <w:b/>
          <w:sz w:val="28"/>
          <w:szCs w:val="28"/>
          <w:lang w:val="es-ES"/>
        </w:rPr>
        <w:t>Ghi chú:</w:t>
      </w:r>
      <w:r w:rsidRPr="00AF0DC1">
        <w:rPr>
          <w:sz w:val="28"/>
          <w:szCs w:val="28"/>
          <w:lang w:val="pt-BR"/>
        </w:rPr>
        <w:t>Phần chữ in nghiêng là nội dung được sửa đổi, bổ sung.</w:t>
      </w:r>
    </w:p>
    <w:p w:rsidR="00267E0C" w:rsidRPr="00AF0DC1" w:rsidRDefault="00267E0C" w:rsidP="00267E0C">
      <w:pPr>
        <w:tabs>
          <w:tab w:val="left" w:pos="6033"/>
        </w:tabs>
        <w:spacing w:after="120"/>
        <w:jc w:val="both"/>
        <w:rPr>
          <w:lang w:val="es-ES"/>
        </w:rPr>
      </w:pPr>
      <w:r w:rsidRPr="00AF0DC1">
        <w:rPr>
          <w:lang w:val="es-ES"/>
        </w:rPr>
        <w:t> </w:t>
      </w:r>
    </w:p>
    <w:p w:rsidR="00267E0C" w:rsidRPr="00CB0DA8" w:rsidRDefault="00267E0C" w:rsidP="00267E0C">
      <w:pPr>
        <w:pStyle w:val="NormalWeb"/>
        <w:shd w:val="clear" w:color="auto" w:fill="FFFFFF"/>
        <w:tabs>
          <w:tab w:val="left" w:pos="6033"/>
        </w:tabs>
        <w:spacing w:before="120" w:beforeAutospacing="0" w:after="0" w:afterAutospacing="0" w:line="225" w:lineRule="atLeast"/>
        <w:jc w:val="center"/>
        <w:rPr>
          <w:b/>
          <w:bCs/>
          <w:szCs w:val="28"/>
          <w:lang w:val="es-ES"/>
        </w:rPr>
      </w:pPr>
    </w:p>
    <w:p w:rsidR="00267E0C" w:rsidRPr="00CB0DA8" w:rsidRDefault="00267E0C" w:rsidP="00267E0C">
      <w:pPr>
        <w:pStyle w:val="NormalWeb"/>
        <w:shd w:val="clear" w:color="auto" w:fill="FFFFFF"/>
        <w:tabs>
          <w:tab w:val="left" w:pos="6033"/>
        </w:tabs>
        <w:spacing w:before="120" w:beforeAutospacing="0" w:after="0" w:afterAutospacing="0" w:line="225" w:lineRule="atLeast"/>
        <w:jc w:val="center"/>
        <w:rPr>
          <w:b/>
          <w:bCs/>
          <w:szCs w:val="28"/>
          <w:lang w:val="es-ES"/>
        </w:rPr>
      </w:pPr>
    </w:p>
    <w:p w:rsidR="00267E0C" w:rsidRPr="00CB0DA8" w:rsidRDefault="00267E0C" w:rsidP="00267E0C">
      <w:pPr>
        <w:pStyle w:val="NormalWeb"/>
        <w:shd w:val="clear" w:color="auto" w:fill="FFFFFF"/>
        <w:tabs>
          <w:tab w:val="left" w:pos="6033"/>
        </w:tabs>
        <w:spacing w:before="120" w:beforeAutospacing="0" w:after="0" w:afterAutospacing="0" w:line="225" w:lineRule="atLeast"/>
        <w:jc w:val="center"/>
        <w:rPr>
          <w:b/>
          <w:bCs/>
          <w:szCs w:val="28"/>
          <w:lang w:val="es-ES"/>
        </w:rPr>
      </w:pPr>
    </w:p>
    <w:p w:rsidR="00267E0C" w:rsidRPr="00CB0DA8" w:rsidRDefault="00267E0C" w:rsidP="00267E0C">
      <w:pPr>
        <w:pStyle w:val="NormalWeb"/>
        <w:shd w:val="clear" w:color="auto" w:fill="FFFFFF"/>
        <w:tabs>
          <w:tab w:val="left" w:pos="6033"/>
        </w:tabs>
        <w:spacing w:before="120" w:beforeAutospacing="0" w:after="0" w:afterAutospacing="0" w:line="225" w:lineRule="atLeast"/>
        <w:jc w:val="center"/>
        <w:rPr>
          <w:b/>
          <w:bCs/>
          <w:szCs w:val="28"/>
          <w:lang w:val="es-ES"/>
        </w:rPr>
      </w:pPr>
    </w:p>
    <w:p w:rsidR="00267E0C" w:rsidRPr="00CB0DA8" w:rsidRDefault="00267E0C" w:rsidP="00267E0C">
      <w:pPr>
        <w:pStyle w:val="NormalWeb"/>
        <w:shd w:val="clear" w:color="auto" w:fill="FFFFFF"/>
        <w:tabs>
          <w:tab w:val="left" w:pos="6033"/>
        </w:tabs>
        <w:spacing w:before="120" w:beforeAutospacing="0" w:after="0" w:afterAutospacing="0" w:line="225" w:lineRule="atLeast"/>
        <w:jc w:val="center"/>
        <w:rPr>
          <w:b/>
          <w:bCs/>
          <w:szCs w:val="28"/>
          <w:lang w:val="es-ES"/>
        </w:rPr>
      </w:pPr>
    </w:p>
    <w:p w:rsidR="00267E0C" w:rsidRPr="00CB0DA8" w:rsidRDefault="00267E0C" w:rsidP="00267E0C">
      <w:pPr>
        <w:pStyle w:val="NormalWeb"/>
        <w:shd w:val="clear" w:color="auto" w:fill="FFFFFF"/>
        <w:tabs>
          <w:tab w:val="left" w:pos="6033"/>
        </w:tabs>
        <w:spacing w:before="120" w:beforeAutospacing="0" w:after="0" w:afterAutospacing="0" w:line="225" w:lineRule="atLeast"/>
        <w:jc w:val="center"/>
        <w:rPr>
          <w:b/>
          <w:bCs/>
          <w:szCs w:val="28"/>
          <w:lang w:val="es-ES"/>
        </w:rPr>
      </w:pPr>
    </w:p>
    <w:p w:rsidR="00267E0C" w:rsidRPr="00CB0DA8" w:rsidRDefault="00267E0C" w:rsidP="00267E0C">
      <w:pPr>
        <w:pStyle w:val="NormalWeb"/>
        <w:shd w:val="clear" w:color="auto" w:fill="FFFFFF"/>
        <w:tabs>
          <w:tab w:val="left" w:pos="6033"/>
        </w:tabs>
        <w:spacing w:before="120" w:beforeAutospacing="0" w:after="0" w:afterAutospacing="0" w:line="225" w:lineRule="atLeast"/>
        <w:jc w:val="center"/>
        <w:rPr>
          <w:b/>
          <w:bCs/>
          <w:szCs w:val="28"/>
          <w:lang w:val="es-ES"/>
        </w:rPr>
      </w:pPr>
    </w:p>
    <w:p w:rsidR="00267E0C" w:rsidRPr="00CB0DA8" w:rsidRDefault="00267E0C" w:rsidP="00267E0C">
      <w:pPr>
        <w:pStyle w:val="NormalWeb"/>
        <w:shd w:val="clear" w:color="auto" w:fill="FFFFFF"/>
        <w:tabs>
          <w:tab w:val="left" w:pos="6033"/>
        </w:tabs>
        <w:spacing w:before="120" w:beforeAutospacing="0" w:after="0" w:afterAutospacing="0" w:line="225" w:lineRule="atLeast"/>
        <w:jc w:val="center"/>
        <w:rPr>
          <w:b/>
          <w:bCs/>
          <w:szCs w:val="28"/>
          <w:lang w:val="es-ES"/>
        </w:rPr>
      </w:pPr>
    </w:p>
    <w:p w:rsidR="00267E0C" w:rsidRPr="00CB0DA8" w:rsidRDefault="00267E0C" w:rsidP="00267E0C">
      <w:pPr>
        <w:pStyle w:val="NormalWeb"/>
        <w:shd w:val="clear" w:color="auto" w:fill="FFFFFF"/>
        <w:tabs>
          <w:tab w:val="left" w:pos="6033"/>
        </w:tabs>
        <w:spacing w:before="120" w:beforeAutospacing="0" w:after="0" w:afterAutospacing="0" w:line="225" w:lineRule="atLeast"/>
        <w:jc w:val="center"/>
        <w:rPr>
          <w:szCs w:val="28"/>
          <w:lang w:val="es-ES"/>
        </w:rPr>
      </w:pPr>
      <w:r w:rsidRPr="00CB0DA8">
        <w:rPr>
          <w:b/>
          <w:bCs/>
          <w:szCs w:val="28"/>
          <w:lang w:val="es-ES"/>
        </w:rPr>
        <w:br w:type="page"/>
      </w:r>
      <w:r w:rsidRPr="00CB0DA8">
        <w:rPr>
          <w:b/>
          <w:bCs/>
          <w:szCs w:val="28"/>
          <w:lang w:val="es-ES"/>
        </w:rPr>
        <w:lastRenderedPageBreak/>
        <w:t>Phụ lục 56</w:t>
      </w:r>
    </w:p>
    <w:p w:rsidR="00267E0C" w:rsidRPr="00CB0DA8" w:rsidRDefault="00267E0C" w:rsidP="00267E0C">
      <w:pPr>
        <w:pStyle w:val="NormalWeb"/>
        <w:shd w:val="clear" w:color="auto" w:fill="FFFFFF"/>
        <w:tabs>
          <w:tab w:val="left" w:pos="6033"/>
        </w:tabs>
        <w:spacing w:before="0" w:beforeAutospacing="0" w:after="0" w:afterAutospacing="0" w:line="225" w:lineRule="atLeast"/>
        <w:jc w:val="center"/>
        <w:rPr>
          <w:i/>
          <w:iCs/>
          <w:szCs w:val="28"/>
          <w:lang w:val="es-ES"/>
        </w:rPr>
      </w:pPr>
      <w:r w:rsidRPr="00CB0DA8">
        <w:rPr>
          <w:i/>
          <w:iCs/>
          <w:szCs w:val="28"/>
          <w:lang w:val="es-ES"/>
        </w:rPr>
        <w:t>(Ban hành kèm theo Thông tư số</w:t>
      </w:r>
      <w:r w:rsidRPr="00CB0DA8">
        <w:rPr>
          <w:rStyle w:val="apple-converted-space"/>
          <w:i/>
          <w:iCs/>
          <w:szCs w:val="28"/>
          <w:lang w:val="es-ES"/>
        </w:rPr>
        <w:t> </w:t>
      </w:r>
      <w:r w:rsidRPr="00CB0DA8">
        <w:rPr>
          <w:i/>
          <w:iCs/>
          <w:szCs w:val="28"/>
          <w:lang w:val="es-ES"/>
        </w:rPr>
        <w:t>21/2013/TT-BCT ngày 25 tháng 9 năm 2</w:t>
      </w:r>
      <w:bookmarkStart w:id="18" w:name="loai_phuluc56"/>
      <w:r w:rsidRPr="00CB0DA8">
        <w:rPr>
          <w:i/>
          <w:iCs/>
          <w:szCs w:val="28"/>
          <w:lang w:val="es-ES"/>
        </w:rPr>
        <w:t>013</w:t>
      </w:r>
    </w:p>
    <w:p w:rsidR="00267E0C" w:rsidRPr="00AF0DC1" w:rsidRDefault="00267E0C" w:rsidP="00267E0C">
      <w:pPr>
        <w:pStyle w:val="NormalWeb"/>
        <w:shd w:val="clear" w:color="auto" w:fill="FFFFFF"/>
        <w:tabs>
          <w:tab w:val="left" w:pos="6033"/>
        </w:tabs>
        <w:spacing w:before="0" w:beforeAutospacing="0" w:after="0" w:afterAutospacing="0" w:line="225" w:lineRule="atLeast"/>
        <w:jc w:val="center"/>
        <w:rPr>
          <w:i/>
          <w:iCs/>
          <w:szCs w:val="28"/>
        </w:rPr>
      </w:pPr>
      <w:r w:rsidRPr="00CB0DA8">
        <w:rPr>
          <w:i/>
          <w:iCs/>
          <w:szCs w:val="28"/>
          <w:lang w:val="es-ES"/>
        </w:rPr>
        <w:t xml:space="preserve"> </w:t>
      </w:r>
      <w:r w:rsidRPr="00AF0DC1">
        <w:rPr>
          <w:i/>
          <w:iCs/>
          <w:szCs w:val="28"/>
        </w:rPr>
        <w:t>của Bộ</w:t>
      </w:r>
      <w:bookmarkEnd w:id="18"/>
      <w:r w:rsidRPr="00AF0DC1">
        <w:rPr>
          <w:rStyle w:val="apple-converted-space"/>
          <w:i/>
          <w:iCs/>
          <w:szCs w:val="28"/>
        </w:rPr>
        <w:t> </w:t>
      </w:r>
      <w:r w:rsidRPr="00AF0DC1">
        <w:rPr>
          <w:i/>
          <w:iCs/>
          <w:szCs w:val="28"/>
        </w:rPr>
        <w:t>Công Thương)</w:t>
      </w:r>
    </w:p>
    <w:p w:rsidR="00267E0C" w:rsidRPr="00AF0DC1" w:rsidRDefault="00267E0C" w:rsidP="00267E0C">
      <w:pPr>
        <w:pStyle w:val="NormalWeb"/>
        <w:shd w:val="clear" w:color="auto" w:fill="FFFFFF"/>
        <w:tabs>
          <w:tab w:val="left" w:pos="6033"/>
        </w:tabs>
        <w:spacing w:before="0" w:beforeAutospacing="0" w:after="0" w:afterAutospacing="0" w:line="225" w:lineRule="atLeast"/>
        <w:jc w:val="center"/>
        <w:rPr>
          <w:szCs w:val="28"/>
        </w:rPr>
      </w:pPr>
    </w:p>
    <w:tbl>
      <w:tblPr>
        <w:tblW w:w="9348" w:type="dxa"/>
        <w:tblCellSpacing w:w="0" w:type="dxa"/>
        <w:tblCellMar>
          <w:left w:w="0" w:type="dxa"/>
          <w:right w:w="0" w:type="dxa"/>
        </w:tblCellMar>
        <w:tblLook w:val="0000"/>
      </w:tblPr>
      <w:tblGrid>
        <w:gridCol w:w="3592"/>
        <w:gridCol w:w="5756"/>
      </w:tblGrid>
      <w:tr w:rsidR="00267E0C" w:rsidRPr="00AF0DC1" w:rsidTr="001B7A26">
        <w:trPr>
          <w:tblCellSpacing w:w="0" w:type="dxa"/>
        </w:trPr>
        <w:tc>
          <w:tcPr>
            <w:tcW w:w="3592" w:type="dxa"/>
          </w:tcPr>
          <w:p w:rsidR="00267E0C" w:rsidRPr="00AF0DC1" w:rsidRDefault="00267E0C" w:rsidP="001B7A26">
            <w:pPr>
              <w:pStyle w:val="NormalWeb"/>
              <w:tabs>
                <w:tab w:val="left" w:pos="6033"/>
              </w:tabs>
              <w:spacing w:before="120" w:beforeAutospacing="0" w:after="0" w:afterAutospacing="0" w:line="225" w:lineRule="atLeast"/>
              <w:jc w:val="center"/>
              <w:rPr>
                <w:szCs w:val="26"/>
              </w:rPr>
            </w:pPr>
            <w:r w:rsidRPr="00AF0DC1">
              <w:rPr>
                <w:b/>
                <w:bCs/>
                <w:sz w:val="22"/>
                <w:szCs w:val="26"/>
              </w:rPr>
              <w:t>TÊN THƯƠNG NHÂN</w:t>
            </w:r>
            <w:r w:rsidRPr="00AF0DC1">
              <w:rPr>
                <w:b/>
                <w:bCs/>
                <w:sz w:val="22"/>
                <w:szCs w:val="26"/>
              </w:rPr>
              <w:br/>
              <w:t>-------</w:t>
            </w:r>
          </w:p>
        </w:tc>
        <w:tc>
          <w:tcPr>
            <w:tcW w:w="5756" w:type="dxa"/>
          </w:tcPr>
          <w:p w:rsidR="00267E0C" w:rsidRPr="00AF0DC1" w:rsidRDefault="00267E0C" w:rsidP="001B7A26">
            <w:pPr>
              <w:pStyle w:val="NormalWeb"/>
              <w:tabs>
                <w:tab w:val="left" w:pos="6033"/>
              </w:tabs>
              <w:spacing w:before="120" w:beforeAutospacing="0" w:after="0" w:afterAutospacing="0" w:line="225" w:lineRule="atLeast"/>
              <w:jc w:val="center"/>
              <w:rPr>
                <w:szCs w:val="26"/>
              </w:rPr>
            </w:pPr>
            <w:r w:rsidRPr="00AF0DC1">
              <w:rPr>
                <w:b/>
                <w:bCs/>
                <w:sz w:val="22"/>
                <w:szCs w:val="26"/>
              </w:rPr>
              <w:t>CỘNG HÒA XÃ HỘI CHỦ NGHĨA VIỆT NAM</w:t>
            </w:r>
            <w:r w:rsidRPr="00AF0DC1">
              <w:rPr>
                <w:b/>
                <w:bCs/>
                <w:sz w:val="22"/>
                <w:szCs w:val="26"/>
              </w:rPr>
              <w:br/>
              <w:t>Độc lập - Tự do - Hạnh phúc</w:t>
            </w:r>
            <w:r w:rsidRPr="00AF0DC1">
              <w:rPr>
                <w:rStyle w:val="apple-converted-space"/>
                <w:b/>
                <w:bCs/>
                <w:sz w:val="22"/>
                <w:szCs w:val="26"/>
              </w:rPr>
              <w:t> </w:t>
            </w:r>
            <w:r w:rsidRPr="00AF0DC1">
              <w:rPr>
                <w:b/>
                <w:bCs/>
                <w:sz w:val="22"/>
                <w:szCs w:val="26"/>
              </w:rPr>
              <w:br/>
              <w:t>---------------</w:t>
            </w:r>
          </w:p>
        </w:tc>
      </w:tr>
      <w:tr w:rsidR="00267E0C" w:rsidRPr="00AF0DC1" w:rsidTr="001B7A26">
        <w:trPr>
          <w:tblCellSpacing w:w="0" w:type="dxa"/>
        </w:trPr>
        <w:tc>
          <w:tcPr>
            <w:tcW w:w="3592" w:type="dxa"/>
          </w:tcPr>
          <w:p w:rsidR="00267E0C" w:rsidRPr="00AF0DC1" w:rsidRDefault="00267E0C" w:rsidP="001B7A26">
            <w:pPr>
              <w:pStyle w:val="NormalWeb"/>
              <w:tabs>
                <w:tab w:val="left" w:pos="6033"/>
              </w:tabs>
              <w:spacing w:before="120" w:beforeAutospacing="0" w:after="0" w:afterAutospacing="0" w:line="225" w:lineRule="atLeast"/>
              <w:jc w:val="center"/>
              <w:rPr>
                <w:szCs w:val="26"/>
              </w:rPr>
            </w:pPr>
            <w:r w:rsidRPr="00AF0DC1">
              <w:rPr>
                <w:sz w:val="22"/>
                <w:szCs w:val="26"/>
              </w:rPr>
              <w:t>Số:       /...</w:t>
            </w:r>
          </w:p>
        </w:tc>
        <w:tc>
          <w:tcPr>
            <w:tcW w:w="5756" w:type="dxa"/>
          </w:tcPr>
          <w:p w:rsidR="00267E0C" w:rsidRPr="00AF0DC1" w:rsidRDefault="00267E0C" w:rsidP="001B7A26">
            <w:pPr>
              <w:pStyle w:val="NormalWeb"/>
              <w:tabs>
                <w:tab w:val="left" w:pos="6033"/>
              </w:tabs>
              <w:spacing w:before="120" w:beforeAutospacing="0" w:after="0" w:afterAutospacing="0" w:line="225" w:lineRule="atLeast"/>
              <w:jc w:val="right"/>
              <w:rPr>
                <w:szCs w:val="26"/>
              </w:rPr>
            </w:pPr>
            <w:r w:rsidRPr="00AF0DC1">
              <w:rPr>
                <w:i/>
                <w:iCs/>
                <w:sz w:val="22"/>
                <w:szCs w:val="26"/>
              </w:rPr>
              <w:t>............., ngày...... tháng....... năm 20.........</w:t>
            </w:r>
          </w:p>
        </w:tc>
      </w:tr>
    </w:tbl>
    <w:p w:rsidR="00267E0C" w:rsidRPr="00AF0DC1" w:rsidRDefault="00267E0C" w:rsidP="00267E0C">
      <w:pPr>
        <w:pStyle w:val="NormalWeb"/>
        <w:shd w:val="clear" w:color="auto" w:fill="FFFFFF"/>
        <w:tabs>
          <w:tab w:val="left" w:pos="6033"/>
        </w:tabs>
        <w:spacing w:before="120" w:beforeAutospacing="0" w:after="0" w:afterAutospacing="0" w:line="225" w:lineRule="atLeast"/>
        <w:jc w:val="center"/>
        <w:rPr>
          <w:szCs w:val="28"/>
        </w:rPr>
      </w:pPr>
      <w:r w:rsidRPr="00AF0DC1">
        <w:rPr>
          <w:b/>
          <w:bCs/>
          <w:szCs w:val="28"/>
        </w:rPr>
        <w:t> </w:t>
      </w:r>
    </w:p>
    <w:p w:rsidR="00267E0C" w:rsidRPr="00AF0DC1" w:rsidRDefault="00267E0C" w:rsidP="00267E0C">
      <w:pPr>
        <w:pStyle w:val="NormalWeb"/>
        <w:shd w:val="clear" w:color="auto" w:fill="FFFFFF"/>
        <w:tabs>
          <w:tab w:val="left" w:pos="6033"/>
        </w:tabs>
        <w:spacing w:before="120" w:beforeAutospacing="0" w:after="0" w:afterAutospacing="0" w:line="225" w:lineRule="atLeast"/>
        <w:jc w:val="center"/>
        <w:rPr>
          <w:szCs w:val="28"/>
        </w:rPr>
      </w:pPr>
      <w:r w:rsidRPr="00AF0DC1">
        <w:rPr>
          <w:b/>
          <w:bCs/>
          <w:szCs w:val="28"/>
        </w:rPr>
        <w:t>ĐƠN ĐỀ NGHỊ CẤP LẠI</w:t>
      </w:r>
      <w:r w:rsidRPr="00AF0DC1">
        <w:rPr>
          <w:b/>
          <w:bCs/>
          <w:szCs w:val="28"/>
        </w:rPr>
        <w:br/>
        <w:t>GIẤY PHÉP BÁN LẺ SẢN PHẨM THUỐC LÁ</w:t>
      </w:r>
    </w:p>
    <w:p w:rsidR="00267E0C" w:rsidRPr="00AF0DC1" w:rsidRDefault="00267E0C" w:rsidP="00267E0C">
      <w:pPr>
        <w:pStyle w:val="NormalWeb"/>
        <w:shd w:val="clear" w:color="auto" w:fill="FFFFFF"/>
        <w:tabs>
          <w:tab w:val="left" w:pos="6033"/>
        </w:tabs>
        <w:spacing w:before="0" w:beforeAutospacing="0" w:after="0" w:afterAutospacing="0" w:line="225" w:lineRule="atLeast"/>
        <w:jc w:val="center"/>
        <w:rPr>
          <w:szCs w:val="28"/>
        </w:rPr>
      </w:pPr>
      <w:r w:rsidRPr="00AF0DC1">
        <w:rPr>
          <w:i/>
          <w:iCs/>
          <w:szCs w:val="28"/>
        </w:rPr>
        <w:t>(Trong trường hợp bị mấ</w:t>
      </w:r>
      <w:bookmarkStart w:id="19" w:name="loai_phuluc56_name"/>
      <w:r w:rsidRPr="00AF0DC1">
        <w:rPr>
          <w:i/>
          <w:iCs/>
          <w:szCs w:val="28"/>
        </w:rPr>
        <w:t>t, bị tiêu hủy toàn</w:t>
      </w:r>
      <w:bookmarkEnd w:id="19"/>
      <w:r w:rsidRPr="00AF0DC1">
        <w:rPr>
          <w:rStyle w:val="apple-converted-space"/>
          <w:i/>
          <w:iCs/>
          <w:szCs w:val="28"/>
        </w:rPr>
        <w:t> </w:t>
      </w:r>
      <w:bookmarkStart w:id="20" w:name="loai_phuluc56_name_name"/>
      <w:r w:rsidRPr="00AF0DC1">
        <w:rPr>
          <w:i/>
          <w:iCs/>
          <w:szCs w:val="28"/>
        </w:rPr>
        <w:t>bộ hoặc một phần, bị rách, nát hoặ</w:t>
      </w:r>
      <w:bookmarkEnd w:id="20"/>
      <w:r w:rsidRPr="00AF0DC1">
        <w:rPr>
          <w:i/>
          <w:iCs/>
          <w:szCs w:val="28"/>
        </w:rPr>
        <w:t>c bị cháy)</w:t>
      </w:r>
    </w:p>
    <w:p w:rsidR="00267E0C" w:rsidRPr="00AF0DC1" w:rsidRDefault="00267E0C" w:rsidP="00267E0C">
      <w:pPr>
        <w:pStyle w:val="NormalWeb"/>
        <w:shd w:val="clear" w:color="auto" w:fill="FFFFFF"/>
        <w:tabs>
          <w:tab w:val="left" w:pos="6033"/>
        </w:tabs>
        <w:spacing w:before="0" w:beforeAutospacing="0" w:after="0" w:afterAutospacing="0" w:line="225" w:lineRule="atLeast"/>
        <w:jc w:val="center"/>
        <w:rPr>
          <w:sz w:val="18"/>
          <w:szCs w:val="28"/>
        </w:rPr>
      </w:pPr>
    </w:p>
    <w:p w:rsidR="00267E0C" w:rsidRPr="00AF0DC1" w:rsidRDefault="00267E0C" w:rsidP="00267E0C">
      <w:pPr>
        <w:pStyle w:val="NormalWeb"/>
        <w:shd w:val="clear" w:color="auto" w:fill="FFFFFF"/>
        <w:tabs>
          <w:tab w:val="left" w:pos="6033"/>
        </w:tabs>
        <w:spacing w:before="0" w:beforeAutospacing="0" w:after="0" w:afterAutospacing="0" w:line="225" w:lineRule="atLeast"/>
        <w:jc w:val="center"/>
        <w:rPr>
          <w:szCs w:val="28"/>
        </w:rPr>
      </w:pPr>
      <w:r w:rsidRPr="00AF0DC1">
        <w:rPr>
          <w:szCs w:val="28"/>
        </w:rPr>
        <w:t>Kính gửi:</w:t>
      </w:r>
      <w:r w:rsidRPr="00AF0DC1">
        <w:rPr>
          <w:rStyle w:val="apple-converted-space"/>
          <w:szCs w:val="28"/>
        </w:rPr>
        <w:t> </w:t>
      </w:r>
      <w:r w:rsidRPr="00AF0DC1">
        <w:rPr>
          <w:szCs w:val="28"/>
        </w:rPr>
        <w:t>………………………….........(1)</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Cs w:val="28"/>
        </w:rPr>
      </w:pPr>
      <w:r w:rsidRPr="00AF0DC1">
        <w:rPr>
          <w:szCs w:val="28"/>
        </w:rPr>
        <w:t>1. Tên thương nhân: .......................:</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Cs w:val="28"/>
        </w:rPr>
      </w:pPr>
      <w:r w:rsidRPr="00AF0DC1">
        <w:rPr>
          <w:szCs w:val="28"/>
        </w:rPr>
        <w:t>2. Địa chỉ trụ sở chính: ......................;</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Cs w:val="28"/>
        </w:rPr>
      </w:pPr>
      <w:r w:rsidRPr="00AF0DC1">
        <w:rPr>
          <w:szCs w:val="28"/>
        </w:rPr>
        <w:t>3. Điện thoại:......................... Fax:...............;</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Cs w:val="28"/>
        </w:rPr>
      </w:pPr>
      <w:r w:rsidRPr="00AF0DC1">
        <w:rPr>
          <w:szCs w:val="28"/>
        </w:rPr>
        <w:t>4. Giấy chứng nhận đăng ký kinh doanh (hoặc Giấy chứng nhận đăng ký doanh nghiệp) số ........... do............................. cấp đăng ký lần đầu ngày........ tháng.........năm.......,đăng ký thay đổi lần thứ.....ngày .......... tháng......... năm......;</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Cs w:val="28"/>
        </w:rPr>
      </w:pPr>
      <w:r w:rsidRPr="00AF0DC1">
        <w:rPr>
          <w:szCs w:val="28"/>
        </w:rPr>
        <w:t>5. Chi nhánh, văn phòng đại diện hoặc địa điểm kinh doanh (nếu có):</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Cs w:val="28"/>
        </w:rPr>
      </w:pPr>
      <w:r w:rsidRPr="00AF0DC1">
        <w:rPr>
          <w:szCs w:val="28"/>
        </w:rPr>
        <w:t>- Tên: ...................................;</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Cs w:val="28"/>
        </w:rPr>
      </w:pPr>
      <w:r w:rsidRPr="00AF0DC1">
        <w:rPr>
          <w:szCs w:val="28"/>
        </w:rPr>
        <w:t>- Địa chỉ: ...........................;</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Cs w:val="28"/>
        </w:rPr>
      </w:pPr>
      <w:r w:rsidRPr="00AF0DC1">
        <w:rPr>
          <w:szCs w:val="28"/>
        </w:rPr>
        <w:t>- Điện thoại:......................... Fax:...............;</w:t>
      </w:r>
    </w:p>
    <w:p w:rsidR="00267E0C" w:rsidRPr="00AF0DC1" w:rsidRDefault="00267E0C" w:rsidP="00267E0C">
      <w:pPr>
        <w:pStyle w:val="NormalWeb"/>
        <w:shd w:val="clear" w:color="auto" w:fill="FFFFFF"/>
        <w:tabs>
          <w:tab w:val="left" w:pos="6033"/>
        </w:tabs>
        <w:spacing w:before="0" w:beforeAutospacing="0" w:after="0" w:afterAutospacing="0" w:line="225" w:lineRule="atLeast"/>
        <w:rPr>
          <w:szCs w:val="28"/>
        </w:rPr>
      </w:pPr>
      <w:r w:rsidRPr="00AF0DC1">
        <w:rPr>
          <w:szCs w:val="28"/>
        </w:rPr>
        <w:t>6. Đã được</w:t>
      </w:r>
      <w:r w:rsidRPr="00AF0DC1">
        <w:rPr>
          <w:rStyle w:val="apple-converted-space"/>
          <w:szCs w:val="28"/>
        </w:rPr>
        <w:t> </w:t>
      </w:r>
      <w:bookmarkStart w:id="21" w:name="cumtu_8"/>
      <w:r w:rsidRPr="00AF0DC1">
        <w:rPr>
          <w:szCs w:val="28"/>
        </w:rPr>
        <w:t>UBND huyện (quận)</w:t>
      </w:r>
      <w:bookmarkEnd w:id="21"/>
      <w:r w:rsidRPr="00AF0DC1">
        <w:rPr>
          <w:szCs w:val="28"/>
        </w:rPr>
        <w:t>........(1)....... cấp Giấy phép bán lẻ sản phẩm thuốc lá số.......... ngày..... tháng.....năm.....cho.... ........</w:t>
      </w:r>
    </w:p>
    <w:p w:rsidR="00267E0C" w:rsidRPr="00AF0DC1" w:rsidRDefault="00267E0C" w:rsidP="00267E0C">
      <w:pPr>
        <w:pStyle w:val="NormalWeb"/>
        <w:shd w:val="clear" w:color="auto" w:fill="FFFFFF"/>
        <w:tabs>
          <w:tab w:val="left" w:pos="6033"/>
        </w:tabs>
        <w:spacing w:before="0" w:beforeAutospacing="0" w:after="0" w:afterAutospacing="0" w:line="225" w:lineRule="atLeast"/>
        <w:rPr>
          <w:szCs w:val="28"/>
        </w:rPr>
      </w:pPr>
      <w:r w:rsidRPr="00AF0DC1">
        <w:rPr>
          <w:szCs w:val="28"/>
        </w:rPr>
        <w:t>7. Đã được</w:t>
      </w:r>
      <w:r w:rsidRPr="00AF0DC1">
        <w:rPr>
          <w:rStyle w:val="apple-converted-space"/>
          <w:szCs w:val="28"/>
        </w:rPr>
        <w:t> </w:t>
      </w:r>
      <w:bookmarkStart w:id="22" w:name="cumtu_9"/>
      <w:r w:rsidRPr="00AF0DC1">
        <w:rPr>
          <w:szCs w:val="28"/>
        </w:rPr>
        <w:t>UBND huyện (quận)</w:t>
      </w:r>
      <w:bookmarkEnd w:id="22"/>
      <w:r w:rsidRPr="00AF0DC1">
        <w:rPr>
          <w:szCs w:val="28"/>
        </w:rPr>
        <w:t>........(1).......cấp sửa đổi, bổ sung Giấy phép bán lẻ sản phẩm thuốc lá số..........ngày..... tháng.....năm.....cho.... .......(nếu có).</w:t>
      </w:r>
    </w:p>
    <w:p w:rsidR="00267E0C" w:rsidRPr="00AF0DC1" w:rsidRDefault="00267E0C" w:rsidP="00267E0C">
      <w:pPr>
        <w:pStyle w:val="NormalWeb"/>
        <w:shd w:val="clear" w:color="auto" w:fill="FFFFFF"/>
        <w:tabs>
          <w:tab w:val="left" w:pos="6033"/>
        </w:tabs>
        <w:spacing w:before="0" w:beforeAutospacing="0" w:after="0" w:afterAutospacing="0" w:line="225" w:lineRule="atLeast"/>
        <w:rPr>
          <w:szCs w:val="28"/>
        </w:rPr>
      </w:pPr>
      <w:r w:rsidRPr="00AF0DC1">
        <w:rPr>
          <w:szCs w:val="28"/>
        </w:rPr>
        <w:t>8....(</w:t>
      </w:r>
      <w:r w:rsidRPr="00AF0DC1">
        <w:rPr>
          <w:i/>
          <w:iCs/>
          <w:szCs w:val="28"/>
        </w:rPr>
        <w:t>ghi rõ tên thương nhân</w:t>
      </w:r>
      <w:r w:rsidRPr="00AF0DC1">
        <w:rPr>
          <w:szCs w:val="28"/>
        </w:rPr>
        <w:t>)...kính đề nghị</w:t>
      </w:r>
      <w:r w:rsidRPr="00AF0DC1">
        <w:rPr>
          <w:rStyle w:val="apple-converted-space"/>
          <w:szCs w:val="28"/>
        </w:rPr>
        <w:t> </w:t>
      </w:r>
      <w:bookmarkStart w:id="23" w:name="cumtu_10"/>
      <w:r w:rsidRPr="00AF0DC1">
        <w:rPr>
          <w:szCs w:val="28"/>
        </w:rPr>
        <w:t>UBND huyện (quận)</w:t>
      </w:r>
      <w:bookmarkEnd w:id="23"/>
      <w:r w:rsidRPr="00AF0DC1">
        <w:rPr>
          <w:szCs w:val="28"/>
        </w:rPr>
        <w:t>........(1)....... xem xét cấp lại Giấy phép bán lẻ sản phẩm thuốc lá, với lý do .... .........(2)...........</w:t>
      </w:r>
    </w:p>
    <w:p w:rsidR="00267E0C" w:rsidRPr="00AF0DC1" w:rsidRDefault="00267E0C" w:rsidP="00267E0C">
      <w:pPr>
        <w:pStyle w:val="NormalWeb"/>
        <w:shd w:val="clear" w:color="auto" w:fill="FFFFFF"/>
        <w:tabs>
          <w:tab w:val="left" w:pos="6033"/>
        </w:tabs>
        <w:spacing w:before="0" w:beforeAutospacing="0" w:after="0" w:afterAutospacing="0" w:line="225" w:lineRule="atLeast"/>
        <w:rPr>
          <w:sz w:val="8"/>
          <w:szCs w:val="28"/>
        </w:rPr>
      </w:pPr>
      <w:r w:rsidRPr="00AF0DC1">
        <w:rPr>
          <w:szCs w:val="28"/>
        </w:rPr>
        <w:t>......(</w:t>
      </w:r>
      <w:r w:rsidRPr="00AF0DC1">
        <w:rPr>
          <w:i/>
          <w:iCs/>
          <w:szCs w:val="28"/>
        </w:rPr>
        <w:t>ghi rõ tên thương nhân</w:t>
      </w:r>
      <w:r w:rsidRPr="00AF0DC1">
        <w:rPr>
          <w:szCs w:val="28"/>
        </w:rPr>
        <w:t>).........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w:t>
      </w:r>
      <w:r w:rsidRPr="00AF0DC1">
        <w:rPr>
          <w:rStyle w:val="apple-converted-space"/>
          <w:szCs w:val="28"/>
        </w:rPr>
        <w:t> </w:t>
      </w:r>
      <w:r w:rsidRPr="00AF0DC1">
        <w:rPr>
          <w:szCs w:val="28"/>
        </w:rPr>
        <w:t>ngày 25 tháng 9 năm 2013 của Bộ Công Thương quy định chi tiết một số điều của Nghị định số 67/2013/NĐ-CP</w:t>
      </w:r>
      <w:r w:rsidRPr="00AF0DC1">
        <w:rPr>
          <w:rStyle w:val="apple-converted-space"/>
          <w:szCs w:val="28"/>
        </w:rPr>
        <w:t> </w:t>
      </w:r>
      <w:r w:rsidRPr="00AF0DC1">
        <w:rPr>
          <w:szCs w:val="28"/>
        </w:rPr>
        <w:t>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tbl>
      <w:tblPr>
        <w:tblW w:w="0" w:type="auto"/>
        <w:tblCellSpacing w:w="0" w:type="dxa"/>
        <w:tblCellMar>
          <w:left w:w="0" w:type="dxa"/>
          <w:right w:w="0" w:type="dxa"/>
        </w:tblCellMar>
        <w:tblLook w:val="0000"/>
      </w:tblPr>
      <w:tblGrid>
        <w:gridCol w:w="2460"/>
        <w:gridCol w:w="6396"/>
      </w:tblGrid>
      <w:tr w:rsidR="00267E0C" w:rsidRPr="00AF0DC1" w:rsidTr="001B7A26">
        <w:trPr>
          <w:tblCellSpacing w:w="0" w:type="dxa"/>
        </w:trPr>
        <w:tc>
          <w:tcPr>
            <w:tcW w:w="2460" w:type="dxa"/>
            <w:tcMar>
              <w:top w:w="0" w:type="dxa"/>
              <w:left w:w="108" w:type="dxa"/>
              <w:bottom w:w="0" w:type="dxa"/>
              <w:right w:w="108" w:type="dxa"/>
            </w:tcMar>
          </w:tcPr>
          <w:p w:rsidR="00267E0C" w:rsidRPr="00AF0DC1" w:rsidRDefault="00267E0C" w:rsidP="001B7A26">
            <w:pPr>
              <w:pStyle w:val="NormalWeb"/>
              <w:tabs>
                <w:tab w:val="left" w:pos="6033"/>
              </w:tabs>
              <w:spacing w:before="120" w:beforeAutospacing="0" w:after="0" w:afterAutospacing="0" w:line="225" w:lineRule="atLeast"/>
              <w:rPr>
                <w:szCs w:val="28"/>
              </w:rPr>
            </w:pPr>
            <w:r w:rsidRPr="00AF0DC1">
              <w:rPr>
                <w:szCs w:val="28"/>
              </w:rPr>
              <w:t> </w:t>
            </w:r>
          </w:p>
        </w:tc>
        <w:tc>
          <w:tcPr>
            <w:tcW w:w="6396" w:type="dxa"/>
            <w:tcMar>
              <w:top w:w="0" w:type="dxa"/>
              <w:left w:w="108" w:type="dxa"/>
              <w:bottom w:w="0" w:type="dxa"/>
              <w:right w:w="108" w:type="dxa"/>
            </w:tcMar>
          </w:tcPr>
          <w:p w:rsidR="00267E0C" w:rsidRPr="00AF0DC1" w:rsidRDefault="00267E0C" w:rsidP="001B7A26">
            <w:pPr>
              <w:pStyle w:val="NormalWeb"/>
              <w:tabs>
                <w:tab w:val="left" w:pos="6033"/>
              </w:tabs>
              <w:spacing w:before="120" w:beforeAutospacing="0" w:after="0" w:afterAutospacing="0" w:line="225" w:lineRule="atLeast"/>
              <w:jc w:val="center"/>
              <w:rPr>
                <w:szCs w:val="28"/>
              </w:rPr>
            </w:pPr>
            <w:r w:rsidRPr="00AF0DC1">
              <w:rPr>
                <w:b/>
                <w:bCs/>
                <w:szCs w:val="28"/>
              </w:rPr>
              <w:t>Người đại diện theo pháp luật của thương nhân</w:t>
            </w:r>
            <w:r w:rsidRPr="00AF0DC1">
              <w:rPr>
                <w:b/>
                <w:bCs/>
                <w:szCs w:val="28"/>
              </w:rPr>
              <w:br/>
            </w:r>
            <w:r w:rsidRPr="00AF0DC1">
              <w:rPr>
                <w:szCs w:val="28"/>
              </w:rPr>
              <w:t>(họ và tên, ký tên, đóng dấu)</w:t>
            </w:r>
          </w:p>
        </w:tc>
      </w:tr>
    </w:tbl>
    <w:p w:rsidR="00267E0C" w:rsidRPr="00AF0DC1" w:rsidRDefault="00267E0C" w:rsidP="00267E0C">
      <w:pPr>
        <w:pStyle w:val="NormalWeb"/>
        <w:shd w:val="clear" w:color="auto" w:fill="FFFFFF"/>
        <w:tabs>
          <w:tab w:val="left" w:pos="6033"/>
        </w:tabs>
        <w:spacing w:before="120" w:beforeAutospacing="0" w:after="0" w:afterAutospacing="0" w:line="225" w:lineRule="atLeast"/>
        <w:rPr>
          <w:i/>
          <w:iCs/>
          <w:szCs w:val="28"/>
        </w:rPr>
      </w:pPr>
    </w:p>
    <w:p w:rsidR="00267E0C" w:rsidRPr="00AF0DC1" w:rsidRDefault="00267E0C" w:rsidP="00267E0C">
      <w:pPr>
        <w:pStyle w:val="NormalWeb"/>
        <w:shd w:val="clear" w:color="auto" w:fill="FFFFFF"/>
        <w:tabs>
          <w:tab w:val="left" w:pos="6033"/>
        </w:tabs>
        <w:spacing w:before="120" w:beforeAutospacing="0" w:after="0" w:afterAutospacing="0" w:line="225" w:lineRule="atLeast"/>
        <w:rPr>
          <w:szCs w:val="28"/>
        </w:rPr>
      </w:pPr>
      <w:r w:rsidRPr="00AF0DC1">
        <w:rPr>
          <w:i/>
          <w:iCs/>
          <w:szCs w:val="28"/>
        </w:rPr>
        <w:t>Chú thích:</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0"/>
        </w:rPr>
      </w:pPr>
      <w:r w:rsidRPr="00AF0DC1">
        <w:rPr>
          <w:sz w:val="20"/>
        </w:rPr>
        <w:t>(1): Ghi rõ tên cấp huyện nơi thương nhân xin cấp lại Giấy phép</w:t>
      </w:r>
    </w:p>
    <w:p w:rsidR="00267E0C" w:rsidRPr="00AF0DC1" w:rsidRDefault="00267E0C" w:rsidP="00267E0C">
      <w:pPr>
        <w:pStyle w:val="NormalWeb"/>
        <w:shd w:val="clear" w:color="auto" w:fill="FFFFFF"/>
        <w:tabs>
          <w:tab w:val="left" w:pos="6033"/>
        </w:tabs>
        <w:spacing w:before="120" w:beforeAutospacing="0" w:after="0" w:afterAutospacing="0" w:line="225" w:lineRule="atLeast"/>
        <w:rPr>
          <w:sz w:val="20"/>
        </w:rPr>
      </w:pPr>
      <w:r w:rsidRPr="00AF0DC1">
        <w:rPr>
          <w:sz w:val="20"/>
        </w:rPr>
        <w:t>(2): Ghi rõ lý do xin cấp lại.</w:t>
      </w:r>
    </w:p>
    <w:p w:rsidR="008F0D7D" w:rsidRDefault="008F0D7D"/>
    <w:sectPr w:rsidR="008F0D7D" w:rsidSect="008415AB">
      <w:footerReference w:type="default" r:id="rId7"/>
      <w:pgSz w:w="11907" w:h="16840" w:code="9"/>
      <w:pgMar w:top="851" w:right="851" w:bottom="1418" w:left="1701" w:header="720" w:footer="720" w:gutter="0"/>
      <w:pgNumType w:start="0"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BE9" w:rsidRDefault="00934BE9" w:rsidP="00267E0C">
      <w:r>
        <w:separator/>
      </w:r>
    </w:p>
  </w:endnote>
  <w:endnote w:type="continuationSeparator" w:id="1">
    <w:p w:rsidR="00934BE9" w:rsidRDefault="00934BE9" w:rsidP="00267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s new roman">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104012"/>
      <w:docPartObj>
        <w:docPartGallery w:val="Page Numbers (Bottom of Page)"/>
        <w:docPartUnique/>
      </w:docPartObj>
    </w:sdtPr>
    <w:sdtEndPr>
      <w:rPr>
        <w:noProof/>
        <w:sz w:val="20"/>
      </w:rPr>
    </w:sdtEndPr>
    <w:sdtContent>
      <w:p w:rsidR="00267E0C" w:rsidRPr="00267E0C" w:rsidRDefault="00407CC9">
        <w:pPr>
          <w:pStyle w:val="Footer"/>
          <w:jc w:val="right"/>
          <w:rPr>
            <w:sz w:val="20"/>
          </w:rPr>
        </w:pPr>
        <w:r w:rsidRPr="00267E0C">
          <w:rPr>
            <w:sz w:val="20"/>
          </w:rPr>
          <w:fldChar w:fldCharType="begin"/>
        </w:r>
        <w:r w:rsidR="00267E0C" w:rsidRPr="00267E0C">
          <w:rPr>
            <w:sz w:val="20"/>
          </w:rPr>
          <w:instrText xml:space="preserve"> PAGE   \* MERGEFORMAT </w:instrText>
        </w:r>
        <w:r w:rsidRPr="00267E0C">
          <w:rPr>
            <w:sz w:val="20"/>
          </w:rPr>
          <w:fldChar w:fldCharType="separate"/>
        </w:r>
        <w:r w:rsidR="00E80BD3">
          <w:rPr>
            <w:noProof/>
            <w:sz w:val="20"/>
          </w:rPr>
          <w:t>0</w:t>
        </w:r>
        <w:r w:rsidRPr="00267E0C">
          <w:rPr>
            <w:noProof/>
            <w:sz w:val="20"/>
          </w:rPr>
          <w:fldChar w:fldCharType="end"/>
        </w:r>
      </w:p>
    </w:sdtContent>
  </w:sdt>
  <w:p w:rsidR="00267E0C" w:rsidRDefault="00267E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BE9" w:rsidRDefault="00934BE9" w:rsidP="00267E0C">
      <w:r>
        <w:separator/>
      </w:r>
    </w:p>
  </w:footnote>
  <w:footnote w:type="continuationSeparator" w:id="1">
    <w:p w:rsidR="00934BE9" w:rsidRDefault="00934BE9" w:rsidP="00267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0258"/>
    <w:multiLevelType w:val="hybridMultilevel"/>
    <w:tmpl w:val="86748702"/>
    <w:lvl w:ilvl="0" w:tplc="704ED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9A4F8A"/>
    <w:multiLevelType w:val="hybridMultilevel"/>
    <w:tmpl w:val="5522509A"/>
    <w:lvl w:ilvl="0" w:tplc="A422163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B6024E"/>
    <w:multiLevelType w:val="hybridMultilevel"/>
    <w:tmpl w:val="74F0BF74"/>
    <w:lvl w:ilvl="0" w:tplc="67D6FA6A">
      <w:start w:val="3"/>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644" w:hanging="360"/>
      </w:pPr>
      <w:rPr>
        <w:rFonts w:ascii="Courier New" w:hAnsi="Courier New" w:cs="Courier New" w:hint="default"/>
      </w:rPr>
    </w:lvl>
    <w:lvl w:ilvl="2" w:tplc="04090005">
      <w:start w:val="1"/>
      <w:numFmt w:val="bullet"/>
      <w:lvlText w:val=""/>
      <w:lvlJc w:val="left"/>
      <w:pPr>
        <w:ind w:left="107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4D1248"/>
    <w:multiLevelType w:val="hybridMultilevel"/>
    <w:tmpl w:val="9C4EFD56"/>
    <w:lvl w:ilvl="0" w:tplc="B7CCBE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360D4C"/>
    <w:multiLevelType w:val="hybridMultilevel"/>
    <w:tmpl w:val="841CC75A"/>
    <w:lvl w:ilvl="0" w:tplc="4510E2B2">
      <w:start w:val="2"/>
      <w:numFmt w:val="bullet"/>
      <w:lvlText w:val="-"/>
      <w:lvlJc w:val="left"/>
      <w:pPr>
        <w:ind w:left="502" w:hanging="360"/>
      </w:pPr>
      <w:rPr>
        <w:rFonts w:ascii="Times New Roman" w:eastAsia="Calibri" w:hAnsi="Times New Roman" w:cs="Times New Roman" w:hint="default"/>
      </w:rPr>
    </w:lvl>
    <w:lvl w:ilvl="1" w:tplc="04090003">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40D44CD2"/>
    <w:multiLevelType w:val="hybridMultilevel"/>
    <w:tmpl w:val="49B034BE"/>
    <w:lvl w:ilvl="0" w:tplc="0BDA1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D13ACE"/>
    <w:multiLevelType w:val="hybridMultilevel"/>
    <w:tmpl w:val="38BE436C"/>
    <w:lvl w:ilvl="0" w:tplc="998C218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A21FEE"/>
    <w:multiLevelType w:val="hybridMultilevel"/>
    <w:tmpl w:val="AAFC3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DB167F"/>
    <w:multiLevelType w:val="hybridMultilevel"/>
    <w:tmpl w:val="7C7C3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702808"/>
    <w:multiLevelType w:val="hybridMultilevel"/>
    <w:tmpl w:val="8976184C"/>
    <w:lvl w:ilvl="0" w:tplc="CE80C05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0">
    <w:nsid w:val="7DF153E4"/>
    <w:multiLevelType w:val="hybridMultilevel"/>
    <w:tmpl w:val="AD9A69DA"/>
    <w:lvl w:ilvl="0" w:tplc="792625E8">
      <w:start w:val="12"/>
      <w:numFmt w:val="lowerLetter"/>
      <w:lvlText w:val="%1)"/>
      <w:lvlJc w:val="left"/>
      <w:pPr>
        <w:ind w:left="1215" w:hanging="360"/>
      </w:pPr>
      <w:rPr>
        <w:rFonts w:hint="default"/>
        <w:b/>
        <w:sz w:val="28"/>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9"/>
  </w:num>
  <w:num w:numId="2">
    <w:abstractNumId w:val="8"/>
  </w:num>
  <w:num w:numId="3">
    <w:abstractNumId w:val="3"/>
  </w:num>
  <w:num w:numId="4">
    <w:abstractNumId w:val="7"/>
  </w:num>
  <w:num w:numId="5">
    <w:abstractNumId w:val="1"/>
  </w:num>
  <w:num w:numId="6">
    <w:abstractNumId w:val="2"/>
  </w:num>
  <w:num w:numId="7">
    <w:abstractNumId w:val="10"/>
  </w:num>
  <w:num w:numId="8">
    <w:abstractNumId w:val="4"/>
  </w:num>
  <w:num w:numId="9">
    <w:abstractNumId w:val="0"/>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67E0C"/>
    <w:rsid w:val="000A181B"/>
    <w:rsid w:val="00267E0C"/>
    <w:rsid w:val="003F45AB"/>
    <w:rsid w:val="00407CC9"/>
    <w:rsid w:val="00457252"/>
    <w:rsid w:val="00574E7B"/>
    <w:rsid w:val="00607FF6"/>
    <w:rsid w:val="008415AB"/>
    <w:rsid w:val="008F0D7D"/>
    <w:rsid w:val="00934BE9"/>
    <w:rsid w:val="009B1A03"/>
    <w:rsid w:val="00B654AD"/>
    <w:rsid w:val="00CB0DA8"/>
    <w:rsid w:val="00D61433"/>
    <w:rsid w:val="00E40DA9"/>
    <w:rsid w:val="00E80BD3"/>
    <w:rsid w:val="00EC6E8D"/>
    <w:rsid w:val="00FF63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E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7E0C"/>
    <w:pPr>
      <w:keepNext/>
      <w:overflowPunct w:val="0"/>
      <w:autoSpaceDE w:val="0"/>
      <w:autoSpaceDN w:val="0"/>
      <w:adjustRightInd w:val="0"/>
      <w:jc w:val="center"/>
      <w:textAlignment w:val="baseline"/>
      <w:outlineLvl w:val="0"/>
    </w:pPr>
    <w:rPr>
      <w:rFonts w:ascii="VNtimes new roman" w:hAnsi="VNtimes new roman"/>
      <w:b/>
      <w:sz w:val="26"/>
      <w:szCs w:val="20"/>
      <w:lang w:val="en-GB"/>
    </w:rPr>
  </w:style>
  <w:style w:type="paragraph" w:styleId="Heading7">
    <w:name w:val="heading 7"/>
    <w:basedOn w:val="Normal"/>
    <w:next w:val="Normal"/>
    <w:link w:val="Heading7Char"/>
    <w:qFormat/>
    <w:rsid w:val="00267E0C"/>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7E0C"/>
    <w:rPr>
      <w:rFonts w:ascii="VNtimes new roman" w:eastAsia="Times New Roman" w:hAnsi="VNtimes new roman" w:cs="Times New Roman"/>
      <w:b/>
      <w:sz w:val="26"/>
      <w:szCs w:val="20"/>
      <w:lang w:val="en-GB"/>
    </w:rPr>
  </w:style>
  <w:style w:type="character" w:customStyle="1" w:styleId="Heading7Char">
    <w:name w:val="Heading 7 Char"/>
    <w:basedOn w:val="DefaultParagraphFont"/>
    <w:link w:val="Heading7"/>
    <w:rsid w:val="00267E0C"/>
    <w:rPr>
      <w:rFonts w:ascii="Calibri" w:eastAsia="Times New Roman" w:hAnsi="Calibri" w:cs="Times New Roman"/>
      <w:sz w:val="24"/>
      <w:szCs w:val="24"/>
    </w:rPr>
  </w:style>
  <w:style w:type="paragraph" w:styleId="BodyText">
    <w:name w:val="Body Text"/>
    <w:basedOn w:val="Normal"/>
    <w:link w:val="BodyTextChar"/>
    <w:rsid w:val="00267E0C"/>
    <w:pPr>
      <w:spacing w:after="120"/>
    </w:pPr>
  </w:style>
  <w:style w:type="character" w:customStyle="1" w:styleId="BodyTextChar">
    <w:name w:val="Body Text Char"/>
    <w:basedOn w:val="DefaultParagraphFont"/>
    <w:link w:val="BodyText"/>
    <w:rsid w:val="00267E0C"/>
    <w:rPr>
      <w:rFonts w:ascii="Times New Roman" w:eastAsia="Times New Roman" w:hAnsi="Times New Roman" w:cs="Times New Roman"/>
      <w:sz w:val="24"/>
      <w:szCs w:val="24"/>
    </w:rPr>
  </w:style>
  <w:style w:type="paragraph" w:styleId="NormalWeb">
    <w:name w:val="Normal (Web)"/>
    <w:basedOn w:val="Normal"/>
    <w:uiPriority w:val="99"/>
    <w:rsid w:val="00267E0C"/>
    <w:pPr>
      <w:spacing w:before="100" w:beforeAutospacing="1" w:after="100" w:afterAutospacing="1"/>
    </w:pPr>
  </w:style>
  <w:style w:type="character" w:customStyle="1" w:styleId="apple-converted-space">
    <w:name w:val="apple-converted-space"/>
    <w:rsid w:val="00267E0C"/>
    <w:rPr>
      <w:rFonts w:cs="Times New Roman"/>
    </w:rPr>
  </w:style>
  <w:style w:type="paragraph" w:styleId="Footer">
    <w:name w:val="footer"/>
    <w:basedOn w:val="Normal"/>
    <w:link w:val="FooterChar"/>
    <w:uiPriority w:val="99"/>
    <w:rsid w:val="00267E0C"/>
    <w:pPr>
      <w:tabs>
        <w:tab w:val="center" w:pos="4320"/>
        <w:tab w:val="right" w:pos="8640"/>
      </w:tabs>
    </w:pPr>
    <w:rPr>
      <w:sz w:val="28"/>
      <w:szCs w:val="28"/>
    </w:rPr>
  </w:style>
  <w:style w:type="character" w:customStyle="1" w:styleId="FooterChar">
    <w:name w:val="Footer Char"/>
    <w:basedOn w:val="DefaultParagraphFont"/>
    <w:link w:val="Footer"/>
    <w:uiPriority w:val="99"/>
    <w:rsid w:val="00267E0C"/>
    <w:rPr>
      <w:rFonts w:ascii="Times New Roman" w:eastAsia="Times New Roman" w:hAnsi="Times New Roman" w:cs="Times New Roman"/>
      <w:sz w:val="28"/>
      <w:szCs w:val="28"/>
    </w:rPr>
  </w:style>
  <w:style w:type="character" w:styleId="PageNumber">
    <w:name w:val="page number"/>
    <w:rsid w:val="00267E0C"/>
    <w:rPr>
      <w:rFonts w:cs="Times New Roman"/>
    </w:rPr>
  </w:style>
  <w:style w:type="paragraph" w:styleId="Header">
    <w:name w:val="header"/>
    <w:basedOn w:val="Normal"/>
    <w:link w:val="HeaderChar"/>
    <w:rsid w:val="00267E0C"/>
    <w:pPr>
      <w:tabs>
        <w:tab w:val="center" w:pos="4320"/>
        <w:tab w:val="right" w:pos="8640"/>
      </w:tabs>
    </w:pPr>
    <w:rPr>
      <w:sz w:val="28"/>
      <w:szCs w:val="28"/>
    </w:rPr>
  </w:style>
  <w:style w:type="character" w:customStyle="1" w:styleId="HeaderChar">
    <w:name w:val="Header Char"/>
    <w:basedOn w:val="DefaultParagraphFont"/>
    <w:link w:val="Header"/>
    <w:rsid w:val="00267E0C"/>
    <w:rPr>
      <w:rFonts w:ascii="Times New Roman" w:eastAsia="Times New Roman" w:hAnsi="Times New Roman" w:cs="Times New Roman"/>
      <w:sz w:val="28"/>
      <w:szCs w:val="28"/>
    </w:rPr>
  </w:style>
  <w:style w:type="paragraph" w:styleId="ListParagraph">
    <w:name w:val="List Paragraph"/>
    <w:basedOn w:val="Normal"/>
    <w:qFormat/>
    <w:rsid w:val="00267E0C"/>
    <w:pPr>
      <w:ind w:left="720"/>
      <w:contextualSpacing/>
    </w:pPr>
    <w:rPr>
      <w:sz w:val="28"/>
      <w:szCs w:val="28"/>
    </w:rPr>
  </w:style>
  <w:style w:type="character" w:styleId="Emphasis">
    <w:name w:val="Emphasis"/>
    <w:qFormat/>
    <w:rsid w:val="00267E0C"/>
    <w:rPr>
      <w:i/>
      <w:iCs/>
    </w:rPr>
  </w:style>
  <w:style w:type="character" w:styleId="Hyperlink">
    <w:name w:val="Hyperlink"/>
    <w:rsid w:val="00267E0C"/>
    <w:rPr>
      <w:color w:val="0000FF"/>
      <w:u w:val="single"/>
    </w:rPr>
  </w:style>
  <w:style w:type="character" w:customStyle="1" w:styleId="CharChar">
    <w:name w:val="Char Char"/>
    <w:rsid w:val="00267E0C"/>
    <w:rPr>
      <w:sz w:val="24"/>
      <w:szCs w:val="24"/>
      <w:lang w:val="en-US" w:eastAsia="en-US" w:bidi="ar-SA"/>
    </w:rPr>
  </w:style>
  <w:style w:type="paragraph" w:customStyle="1" w:styleId="DefaultParagraphFontParaCharCharCharCharChar">
    <w:name w:val="Default Paragraph Font Para Char Char Char Char Char"/>
    <w:autoRedefine/>
    <w:rsid w:val="00267E0C"/>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267E0C"/>
    <w:pPr>
      <w:pageBreakBefore/>
      <w:spacing w:before="100" w:beforeAutospacing="1" w:after="100" w:afterAutospacing="1"/>
    </w:pPr>
    <w:rPr>
      <w:rFonts w:ascii="Tahoma" w:hAnsi="Tahoma"/>
      <w:sz w:val="20"/>
      <w:szCs w:val="20"/>
    </w:rPr>
  </w:style>
  <w:style w:type="paragraph" w:styleId="BalloonText">
    <w:name w:val="Balloon Text"/>
    <w:basedOn w:val="Normal"/>
    <w:link w:val="BalloonTextChar"/>
    <w:rsid w:val="00267E0C"/>
    <w:rPr>
      <w:rFonts w:ascii="Tahoma" w:hAnsi="Tahoma" w:cs="Tahoma"/>
      <w:sz w:val="16"/>
      <w:szCs w:val="16"/>
    </w:rPr>
  </w:style>
  <w:style w:type="character" w:customStyle="1" w:styleId="BalloonTextChar">
    <w:name w:val="Balloon Text Char"/>
    <w:basedOn w:val="DefaultParagraphFont"/>
    <w:link w:val="BalloonText"/>
    <w:rsid w:val="00267E0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45</Pages>
  <Words>11363</Words>
  <Characters>64772</Characters>
  <Application>Microsoft Office Word</Application>
  <DocSecurity>0</DocSecurity>
  <Lines>539</Lines>
  <Paragraphs>151</Paragraphs>
  <ScaleCrop>false</ScaleCrop>
  <Company/>
  <LinksUpToDate>false</LinksUpToDate>
  <CharactersWithSpaces>75984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Tran Tuan</dc:creator>
  <cp:lastModifiedBy>hp</cp:lastModifiedBy>
  <cp:revision>2</cp:revision>
  <dcterms:created xsi:type="dcterms:W3CDTF">2017-05-10T08:20:00Z</dcterms:created>
  <dcterms:modified xsi:type="dcterms:W3CDTF">2017-05-10T08:20:00Z</dcterms:modified>
</cp:coreProperties>
</file>